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E51D1" w14:textId="77777777" w:rsidR="000261AF" w:rsidRPr="00125E07" w:rsidRDefault="000261AF" w:rsidP="0016014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58041842" w14:textId="77777777" w:rsidR="007F72A2" w:rsidRPr="00125E07" w:rsidRDefault="007F72A2" w:rsidP="0016014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C5625E" w14:textId="62CDF321" w:rsidR="003A4A69" w:rsidRPr="00125E07" w:rsidRDefault="003A4A69" w:rsidP="001601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264DE625" w14:textId="77777777" w:rsidR="000261AF" w:rsidRPr="00125E07" w:rsidRDefault="000261AF" w:rsidP="0016014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34B060" w14:textId="433F8229" w:rsidR="00234A47" w:rsidRPr="00125E07" w:rsidRDefault="005B2336" w:rsidP="005B233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B2336">
        <w:rPr>
          <w:rFonts w:ascii="Times New Roman" w:eastAsia="Calibri" w:hAnsi="Times New Roman" w:cs="Times New Roman"/>
          <w:b/>
          <w:sz w:val="28"/>
          <w:szCs w:val="28"/>
        </w:rPr>
        <w:t xml:space="preserve">«О внесении изменений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Pr="005B2336">
        <w:rPr>
          <w:rFonts w:ascii="Times New Roman" w:eastAsia="Calibri" w:hAnsi="Times New Roman" w:cs="Times New Roman"/>
          <w:b/>
          <w:sz w:val="28"/>
          <w:szCs w:val="28"/>
        </w:rPr>
        <w:t>Закон Кыргызской Республики «О государственном пенсионном социальном страховании»</w:t>
      </w:r>
    </w:p>
    <w:p w14:paraId="3B1F8509" w14:textId="77777777" w:rsidR="005B2336" w:rsidRDefault="005B2336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394340" w14:textId="63331E55" w:rsidR="000261AF" w:rsidRPr="00125E07" w:rsidRDefault="000261AF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14:paraId="33867166" w14:textId="77777777" w:rsidR="00365D6B" w:rsidRPr="00125E07" w:rsidRDefault="00365D6B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231A24" w14:textId="15A3189F" w:rsidR="00C84FA1" w:rsidRPr="005C713E" w:rsidRDefault="005C713E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C713E">
        <w:rPr>
          <w:rFonts w:ascii="Times New Roman" w:eastAsia="Calibri" w:hAnsi="Times New Roman" w:cs="Times New Roman"/>
          <w:bCs/>
          <w:sz w:val="28"/>
          <w:szCs w:val="28"/>
        </w:rPr>
        <w:t xml:space="preserve">Внести в Закон Кыргызской Республики </w:t>
      </w:r>
      <w:r w:rsidR="00AC21F1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5C713E">
        <w:rPr>
          <w:rFonts w:ascii="Times New Roman" w:eastAsia="Calibri" w:hAnsi="Times New Roman" w:cs="Times New Roman"/>
          <w:bCs/>
          <w:sz w:val="28"/>
          <w:szCs w:val="28"/>
        </w:rPr>
        <w:t>О государственном пенсионном социальном страховании</w:t>
      </w:r>
      <w:r w:rsidR="00AC21F1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5C713E">
        <w:rPr>
          <w:rFonts w:ascii="Times New Roman" w:eastAsia="Calibri" w:hAnsi="Times New Roman" w:cs="Times New Roman"/>
          <w:bCs/>
          <w:sz w:val="28"/>
          <w:szCs w:val="28"/>
        </w:rPr>
        <w:t xml:space="preserve"> (Ведомости Жогорку Кенеша Кыргызской Республики, 1997 г., № 8, ст.392) следующ</w:t>
      </w:r>
      <w:r w:rsidR="005B233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5C713E">
        <w:rPr>
          <w:rFonts w:ascii="Times New Roman" w:eastAsia="Calibri" w:hAnsi="Times New Roman" w:cs="Times New Roman"/>
          <w:bCs/>
          <w:sz w:val="28"/>
          <w:szCs w:val="28"/>
        </w:rPr>
        <w:t>е изменени</w:t>
      </w:r>
      <w:r w:rsidR="005B233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5C713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39BD60C5" w14:textId="77C83D90" w:rsidR="005B2336" w:rsidRPr="00DC7448" w:rsidRDefault="00F82C9C" w:rsidP="005B2336">
      <w:pPr>
        <w:tabs>
          <w:tab w:val="center" w:pos="4819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C7448">
        <w:rPr>
          <w:rFonts w:ascii="Times New Roman" w:eastAsia="Calibri" w:hAnsi="Times New Roman" w:cs="Times New Roman"/>
          <w:bCs/>
          <w:sz w:val="28"/>
          <w:szCs w:val="28"/>
        </w:rPr>
        <w:t xml:space="preserve">в пункте 1 </w:t>
      </w:r>
      <w:r w:rsidR="005B2336">
        <w:rPr>
          <w:rFonts w:ascii="Times New Roman" w:eastAsia="Calibri" w:hAnsi="Times New Roman" w:cs="Times New Roman"/>
          <w:bCs/>
          <w:sz w:val="28"/>
          <w:szCs w:val="28"/>
        </w:rPr>
        <w:t>подпункт</w:t>
      </w:r>
      <w:r w:rsidR="005B2336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5B2336">
        <w:rPr>
          <w:rFonts w:ascii="Times New Roman" w:eastAsia="Calibri" w:hAnsi="Times New Roman" w:cs="Times New Roman"/>
          <w:bCs/>
          <w:sz w:val="28"/>
          <w:szCs w:val="28"/>
        </w:rPr>
        <w:t xml:space="preserve"> «з» </w:t>
      </w:r>
      <w:r w:rsidR="00DC7448">
        <w:rPr>
          <w:rFonts w:ascii="Times New Roman" w:eastAsia="Calibri" w:hAnsi="Times New Roman" w:cs="Times New Roman"/>
          <w:bCs/>
          <w:sz w:val="28"/>
          <w:szCs w:val="28"/>
        </w:rPr>
        <w:t>статьи 13</w:t>
      </w:r>
      <w:r w:rsidR="005B2336">
        <w:rPr>
          <w:rFonts w:ascii="Times New Roman" w:eastAsia="Calibri" w:hAnsi="Times New Roman" w:cs="Times New Roman"/>
          <w:bCs/>
          <w:sz w:val="28"/>
          <w:szCs w:val="28"/>
        </w:rPr>
        <w:t xml:space="preserve"> цифру «1000» заменить на цифру «5000».</w:t>
      </w:r>
    </w:p>
    <w:p w14:paraId="11850982" w14:textId="77777777" w:rsidR="005B2336" w:rsidRDefault="005B2336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FAF0E4" w14:textId="2E586E1D" w:rsidR="00463CE9" w:rsidRDefault="00463CE9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 xml:space="preserve">Статья </w:t>
      </w:r>
      <w:r w:rsidR="005B2336">
        <w:rPr>
          <w:rFonts w:ascii="Times New Roman" w:eastAsia="Calibri" w:hAnsi="Times New Roman" w:cs="Times New Roman"/>
          <w:b/>
          <w:sz w:val="28"/>
          <w:szCs w:val="28"/>
        </w:rPr>
        <w:t>2</w:t>
      </w:r>
    </w:p>
    <w:p w14:paraId="26A17631" w14:textId="77777777" w:rsidR="00A94D46" w:rsidRPr="00125E07" w:rsidRDefault="00A94D46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D9378D" w14:textId="177CF918" w:rsidR="000261AF" w:rsidRPr="00125E07" w:rsidRDefault="000261AF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 xml:space="preserve">1. Настоящий Закон </w:t>
      </w:r>
      <w:r w:rsidR="00D45EBD" w:rsidRPr="00D45EBD">
        <w:rPr>
          <w:rFonts w:ascii="Times New Roman" w:eastAsia="Calibri" w:hAnsi="Times New Roman" w:cs="Times New Roman"/>
          <w:sz w:val="28"/>
          <w:szCs w:val="28"/>
        </w:rPr>
        <w:t xml:space="preserve">Вступает </w:t>
      </w:r>
      <w:r w:rsidR="000A7B74" w:rsidRPr="00D45EBD">
        <w:rPr>
          <w:rFonts w:ascii="Times New Roman" w:eastAsia="Calibri" w:hAnsi="Times New Roman" w:cs="Times New Roman"/>
          <w:sz w:val="28"/>
          <w:szCs w:val="28"/>
        </w:rPr>
        <w:t>в силу</w:t>
      </w:r>
      <w:r w:rsidR="00D45EBD" w:rsidRPr="00D45E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2336">
        <w:rPr>
          <w:rFonts w:ascii="Times New Roman" w:eastAsia="Calibri" w:hAnsi="Times New Roman" w:cs="Times New Roman"/>
          <w:sz w:val="28"/>
          <w:szCs w:val="28"/>
        </w:rPr>
        <w:t>с 1 января 2027 года</w:t>
      </w:r>
      <w:r w:rsidRPr="00125E0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2728A1" w14:textId="084F1851" w:rsidR="000261AF" w:rsidRPr="00125E07" w:rsidRDefault="000261AF" w:rsidP="0016014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99696E">
        <w:rPr>
          <w:rFonts w:ascii="Times New Roman" w:eastAsia="Calibri" w:hAnsi="Times New Roman" w:cs="Times New Roman"/>
          <w:sz w:val="28"/>
          <w:szCs w:val="28"/>
        </w:rPr>
        <w:t>Кабинету Министров Кыргызской Республики привести свои нормативные правовые акты в соответствие с настоящим Законом</w:t>
      </w:r>
      <w:r w:rsidR="004C6E70" w:rsidRPr="0099696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21F2ED" w14:textId="77777777" w:rsidR="000261AF" w:rsidRPr="00125E07" w:rsidRDefault="000261AF" w:rsidP="001601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21CC78" w14:textId="77777777" w:rsidR="007F72A2" w:rsidRPr="00125E07" w:rsidRDefault="007F72A2" w:rsidP="001601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717412" w14:textId="74A6F529" w:rsidR="000261AF" w:rsidRPr="00125E07" w:rsidRDefault="000261AF" w:rsidP="0016014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Президент</w:t>
      </w:r>
    </w:p>
    <w:p w14:paraId="12F3D9EA" w14:textId="1FF9A988" w:rsidR="006D0E44" w:rsidRPr="003A4A69" w:rsidRDefault="000261AF" w:rsidP="0016014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6D0E44" w:rsidRPr="003A4A69" w:rsidSect="00D922DA">
      <w:foot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68CEC" w14:textId="77777777" w:rsidR="0002556D" w:rsidRPr="00125E07" w:rsidRDefault="0002556D">
      <w:pPr>
        <w:spacing w:after="0" w:line="240" w:lineRule="auto"/>
      </w:pPr>
      <w:r w:rsidRPr="00125E07">
        <w:separator/>
      </w:r>
    </w:p>
  </w:endnote>
  <w:endnote w:type="continuationSeparator" w:id="0">
    <w:p w14:paraId="22E18913" w14:textId="77777777" w:rsidR="0002556D" w:rsidRPr="00125E07" w:rsidRDefault="0002556D">
      <w:pPr>
        <w:spacing w:after="0" w:line="240" w:lineRule="auto"/>
      </w:pPr>
      <w:r w:rsidRPr="00125E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6F22" w14:textId="77777777" w:rsidR="00C03EF9" w:rsidRPr="00125E07" w:rsidRDefault="000261AF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125E07">
      <w:rPr>
        <w:rFonts w:ascii="Times New Roman" w:hAnsi="Times New Roman" w:cs="Times New Roman"/>
        <w:sz w:val="28"/>
        <w:szCs w:val="28"/>
      </w:rPr>
      <w:fldChar w:fldCharType="begin"/>
    </w:r>
    <w:r w:rsidRPr="00125E07">
      <w:rPr>
        <w:rFonts w:ascii="Times New Roman" w:hAnsi="Times New Roman" w:cs="Times New Roman"/>
        <w:sz w:val="28"/>
        <w:szCs w:val="28"/>
      </w:rPr>
      <w:instrText>PAGE   \* MERGEFORMAT</w:instrText>
    </w:r>
    <w:r w:rsidRPr="00125E07">
      <w:rPr>
        <w:rFonts w:ascii="Times New Roman" w:hAnsi="Times New Roman" w:cs="Times New Roman"/>
        <w:sz w:val="28"/>
        <w:szCs w:val="28"/>
      </w:rPr>
      <w:fldChar w:fldCharType="separate"/>
    </w:r>
    <w:r w:rsidR="00C15069" w:rsidRPr="00125E07">
      <w:rPr>
        <w:rFonts w:ascii="Times New Roman" w:hAnsi="Times New Roman" w:cs="Times New Roman"/>
        <w:sz w:val="28"/>
        <w:szCs w:val="28"/>
      </w:rPr>
      <w:t>18</w:t>
    </w:r>
    <w:r w:rsidRPr="00125E07">
      <w:rPr>
        <w:rFonts w:ascii="Times New Roman" w:hAnsi="Times New Roman" w:cs="Times New Roman"/>
        <w:sz w:val="28"/>
        <w:szCs w:val="28"/>
      </w:rPr>
      <w:fldChar w:fldCharType="end"/>
    </w:r>
  </w:p>
  <w:p w14:paraId="533B5A18" w14:textId="77777777" w:rsidR="00C03EF9" w:rsidRPr="00125E07" w:rsidRDefault="00C03E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616FB" w14:textId="77777777" w:rsidR="0002556D" w:rsidRPr="00125E07" w:rsidRDefault="0002556D">
      <w:pPr>
        <w:spacing w:after="0" w:line="240" w:lineRule="auto"/>
      </w:pPr>
      <w:r w:rsidRPr="00125E07">
        <w:separator/>
      </w:r>
    </w:p>
  </w:footnote>
  <w:footnote w:type="continuationSeparator" w:id="0">
    <w:p w14:paraId="0A0590DA" w14:textId="77777777" w:rsidR="0002556D" w:rsidRPr="00125E07" w:rsidRDefault="0002556D">
      <w:pPr>
        <w:spacing w:after="0" w:line="240" w:lineRule="auto"/>
      </w:pPr>
      <w:r w:rsidRPr="00125E07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AF"/>
    <w:rsid w:val="0002556D"/>
    <w:rsid w:val="0002569E"/>
    <w:rsid w:val="000261AF"/>
    <w:rsid w:val="000262A5"/>
    <w:rsid w:val="00026E67"/>
    <w:rsid w:val="000363DC"/>
    <w:rsid w:val="00036EBD"/>
    <w:rsid w:val="000433B0"/>
    <w:rsid w:val="00045D36"/>
    <w:rsid w:val="00047EE1"/>
    <w:rsid w:val="00056447"/>
    <w:rsid w:val="00060E95"/>
    <w:rsid w:val="000612A0"/>
    <w:rsid w:val="00062E8E"/>
    <w:rsid w:val="00062F9A"/>
    <w:rsid w:val="00065819"/>
    <w:rsid w:val="000731B8"/>
    <w:rsid w:val="0007362A"/>
    <w:rsid w:val="00083A83"/>
    <w:rsid w:val="000844FF"/>
    <w:rsid w:val="00086877"/>
    <w:rsid w:val="00086CE8"/>
    <w:rsid w:val="00096DEF"/>
    <w:rsid w:val="000A5104"/>
    <w:rsid w:val="000A52B1"/>
    <w:rsid w:val="000A6C73"/>
    <w:rsid w:val="000A7B74"/>
    <w:rsid w:val="000B1581"/>
    <w:rsid w:val="000B6295"/>
    <w:rsid w:val="000C0F19"/>
    <w:rsid w:val="000C18EB"/>
    <w:rsid w:val="000C29BA"/>
    <w:rsid w:val="000C2FA8"/>
    <w:rsid w:val="000C38AB"/>
    <w:rsid w:val="000C47A4"/>
    <w:rsid w:val="000D5A93"/>
    <w:rsid w:val="000E2546"/>
    <w:rsid w:val="000E786A"/>
    <w:rsid w:val="000F1A62"/>
    <w:rsid w:val="000F353F"/>
    <w:rsid w:val="000F6ED9"/>
    <w:rsid w:val="00100520"/>
    <w:rsid w:val="0010230F"/>
    <w:rsid w:val="00102B58"/>
    <w:rsid w:val="00104059"/>
    <w:rsid w:val="001068AB"/>
    <w:rsid w:val="0011190B"/>
    <w:rsid w:val="00114DF6"/>
    <w:rsid w:val="0012284D"/>
    <w:rsid w:val="00124C15"/>
    <w:rsid w:val="00125E07"/>
    <w:rsid w:val="001330DF"/>
    <w:rsid w:val="00134EA0"/>
    <w:rsid w:val="00147D45"/>
    <w:rsid w:val="0015146D"/>
    <w:rsid w:val="00156A3D"/>
    <w:rsid w:val="0016014D"/>
    <w:rsid w:val="00163B88"/>
    <w:rsid w:val="00170095"/>
    <w:rsid w:val="00170AA0"/>
    <w:rsid w:val="001713BA"/>
    <w:rsid w:val="001720DA"/>
    <w:rsid w:val="0017646F"/>
    <w:rsid w:val="00187855"/>
    <w:rsid w:val="00191260"/>
    <w:rsid w:val="00193298"/>
    <w:rsid w:val="00195FF0"/>
    <w:rsid w:val="001A3701"/>
    <w:rsid w:val="001A3DC4"/>
    <w:rsid w:val="001A6748"/>
    <w:rsid w:val="001B04CD"/>
    <w:rsid w:val="001C2E2C"/>
    <w:rsid w:val="001D0212"/>
    <w:rsid w:val="001D1AA5"/>
    <w:rsid w:val="001D6B95"/>
    <w:rsid w:val="001E2052"/>
    <w:rsid w:val="001E448C"/>
    <w:rsid w:val="001F68C4"/>
    <w:rsid w:val="002019CB"/>
    <w:rsid w:val="0021244C"/>
    <w:rsid w:val="002134AF"/>
    <w:rsid w:val="00214993"/>
    <w:rsid w:val="00214CA6"/>
    <w:rsid w:val="002152B5"/>
    <w:rsid w:val="0022411B"/>
    <w:rsid w:val="002261E9"/>
    <w:rsid w:val="002301A2"/>
    <w:rsid w:val="0023129D"/>
    <w:rsid w:val="00233D1B"/>
    <w:rsid w:val="002340B7"/>
    <w:rsid w:val="00234A47"/>
    <w:rsid w:val="002404EF"/>
    <w:rsid w:val="0024206F"/>
    <w:rsid w:val="002452F8"/>
    <w:rsid w:val="00267CFD"/>
    <w:rsid w:val="00270977"/>
    <w:rsid w:val="00274336"/>
    <w:rsid w:val="00285BFA"/>
    <w:rsid w:val="002A14AD"/>
    <w:rsid w:val="002A68FD"/>
    <w:rsid w:val="002B2D4F"/>
    <w:rsid w:val="002B594B"/>
    <w:rsid w:val="002C2092"/>
    <w:rsid w:val="002C3641"/>
    <w:rsid w:val="002C5733"/>
    <w:rsid w:val="002D140F"/>
    <w:rsid w:val="002D31F1"/>
    <w:rsid w:val="002D6082"/>
    <w:rsid w:val="002D6C02"/>
    <w:rsid w:val="002E6C45"/>
    <w:rsid w:val="002F16CC"/>
    <w:rsid w:val="002F2BF2"/>
    <w:rsid w:val="002F3FAA"/>
    <w:rsid w:val="00300B73"/>
    <w:rsid w:val="00304316"/>
    <w:rsid w:val="00312690"/>
    <w:rsid w:val="0031463C"/>
    <w:rsid w:val="00317E24"/>
    <w:rsid w:val="003232D2"/>
    <w:rsid w:val="00323FF5"/>
    <w:rsid w:val="00324C1A"/>
    <w:rsid w:val="00326250"/>
    <w:rsid w:val="00330CA1"/>
    <w:rsid w:val="00335720"/>
    <w:rsid w:val="003363D5"/>
    <w:rsid w:val="0034108D"/>
    <w:rsid w:val="00342677"/>
    <w:rsid w:val="00353954"/>
    <w:rsid w:val="00353F03"/>
    <w:rsid w:val="00354A5A"/>
    <w:rsid w:val="00365D6B"/>
    <w:rsid w:val="00372C74"/>
    <w:rsid w:val="00377082"/>
    <w:rsid w:val="0039331B"/>
    <w:rsid w:val="003A3C9E"/>
    <w:rsid w:val="003A4A69"/>
    <w:rsid w:val="003A5E09"/>
    <w:rsid w:val="003A7C92"/>
    <w:rsid w:val="003B24AD"/>
    <w:rsid w:val="003B5C4B"/>
    <w:rsid w:val="003D40B3"/>
    <w:rsid w:val="003E6E7B"/>
    <w:rsid w:val="003E7518"/>
    <w:rsid w:val="003F0362"/>
    <w:rsid w:val="003F7B98"/>
    <w:rsid w:val="004026AA"/>
    <w:rsid w:val="00407483"/>
    <w:rsid w:val="004079A9"/>
    <w:rsid w:val="00410E3E"/>
    <w:rsid w:val="00414B70"/>
    <w:rsid w:val="00415E1E"/>
    <w:rsid w:val="00416C83"/>
    <w:rsid w:val="004219B5"/>
    <w:rsid w:val="00422186"/>
    <w:rsid w:val="004271BB"/>
    <w:rsid w:val="00437507"/>
    <w:rsid w:val="00441489"/>
    <w:rsid w:val="00445586"/>
    <w:rsid w:val="00447410"/>
    <w:rsid w:val="00455114"/>
    <w:rsid w:val="00455F35"/>
    <w:rsid w:val="0045711B"/>
    <w:rsid w:val="00461135"/>
    <w:rsid w:val="004624C2"/>
    <w:rsid w:val="0046375F"/>
    <w:rsid w:val="00463CE9"/>
    <w:rsid w:val="00463D23"/>
    <w:rsid w:val="00465C18"/>
    <w:rsid w:val="00472A36"/>
    <w:rsid w:val="00474BAF"/>
    <w:rsid w:val="00476C8D"/>
    <w:rsid w:val="00477538"/>
    <w:rsid w:val="00491275"/>
    <w:rsid w:val="00492B14"/>
    <w:rsid w:val="00494451"/>
    <w:rsid w:val="0049538F"/>
    <w:rsid w:val="004970A0"/>
    <w:rsid w:val="004971DE"/>
    <w:rsid w:val="004A0310"/>
    <w:rsid w:val="004A288E"/>
    <w:rsid w:val="004A6371"/>
    <w:rsid w:val="004A7773"/>
    <w:rsid w:val="004C0CEB"/>
    <w:rsid w:val="004C1C5E"/>
    <w:rsid w:val="004C36AF"/>
    <w:rsid w:val="004C5633"/>
    <w:rsid w:val="004C610C"/>
    <w:rsid w:val="004C6E70"/>
    <w:rsid w:val="004D0DC5"/>
    <w:rsid w:val="004F123F"/>
    <w:rsid w:val="004F3C58"/>
    <w:rsid w:val="004F5F51"/>
    <w:rsid w:val="004F6F39"/>
    <w:rsid w:val="005003AF"/>
    <w:rsid w:val="005079A5"/>
    <w:rsid w:val="00510C55"/>
    <w:rsid w:val="00511F12"/>
    <w:rsid w:val="0052433D"/>
    <w:rsid w:val="00527665"/>
    <w:rsid w:val="00527F26"/>
    <w:rsid w:val="00541221"/>
    <w:rsid w:val="00542027"/>
    <w:rsid w:val="005431BC"/>
    <w:rsid w:val="005433EB"/>
    <w:rsid w:val="00546605"/>
    <w:rsid w:val="005513AA"/>
    <w:rsid w:val="00562BC9"/>
    <w:rsid w:val="00562E77"/>
    <w:rsid w:val="00563D98"/>
    <w:rsid w:val="00564932"/>
    <w:rsid w:val="00567721"/>
    <w:rsid w:val="00576FCC"/>
    <w:rsid w:val="005A3FA7"/>
    <w:rsid w:val="005A52BE"/>
    <w:rsid w:val="005B2336"/>
    <w:rsid w:val="005B43E6"/>
    <w:rsid w:val="005C18A8"/>
    <w:rsid w:val="005C2C23"/>
    <w:rsid w:val="005C713E"/>
    <w:rsid w:val="005D4415"/>
    <w:rsid w:val="005E0303"/>
    <w:rsid w:val="005E7F47"/>
    <w:rsid w:val="005F6411"/>
    <w:rsid w:val="005F7276"/>
    <w:rsid w:val="006009E5"/>
    <w:rsid w:val="00601740"/>
    <w:rsid w:val="006038DB"/>
    <w:rsid w:val="00603E6E"/>
    <w:rsid w:val="0060740D"/>
    <w:rsid w:val="00610E78"/>
    <w:rsid w:val="00617312"/>
    <w:rsid w:val="0062253E"/>
    <w:rsid w:val="0063111E"/>
    <w:rsid w:val="00631DBC"/>
    <w:rsid w:val="00637D26"/>
    <w:rsid w:val="00644C43"/>
    <w:rsid w:val="00650188"/>
    <w:rsid w:val="006548B5"/>
    <w:rsid w:val="00655380"/>
    <w:rsid w:val="00655B8B"/>
    <w:rsid w:val="00673CAD"/>
    <w:rsid w:val="00677290"/>
    <w:rsid w:val="00681F04"/>
    <w:rsid w:val="00682908"/>
    <w:rsid w:val="00686160"/>
    <w:rsid w:val="006A1975"/>
    <w:rsid w:val="006A26AD"/>
    <w:rsid w:val="006A56BE"/>
    <w:rsid w:val="006A70D9"/>
    <w:rsid w:val="006B37AD"/>
    <w:rsid w:val="006D0E44"/>
    <w:rsid w:val="006D3FD6"/>
    <w:rsid w:val="006D5B63"/>
    <w:rsid w:val="006F2EDB"/>
    <w:rsid w:val="006F4E6B"/>
    <w:rsid w:val="006F68C8"/>
    <w:rsid w:val="00700BEE"/>
    <w:rsid w:val="0070599E"/>
    <w:rsid w:val="00711C54"/>
    <w:rsid w:val="00711C61"/>
    <w:rsid w:val="00714260"/>
    <w:rsid w:val="007151E8"/>
    <w:rsid w:val="00716BF2"/>
    <w:rsid w:val="007227BC"/>
    <w:rsid w:val="00726468"/>
    <w:rsid w:val="00732965"/>
    <w:rsid w:val="00743574"/>
    <w:rsid w:val="00746193"/>
    <w:rsid w:val="00755950"/>
    <w:rsid w:val="007623D2"/>
    <w:rsid w:val="00766B0B"/>
    <w:rsid w:val="007675B5"/>
    <w:rsid w:val="00771880"/>
    <w:rsid w:val="00772B45"/>
    <w:rsid w:val="007804B1"/>
    <w:rsid w:val="007805E2"/>
    <w:rsid w:val="00790318"/>
    <w:rsid w:val="00791845"/>
    <w:rsid w:val="00791886"/>
    <w:rsid w:val="007B36E1"/>
    <w:rsid w:val="007B516A"/>
    <w:rsid w:val="007C09F6"/>
    <w:rsid w:val="007D0D1E"/>
    <w:rsid w:val="007D4E30"/>
    <w:rsid w:val="007E39EB"/>
    <w:rsid w:val="007E7089"/>
    <w:rsid w:val="007E7ECB"/>
    <w:rsid w:val="007F4390"/>
    <w:rsid w:val="007F709A"/>
    <w:rsid w:val="007F72A2"/>
    <w:rsid w:val="007F7C4F"/>
    <w:rsid w:val="00806073"/>
    <w:rsid w:val="00820D62"/>
    <w:rsid w:val="00821312"/>
    <w:rsid w:val="0082258F"/>
    <w:rsid w:val="0083148C"/>
    <w:rsid w:val="00863BC3"/>
    <w:rsid w:val="00864572"/>
    <w:rsid w:val="00866ED6"/>
    <w:rsid w:val="00867038"/>
    <w:rsid w:val="008803F1"/>
    <w:rsid w:val="00882BFD"/>
    <w:rsid w:val="00887F76"/>
    <w:rsid w:val="008B5FF4"/>
    <w:rsid w:val="008B64C7"/>
    <w:rsid w:val="008C01A6"/>
    <w:rsid w:val="008C2EA7"/>
    <w:rsid w:val="008E3FA0"/>
    <w:rsid w:val="008E4584"/>
    <w:rsid w:val="008E53E0"/>
    <w:rsid w:val="008E75D6"/>
    <w:rsid w:val="008F0448"/>
    <w:rsid w:val="008F6E78"/>
    <w:rsid w:val="008F73F7"/>
    <w:rsid w:val="00901ABA"/>
    <w:rsid w:val="009203C6"/>
    <w:rsid w:val="00921FFE"/>
    <w:rsid w:val="00922759"/>
    <w:rsid w:val="00924A90"/>
    <w:rsid w:val="0092522A"/>
    <w:rsid w:val="00925417"/>
    <w:rsid w:val="009365D7"/>
    <w:rsid w:val="009370EB"/>
    <w:rsid w:val="00937119"/>
    <w:rsid w:val="00937806"/>
    <w:rsid w:val="00940E92"/>
    <w:rsid w:val="00943D74"/>
    <w:rsid w:val="009513F7"/>
    <w:rsid w:val="00952F24"/>
    <w:rsid w:val="009545CB"/>
    <w:rsid w:val="009603A1"/>
    <w:rsid w:val="009731BB"/>
    <w:rsid w:val="00973457"/>
    <w:rsid w:val="00981E8C"/>
    <w:rsid w:val="0099696E"/>
    <w:rsid w:val="009A2B76"/>
    <w:rsid w:val="009A371F"/>
    <w:rsid w:val="009A40BF"/>
    <w:rsid w:val="009B4E9B"/>
    <w:rsid w:val="009B5E4B"/>
    <w:rsid w:val="009C702C"/>
    <w:rsid w:val="009C71AD"/>
    <w:rsid w:val="009D3FCC"/>
    <w:rsid w:val="009D5071"/>
    <w:rsid w:val="009D6532"/>
    <w:rsid w:val="009D69C4"/>
    <w:rsid w:val="009E00A0"/>
    <w:rsid w:val="009E0284"/>
    <w:rsid w:val="009E0AE0"/>
    <w:rsid w:val="009E7504"/>
    <w:rsid w:val="009F56EE"/>
    <w:rsid w:val="009F668E"/>
    <w:rsid w:val="00A11501"/>
    <w:rsid w:val="00A13597"/>
    <w:rsid w:val="00A1363E"/>
    <w:rsid w:val="00A229CE"/>
    <w:rsid w:val="00A25422"/>
    <w:rsid w:val="00A27F50"/>
    <w:rsid w:val="00A3283D"/>
    <w:rsid w:val="00A37D72"/>
    <w:rsid w:val="00A51619"/>
    <w:rsid w:val="00A524CC"/>
    <w:rsid w:val="00A54F53"/>
    <w:rsid w:val="00A55516"/>
    <w:rsid w:val="00A57FC6"/>
    <w:rsid w:val="00A672B9"/>
    <w:rsid w:val="00A73DAF"/>
    <w:rsid w:val="00A742E5"/>
    <w:rsid w:val="00A8041E"/>
    <w:rsid w:val="00A80EDD"/>
    <w:rsid w:val="00A94D46"/>
    <w:rsid w:val="00A96733"/>
    <w:rsid w:val="00AA3FA4"/>
    <w:rsid w:val="00AA5D13"/>
    <w:rsid w:val="00AB05FA"/>
    <w:rsid w:val="00AB2C0F"/>
    <w:rsid w:val="00AC21F1"/>
    <w:rsid w:val="00AC2DC5"/>
    <w:rsid w:val="00AC56F1"/>
    <w:rsid w:val="00AD46E3"/>
    <w:rsid w:val="00AE2FAF"/>
    <w:rsid w:val="00AE326A"/>
    <w:rsid w:val="00AE59D5"/>
    <w:rsid w:val="00AF1472"/>
    <w:rsid w:val="00AF4B33"/>
    <w:rsid w:val="00B12BF0"/>
    <w:rsid w:val="00B231D2"/>
    <w:rsid w:val="00B25A29"/>
    <w:rsid w:val="00B267EA"/>
    <w:rsid w:val="00B32BCE"/>
    <w:rsid w:val="00B35E96"/>
    <w:rsid w:val="00B46FE2"/>
    <w:rsid w:val="00B47614"/>
    <w:rsid w:val="00B5182C"/>
    <w:rsid w:val="00B54F2E"/>
    <w:rsid w:val="00B573E0"/>
    <w:rsid w:val="00B61BD1"/>
    <w:rsid w:val="00B634E2"/>
    <w:rsid w:val="00B63AAF"/>
    <w:rsid w:val="00B6601B"/>
    <w:rsid w:val="00B70467"/>
    <w:rsid w:val="00B7390B"/>
    <w:rsid w:val="00B82786"/>
    <w:rsid w:val="00B9109D"/>
    <w:rsid w:val="00BA14F1"/>
    <w:rsid w:val="00BA6426"/>
    <w:rsid w:val="00BB112A"/>
    <w:rsid w:val="00BB14BE"/>
    <w:rsid w:val="00BB2168"/>
    <w:rsid w:val="00BB3916"/>
    <w:rsid w:val="00BB3D2D"/>
    <w:rsid w:val="00BB5867"/>
    <w:rsid w:val="00BB7DC9"/>
    <w:rsid w:val="00BC13F2"/>
    <w:rsid w:val="00BC1E47"/>
    <w:rsid w:val="00BD3259"/>
    <w:rsid w:val="00BE3AF1"/>
    <w:rsid w:val="00BE7B93"/>
    <w:rsid w:val="00BF22AF"/>
    <w:rsid w:val="00BF3112"/>
    <w:rsid w:val="00BF55A0"/>
    <w:rsid w:val="00BF64EA"/>
    <w:rsid w:val="00BF74C4"/>
    <w:rsid w:val="00C03EF9"/>
    <w:rsid w:val="00C06915"/>
    <w:rsid w:val="00C0723E"/>
    <w:rsid w:val="00C130B3"/>
    <w:rsid w:val="00C15069"/>
    <w:rsid w:val="00C162C2"/>
    <w:rsid w:val="00C2240D"/>
    <w:rsid w:val="00C27C7D"/>
    <w:rsid w:val="00C30E73"/>
    <w:rsid w:val="00C35037"/>
    <w:rsid w:val="00C41407"/>
    <w:rsid w:val="00C45692"/>
    <w:rsid w:val="00C47F62"/>
    <w:rsid w:val="00C51A7D"/>
    <w:rsid w:val="00C57AAA"/>
    <w:rsid w:val="00C64956"/>
    <w:rsid w:val="00C65BE3"/>
    <w:rsid w:val="00C67CB9"/>
    <w:rsid w:val="00C74466"/>
    <w:rsid w:val="00C74CF4"/>
    <w:rsid w:val="00C76AE9"/>
    <w:rsid w:val="00C83294"/>
    <w:rsid w:val="00C84BED"/>
    <w:rsid w:val="00C84FA1"/>
    <w:rsid w:val="00C867E2"/>
    <w:rsid w:val="00C9035E"/>
    <w:rsid w:val="00C9082B"/>
    <w:rsid w:val="00C921B1"/>
    <w:rsid w:val="00C96F79"/>
    <w:rsid w:val="00CA279D"/>
    <w:rsid w:val="00CA7176"/>
    <w:rsid w:val="00CB4EE4"/>
    <w:rsid w:val="00CB5812"/>
    <w:rsid w:val="00CB787F"/>
    <w:rsid w:val="00CC1896"/>
    <w:rsid w:val="00CC73F4"/>
    <w:rsid w:val="00CC787F"/>
    <w:rsid w:val="00CD533C"/>
    <w:rsid w:val="00CE08FF"/>
    <w:rsid w:val="00CE4143"/>
    <w:rsid w:val="00CE7F63"/>
    <w:rsid w:val="00CF67D7"/>
    <w:rsid w:val="00CF705B"/>
    <w:rsid w:val="00CF7AA8"/>
    <w:rsid w:val="00D05F62"/>
    <w:rsid w:val="00D070D8"/>
    <w:rsid w:val="00D07E7F"/>
    <w:rsid w:val="00D2045A"/>
    <w:rsid w:val="00D31C33"/>
    <w:rsid w:val="00D33ACF"/>
    <w:rsid w:val="00D364C6"/>
    <w:rsid w:val="00D3736F"/>
    <w:rsid w:val="00D37ECF"/>
    <w:rsid w:val="00D45EBD"/>
    <w:rsid w:val="00D47183"/>
    <w:rsid w:val="00D70624"/>
    <w:rsid w:val="00D73278"/>
    <w:rsid w:val="00D746E0"/>
    <w:rsid w:val="00D86D28"/>
    <w:rsid w:val="00D90279"/>
    <w:rsid w:val="00D91B42"/>
    <w:rsid w:val="00D9227D"/>
    <w:rsid w:val="00D922DA"/>
    <w:rsid w:val="00D95FA2"/>
    <w:rsid w:val="00DA4B42"/>
    <w:rsid w:val="00DA6C96"/>
    <w:rsid w:val="00DB0A6B"/>
    <w:rsid w:val="00DC7448"/>
    <w:rsid w:val="00DD14A2"/>
    <w:rsid w:val="00DD233B"/>
    <w:rsid w:val="00DE01BA"/>
    <w:rsid w:val="00DE1BEC"/>
    <w:rsid w:val="00DE44F4"/>
    <w:rsid w:val="00E10DB3"/>
    <w:rsid w:val="00E10FB3"/>
    <w:rsid w:val="00E14148"/>
    <w:rsid w:val="00E141C8"/>
    <w:rsid w:val="00E2070A"/>
    <w:rsid w:val="00E33628"/>
    <w:rsid w:val="00E336D0"/>
    <w:rsid w:val="00E34A9B"/>
    <w:rsid w:val="00E358AD"/>
    <w:rsid w:val="00E36757"/>
    <w:rsid w:val="00E37E2C"/>
    <w:rsid w:val="00E40A12"/>
    <w:rsid w:val="00E421CB"/>
    <w:rsid w:val="00E42DD6"/>
    <w:rsid w:val="00E47351"/>
    <w:rsid w:val="00E475DA"/>
    <w:rsid w:val="00E614E3"/>
    <w:rsid w:val="00E667AF"/>
    <w:rsid w:val="00E75471"/>
    <w:rsid w:val="00E80DCA"/>
    <w:rsid w:val="00E90E9C"/>
    <w:rsid w:val="00E93AAF"/>
    <w:rsid w:val="00E950EC"/>
    <w:rsid w:val="00EA0D63"/>
    <w:rsid w:val="00EA477F"/>
    <w:rsid w:val="00EC1820"/>
    <w:rsid w:val="00EC58D3"/>
    <w:rsid w:val="00EC649C"/>
    <w:rsid w:val="00EE679A"/>
    <w:rsid w:val="00EF4E10"/>
    <w:rsid w:val="00F03A64"/>
    <w:rsid w:val="00F13D5F"/>
    <w:rsid w:val="00F14864"/>
    <w:rsid w:val="00F16BE9"/>
    <w:rsid w:val="00F32634"/>
    <w:rsid w:val="00F3391F"/>
    <w:rsid w:val="00F36A1E"/>
    <w:rsid w:val="00F47AD3"/>
    <w:rsid w:val="00F604BB"/>
    <w:rsid w:val="00F62E02"/>
    <w:rsid w:val="00F6377F"/>
    <w:rsid w:val="00F643FE"/>
    <w:rsid w:val="00F6509F"/>
    <w:rsid w:val="00F6511F"/>
    <w:rsid w:val="00F71496"/>
    <w:rsid w:val="00F71FFD"/>
    <w:rsid w:val="00F758EA"/>
    <w:rsid w:val="00F75F8A"/>
    <w:rsid w:val="00F77D02"/>
    <w:rsid w:val="00F82C9C"/>
    <w:rsid w:val="00F85883"/>
    <w:rsid w:val="00F87105"/>
    <w:rsid w:val="00F92C63"/>
    <w:rsid w:val="00F945FC"/>
    <w:rsid w:val="00F960BE"/>
    <w:rsid w:val="00FA2F90"/>
    <w:rsid w:val="00FA6827"/>
    <w:rsid w:val="00FB553B"/>
    <w:rsid w:val="00FC5421"/>
    <w:rsid w:val="00FD620D"/>
    <w:rsid w:val="00FE07A6"/>
    <w:rsid w:val="00FE139C"/>
    <w:rsid w:val="00FE1941"/>
    <w:rsid w:val="00FF23E4"/>
    <w:rsid w:val="00FF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EA44"/>
  <w15:chartTrackingRefBased/>
  <w15:docId w15:val="{75F6B3D6-82EB-4C40-95E4-FF68CCE5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6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261AF"/>
  </w:style>
  <w:style w:type="paragraph" w:styleId="a5">
    <w:name w:val="Balloon Text"/>
    <w:basedOn w:val="a"/>
    <w:link w:val="a6"/>
    <w:uiPriority w:val="99"/>
    <w:semiHidden/>
    <w:unhideWhenUsed/>
    <w:rsid w:val="00BF6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64E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B581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B5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Адыл Естебесов</dc:creator>
  <cp:keywords/>
  <dc:description/>
  <cp:lastModifiedBy>эсен жамалов</cp:lastModifiedBy>
  <cp:revision>6</cp:revision>
  <cp:lastPrinted>2026-04-24T01:58:00Z</cp:lastPrinted>
  <dcterms:created xsi:type="dcterms:W3CDTF">2026-04-01T05:09:00Z</dcterms:created>
  <dcterms:modified xsi:type="dcterms:W3CDTF">2026-09-17T09:04:00Z</dcterms:modified>
</cp:coreProperties>
</file>