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A3CF5" w14:textId="77777777" w:rsidR="00EC7168" w:rsidRPr="009A65FF" w:rsidRDefault="0081089B" w:rsidP="00EC71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9A65FF">
        <w:rPr>
          <w:rFonts w:ascii="Times New Roman" w:hAnsi="Times New Roman" w:cs="Times New Roman"/>
          <w:b/>
          <w:bCs/>
          <w:sz w:val="28"/>
          <w:szCs w:val="28"/>
        </w:rPr>
        <w:t>СПРАВКА-ОБОСНОВАНИЕ</w:t>
      </w:r>
      <w:r w:rsidRPr="009A65FF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к проекту Закона Кыргызской Республики </w:t>
      </w:r>
      <w:r w:rsidR="00930885" w:rsidRPr="009A65F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243907A1" w14:textId="23A93B07" w:rsidR="00BC5EFB" w:rsidRPr="009A65FF" w:rsidRDefault="00930885" w:rsidP="00EC71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A65FF">
        <w:rPr>
          <w:rFonts w:ascii="Times New Roman" w:hAnsi="Times New Roman" w:cs="Times New Roman"/>
          <w:b/>
          <w:bCs/>
          <w:sz w:val="28"/>
          <w:szCs w:val="28"/>
        </w:rPr>
        <w:t xml:space="preserve">  «</w:t>
      </w:r>
      <w:r w:rsidR="0081089B" w:rsidRPr="009A65FF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Закон Кыргызской Республики</w:t>
      </w:r>
    </w:p>
    <w:p w14:paraId="3B74CFBF" w14:textId="655B9ECD" w:rsidR="0081089B" w:rsidRPr="009A65FF" w:rsidRDefault="0081089B" w:rsidP="00EC7168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65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C5EFB" w:rsidRPr="009A65F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9A65FF">
        <w:rPr>
          <w:rFonts w:ascii="Times New Roman" w:hAnsi="Times New Roman" w:cs="Times New Roman"/>
          <w:b/>
          <w:bCs/>
          <w:sz w:val="28"/>
          <w:szCs w:val="28"/>
        </w:rPr>
        <w:t>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</w:t>
      </w:r>
      <w:r w:rsidR="00BC5EFB" w:rsidRPr="009A65F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64458EA" w14:textId="5D0674FB" w:rsidR="0081089B" w:rsidRPr="009A65FF" w:rsidRDefault="0081089B" w:rsidP="00EC7168">
      <w:pPr>
        <w:pStyle w:val="a6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BC2B6D2" w14:textId="77777777" w:rsidR="0074212C" w:rsidRPr="009A65FF" w:rsidRDefault="0074212C" w:rsidP="00EC7168">
      <w:pPr>
        <w:pStyle w:val="a6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723F80B" w14:textId="357DB96D" w:rsidR="00872485" w:rsidRPr="009A65FF" w:rsidRDefault="00872485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74212C" w:rsidRPr="009A65FF">
        <w:rPr>
          <w:rFonts w:ascii="Times New Roman" w:hAnsi="Times New Roman" w:cs="Times New Roman"/>
          <w:sz w:val="28"/>
          <w:szCs w:val="28"/>
        </w:rPr>
        <w:t>проекта Закона Кыргызской Республики «О внесении изменений в Закон Кыргызской Республики «О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области» (далее-</w:t>
      </w:r>
      <w:r w:rsidRPr="009A65FF">
        <w:rPr>
          <w:rFonts w:ascii="Times New Roman" w:hAnsi="Times New Roman" w:cs="Times New Roman"/>
          <w:sz w:val="28"/>
          <w:szCs w:val="28"/>
        </w:rPr>
        <w:t>законопроект</w:t>
      </w:r>
      <w:r w:rsidR="0074212C" w:rsidRPr="009A65FF">
        <w:rPr>
          <w:rFonts w:ascii="Times New Roman" w:hAnsi="Times New Roman" w:cs="Times New Roman"/>
          <w:sz w:val="28"/>
          <w:szCs w:val="28"/>
        </w:rPr>
        <w:t xml:space="preserve">) </w:t>
      </w:r>
      <w:r w:rsidRPr="009A65FF">
        <w:rPr>
          <w:rFonts w:ascii="Times New Roman" w:hAnsi="Times New Roman" w:cs="Times New Roman"/>
          <w:sz w:val="28"/>
          <w:szCs w:val="28"/>
        </w:rPr>
        <w:t>является обеспечение справедливого и соразмерного возмещения ущерба, причиненного строительством Токтогульской ГЭС и водохранилища, а также создание условий для устойчивого социально-экономического развития Токтогульского района и села Жазы</w:t>
      </w:r>
      <w:r w:rsidR="00617927" w:rsidRPr="009A65FF">
        <w:rPr>
          <w:rFonts w:ascii="Times New Roman" w:hAnsi="Times New Roman" w:cs="Times New Roman"/>
          <w:sz w:val="28"/>
          <w:szCs w:val="28"/>
        </w:rPr>
        <w:t>к</w:t>
      </w:r>
      <w:r w:rsidRPr="009A65FF">
        <w:rPr>
          <w:rFonts w:ascii="Times New Roman" w:hAnsi="Times New Roman" w:cs="Times New Roman"/>
          <w:sz w:val="28"/>
          <w:szCs w:val="28"/>
        </w:rPr>
        <w:t>еч</w:t>
      </w:r>
      <w:r w:rsidR="0074212C" w:rsidRPr="009A65FF">
        <w:rPr>
          <w:rFonts w:ascii="Times New Roman" w:hAnsi="Times New Roman" w:cs="Times New Roman"/>
          <w:sz w:val="28"/>
          <w:szCs w:val="28"/>
        </w:rPr>
        <w:t xml:space="preserve">уу </w:t>
      </w:r>
      <w:r w:rsidRPr="009A65FF">
        <w:rPr>
          <w:rFonts w:ascii="Times New Roman" w:hAnsi="Times New Roman" w:cs="Times New Roman"/>
          <w:sz w:val="28"/>
          <w:szCs w:val="28"/>
        </w:rPr>
        <w:t>города Кара-Куль</w:t>
      </w:r>
      <w:r w:rsidR="00617927" w:rsidRPr="009A65FF">
        <w:rPr>
          <w:rFonts w:ascii="Times New Roman" w:hAnsi="Times New Roman" w:cs="Times New Roman"/>
          <w:sz w:val="28"/>
          <w:szCs w:val="28"/>
        </w:rPr>
        <w:t xml:space="preserve"> Джалал-Абадской области</w:t>
      </w:r>
      <w:r w:rsidRPr="009A65FF">
        <w:rPr>
          <w:rFonts w:ascii="Times New Roman" w:hAnsi="Times New Roman" w:cs="Times New Roman"/>
          <w:sz w:val="28"/>
          <w:szCs w:val="28"/>
        </w:rPr>
        <w:t>.</w:t>
      </w:r>
    </w:p>
    <w:p w14:paraId="4F711F58" w14:textId="15397B5C" w:rsidR="00872485" w:rsidRPr="009A65FF" w:rsidRDefault="00872485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 xml:space="preserve">Основными задачами </w:t>
      </w:r>
      <w:r w:rsidR="0074212C" w:rsidRPr="009A65FF">
        <w:rPr>
          <w:rFonts w:ascii="Times New Roman" w:hAnsi="Times New Roman" w:cs="Times New Roman"/>
          <w:sz w:val="28"/>
          <w:szCs w:val="28"/>
        </w:rPr>
        <w:t>законопроекта являются:</w:t>
      </w:r>
    </w:p>
    <w:p w14:paraId="1D74B03F" w14:textId="77777777" w:rsidR="00255500" w:rsidRPr="009A65FF" w:rsidRDefault="00255500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 xml:space="preserve">- </w:t>
      </w:r>
      <w:r w:rsidR="00872485" w:rsidRPr="009A65FF">
        <w:rPr>
          <w:rFonts w:ascii="Times New Roman" w:hAnsi="Times New Roman" w:cs="Times New Roman"/>
          <w:sz w:val="28"/>
          <w:szCs w:val="28"/>
        </w:rPr>
        <w:t>приведение размера компенсационных выплат в соответствие с современными социально-экономическими условиями, уровнем инфляции и фактической стоимостью восстановительных мероприятий;</w:t>
      </w:r>
    </w:p>
    <w:p w14:paraId="04AE8DDB" w14:textId="3CB08642" w:rsidR="00255500" w:rsidRPr="009A65FF" w:rsidRDefault="00255500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 xml:space="preserve">- </w:t>
      </w:r>
      <w:r w:rsidR="0074212C" w:rsidRPr="009A65FF">
        <w:rPr>
          <w:rFonts w:ascii="Times New Roman" w:hAnsi="Times New Roman" w:cs="Times New Roman"/>
          <w:sz w:val="28"/>
          <w:szCs w:val="28"/>
        </w:rPr>
        <w:t>с</w:t>
      </w:r>
      <w:r w:rsidR="00872485" w:rsidRPr="009A65FF">
        <w:rPr>
          <w:rFonts w:ascii="Times New Roman" w:hAnsi="Times New Roman" w:cs="Times New Roman"/>
          <w:sz w:val="28"/>
          <w:szCs w:val="28"/>
        </w:rPr>
        <w:t>оздание условий для строительства и реконструкции водохозяйственных и ирригационных объектов в Токтогульском районе и селе Жазы</w:t>
      </w:r>
      <w:r w:rsidR="00617927" w:rsidRPr="009A65FF">
        <w:rPr>
          <w:rFonts w:ascii="Times New Roman" w:hAnsi="Times New Roman" w:cs="Times New Roman"/>
          <w:sz w:val="28"/>
          <w:szCs w:val="28"/>
        </w:rPr>
        <w:t>к</w:t>
      </w:r>
      <w:r w:rsidR="00872485" w:rsidRPr="009A65FF">
        <w:rPr>
          <w:rFonts w:ascii="Times New Roman" w:hAnsi="Times New Roman" w:cs="Times New Roman"/>
          <w:sz w:val="28"/>
          <w:szCs w:val="28"/>
        </w:rPr>
        <w:t>еч</w:t>
      </w:r>
      <w:r w:rsidR="0074212C" w:rsidRPr="009A65FF">
        <w:rPr>
          <w:rFonts w:ascii="Times New Roman" w:hAnsi="Times New Roman" w:cs="Times New Roman"/>
          <w:sz w:val="28"/>
          <w:szCs w:val="28"/>
        </w:rPr>
        <w:t xml:space="preserve">уу </w:t>
      </w:r>
      <w:r w:rsidR="00872485" w:rsidRPr="009A65FF">
        <w:rPr>
          <w:rFonts w:ascii="Times New Roman" w:hAnsi="Times New Roman" w:cs="Times New Roman"/>
          <w:sz w:val="28"/>
          <w:szCs w:val="28"/>
        </w:rPr>
        <w:t>города Кара-Куль</w:t>
      </w:r>
      <w:r w:rsidR="00804E43" w:rsidRPr="009A65FF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04E43" w:rsidRPr="009A65FF">
        <w:rPr>
          <w:rFonts w:ascii="Times New Roman" w:hAnsi="Times New Roman" w:cs="Times New Roman"/>
          <w:sz w:val="28"/>
          <w:szCs w:val="28"/>
        </w:rPr>
        <w:t>Джалал-Абадской области</w:t>
      </w:r>
      <w:r w:rsidR="00872485" w:rsidRPr="009A65FF">
        <w:rPr>
          <w:rFonts w:ascii="Times New Roman" w:hAnsi="Times New Roman" w:cs="Times New Roman"/>
          <w:sz w:val="28"/>
          <w:szCs w:val="28"/>
        </w:rPr>
        <w:t>;</w:t>
      </w:r>
    </w:p>
    <w:p w14:paraId="5E403AEB" w14:textId="77777777" w:rsidR="00434C8B" w:rsidRPr="009A65FF" w:rsidRDefault="00434C8B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>- обеспечение финансирования мероприятий по развитию социальной и инженерной инфраструктуры территорий, находящихся в зоне воздействия Токтогульской ГЭС и водохранилища;</w:t>
      </w:r>
    </w:p>
    <w:p w14:paraId="3D84E82C" w14:textId="5D6ABB7C" w:rsidR="00BC5EFB" w:rsidRPr="009A65FF" w:rsidRDefault="00255500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 xml:space="preserve">- </w:t>
      </w:r>
      <w:r w:rsidR="00872485" w:rsidRPr="009A65FF">
        <w:rPr>
          <w:rFonts w:ascii="Times New Roman" w:hAnsi="Times New Roman" w:cs="Times New Roman"/>
          <w:sz w:val="28"/>
          <w:szCs w:val="28"/>
        </w:rPr>
        <w:t xml:space="preserve">повышение эффективности использования компенсационных средств для решения накопившихся </w:t>
      </w:r>
      <w:r w:rsidR="00804E43" w:rsidRPr="009A65FF">
        <w:rPr>
          <w:rFonts w:ascii="Times New Roman" w:hAnsi="Times New Roman" w:cs="Times New Roman"/>
          <w:sz w:val="28"/>
          <w:szCs w:val="28"/>
        </w:rPr>
        <w:t xml:space="preserve">социально-экономических проблем </w:t>
      </w:r>
      <w:r w:rsidR="00872485" w:rsidRPr="009A65FF">
        <w:rPr>
          <w:rFonts w:ascii="Times New Roman" w:hAnsi="Times New Roman" w:cs="Times New Roman"/>
          <w:sz w:val="28"/>
          <w:szCs w:val="28"/>
        </w:rPr>
        <w:t>населения и территорий, подвергшихся воздействию строительства гидроэнергетическ</w:t>
      </w:r>
      <w:r w:rsidR="00CE1F9C" w:rsidRPr="009A65FF">
        <w:rPr>
          <w:rFonts w:ascii="Times New Roman" w:hAnsi="Times New Roman" w:cs="Times New Roman"/>
          <w:sz w:val="28"/>
          <w:szCs w:val="28"/>
        </w:rPr>
        <w:t>их объектов</w:t>
      </w:r>
      <w:r w:rsidR="00872485" w:rsidRPr="009A65FF">
        <w:rPr>
          <w:rFonts w:ascii="Times New Roman" w:hAnsi="Times New Roman" w:cs="Times New Roman"/>
          <w:sz w:val="28"/>
          <w:szCs w:val="28"/>
        </w:rPr>
        <w:t>.</w:t>
      </w:r>
    </w:p>
    <w:p w14:paraId="2ECBAF43" w14:textId="3C16282F" w:rsidR="00BC5EFB" w:rsidRPr="009A65FF" w:rsidRDefault="00BC5EFB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>Закон Кыргызской Республики «О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области» устанавливает правовые основы предоставления компенсации ущерба, причиненного строительством Токтогульской гидроэлектростанции и водохранилища на территории Токтогульского района и села Жазыкечуу города Кара-Куль Джалал-Абадской области.</w:t>
      </w:r>
    </w:p>
    <w:p w14:paraId="0E20B54A" w14:textId="5A3E6548" w:rsidR="0074212C" w:rsidRPr="009A65FF" w:rsidRDefault="0074212C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>Как известно, в результате строительства Токтогульской ГЭС и водох</w:t>
      </w:r>
      <w:r w:rsidR="00CE52BD">
        <w:rPr>
          <w:rFonts w:ascii="Times New Roman" w:hAnsi="Times New Roman" w:cs="Times New Roman"/>
          <w:sz w:val="28"/>
          <w:szCs w:val="28"/>
        </w:rPr>
        <w:t xml:space="preserve">ранилища было затоплено 33 тысяч </w:t>
      </w:r>
      <w:r w:rsidRPr="009A65FF">
        <w:rPr>
          <w:rFonts w:ascii="Times New Roman" w:hAnsi="Times New Roman" w:cs="Times New Roman"/>
          <w:sz w:val="28"/>
          <w:szCs w:val="28"/>
        </w:rPr>
        <w:t>гектаров сельскохозяйствен</w:t>
      </w:r>
      <w:r w:rsidR="00CE52BD">
        <w:rPr>
          <w:rFonts w:ascii="Times New Roman" w:hAnsi="Times New Roman" w:cs="Times New Roman"/>
          <w:sz w:val="28"/>
          <w:szCs w:val="28"/>
        </w:rPr>
        <w:t>ных угодий, в том числе 13,4 тысяч</w:t>
      </w:r>
      <w:r w:rsidRPr="009A65FF">
        <w:rPr>
          <w:rFonts w:ascii="Times New Roman" w:hAnsi="Times New Roman" w:cs="Times New Roman"/>
          <w:sz w:val="28"/>
          <w:szCs w:val="28"/>
        </w:rPr>
        <w:t xml:space="preserve"> гектаров орошаемой пашни</w:t>
      </w:r>
      <w:r w:rsidR="00804E43" w:rsidRPr="009A65FF">
        <w:rPr>
          <w:rFonts w:ascii="Times New Roman" w:hAnsi="Times New Roman" w:cs="Times New Roman"/>
          <w:sz w:val="28"/>
          <w:szCs w:val="28"/>
          <w:lang w:val="ky-KG"/>
        </w:rPr>
        <w:t xml:space="preserve">. </w:t>
      </w:r>
      <w:r w:rsidRPr="009A65FF">
        <w:rPr>
          <w:rFonts w:ascii="Times New Roman" w:hAnsi="Times New Roman" w:cs="Times New Roman"/>
          <w:sz w:val="28"/>
          <w:szCs w:val="28"/>
        </w:rPr>
        <w:t xml:space="preserve"> </w:t>
      </w:r>
      <w:r w:rsidR="00804E43" w:rsidRPr="009A65FF">
        <w:rPr>
          <w:rFonts w:ascii="Times New Roman" w:hAnsi="Times New Roman" w:cs="Times New Roman"/>
          <w:sz w:val="28"/>
          <w:szCs w:val="28"/>
          <w:lang w:val="ky-KG"/>
        </w:rPr>
        <w:t>П</w:t>
      </w:r>
      <w:r w:rsidR="00FC6BE6" w:rsidRPr="009A65FF">
        <w:rPr>
          <w:rFonts w:ascii="Times New Roman" w:hAnsi="Times New Roman" w:cs="Times New Roman"/>
          <w:sz w:val="28"/>
          <w:szCs w:val="28"/>
        </w:rPr>
        <w:t xml:space="preserve">од водой </w:t>
      </w:r>
      <w:r w:rsidR="00804E43" w:rsidRPr="009A65FF">
        <w:rPr>
          <w:rFonts w:ascii="Times New Roman" w:hAnsi="Times New Roman" w:cs="Times New Roman"/>
          <w:sz w:val="28"/>
          <w:szCs w:val="28"/>
        </w:rPr>
        <w:t>оказались</w:t>
      </w:r>
      <w:r w:rsidR="00FC6BE6" w:rsidRPr="009A65FF">
        <w:rPr>
          <w:rFonts w:ascii="Times New Roman" w:hAnsi="Times New Roman" w:cs="Times New Roman"/>
          <w:sz w:val="28"/>
          <w:szCs w:val="28"/>
        </w:rPr>
        <w:t xml:space="preserve"> </w:t>
      </w:r>
      <w:r w:rsidRPr="009A65FF">
        <w:rPr>
          <w:rFonts w:ascii="Times New Roman" w:hAnsi="Times New Roman" w:cs="Times New Roman"/>
          <w:sz w:val="28"/>
          <w:szCs w:val="28"/>
        </w:rPr>
        <w:t>2</w:t>
      </w:r>
      <w:r w:rsidR="00E04515">
        <w:rPr>
          <w:rFonts w:ascii="Times New Roman" w:hAnsi="Times New Roman" w:cs="Times New Roman"/>
          <w:sz w:val="28"/>
          <w:szCs w:val="28"/>
          <w:lang w:val="ky-KG"/>
        </w:rPr>
        <w:t>6</w:t>
      </w:r>
      <w:r w:rsidRPr="009A65FF"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FC6BE6" w:rsidRPr="009A65FF">
        <w:rPr>
          <w:rFonts w:ascii="Times New Roman" w:hAnsi="Times New Roman" w:cs="Times New Roman"/>
          <w:sz w:val="28"/>
          <w:szCs w:val="28"/>
        </w:rPr>
        <w:t xml:space="preserve"> с более 4 тысяч домовладениями </w:t>
      </w:r>
      <w:r w:rsidR="00804E43" w:rsidRPr="009A65FF">
        <w:rPr>
          <w:rFonts w:ascii="Times New Roman" w:hAnsi="Times New Roman" w:cs="Times New Roman"/>
          <w:sz w:val="28"/>
          <w:szCs w:val="28"/>
        </w:rPr>
        <w:t xml:space="preserve">не считая хозяйственных, производственных и иных объектов. </w:t>
      </w:r>
      <w:r w:rsidR="00804E43" w:rsidRPr="009A65FF">
        <w:rPr>
          <w:rFonts w:ascii="Times New Roman" w:hAnsi="Times New Roman" w:cs="Times New Roman"/>
          <w:sz w:val="28"/>
          <w:szCs w:val="28"/>
          <w:lang w:val="ky-KG"/>
        </w:rPr>
        <w:t xml:space="preserve">Было </w:t>
      </w:r>
      <w:r w:rsidRPr="009A65FF">
        <w:rPr>
          <w:rFonts w:ascii="Times New Roman" w:hAnsi="Times New Roman" w:cs="Times New Roman"/>
          <w:sz w:val="28"/>
          <w:szCs w:val="28"/>
        </w:rPr>
        <w:t xml:space="preserve">переселено </w:t>
      </w:r>
      <w:r w:rsidR="008068DE" w:rsidRPr="009A65FF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9A65FF">
        <w:rPr>
          <w:rFonts w:ascii="Times New Roman" w:hAnsi="Times New Roman" w:cs="Times New Roman"/>
          <w:sz w:val="28"/>
          <w:szCs w:val="28"/>
        </w:rPr>
        <w:lastRenderedPageBreak/>
        <w:t>18 тыс</w:t>
      </w:r>
      <w:r w:rsidR="00CE52BD">
        <w:rPr>
          <w:rFonts w:ascii="Times New Roman" w:hAnsi="Times New Roman" w:cs="Times New Roman"/>
          <w:sz w:val="28"/>
          <w:szCs w:val="28"/>
        </w:rPr>
        <w:t xml:space="preserve">яч </w:t>
      </w:r>
      <w:r w:rsidRPr="009A65FF">
        <w:rPr>
          <w:rFonts w:ascii="Times New Roman" w:hAnsi="Times New Roman" w:cs="Times New Roman"/>
          <w:sz w:val="28"/>
          <w:szCs w:val="28"/>
        </w:rPr>
        <w:t>человек.</w:t>
      </w:r>
      <w:r w:rsidR="00A222AF" w:rsidRPr="009A65FF">
        <w:rPr>
          <w:rFonts w:ascii="Times New Roman" w:hAnsi="Times New Roman" w:cs="Times New Roman"/>
          <w:sz w:val="28"/>
          <w:szCs w:val="28"/>
        </w:rPr>
        <w:t xml:space="preserve"> В настоящее время </w:t>
      </w:r>
      <w:r w:rsidR="00434C8B" w:rsidRPr="009A65FF">
        <w:rPr>
          <w:rFonts w:ascii="Times New Roman" w:hAnsi="Times New Roman" w:cs="Times New Roman"/>
          <w:sz w:val="28"/>
          <w:szCs w:val="28"/>
        </w:rPr>
        <w:t xml:space="preserve">численность </w:t>
      </w:r>
      <w:r w:rsidR="00A222AF" w:rsidRPr="009A65FF">
        <w:rPr>
          <w:rFonts w:ascii="Times New Roman" w:hAnsi="Times New Roman" w:cs="Times New Roman"/>
          <w:sz w:val="28"/>
          <w:szCs w:val="28"/>
        </w:rPr>
        <w:t xml:space="preserve">населения составляет более </w:t>
      </w:r>
      <w:r w:rsidR="001E6B67" w:rsidRPr="009A65FF">
        <w:rPr>
          <w:rFonts w:ascii="Times New Roman" w:hAnsi="Times New Roman" w:cs="Times New Roman"/>
          <w:sz w:val="28"/>
          <w:szCs w:val="28"/>
        </w:rPr>
        <w:t>10</w:t>
      </w:r>
      <w:r w:rsidR="00CE52BD">
        <w:rPr>
          <w:rFonts w:ascii="Times New Roman" w:hAnsi="Times New Roman" w:cs="Times New Roman"/>
          <w:sz w:val="28"/>
          <w:szCs w:val="28"/>
          <w:lang w:val="ky-KG"/>
        </w:rPr>
        <w:t>8</w:t>
      </w:r>
      <w:r w:rsidR="001E6B67" w:rsidRPr="009A65FF">
        <w:rPr>
          <w:rFonts w:ascii="Times New Roman" w:hAnsi="Times New Roman" w:cs="Times New Roman"/>
          <w:sz w:val="28"/>
          <w:szCs w:val="28"/>
        </w:rPr>
        <w:t xml:space="preserve"> </w:t>
      </w:r>
      <w:r w:rsidR="00A222AF" w:rsidRPr="009A65FF">
        <w:rPr>
          <w:rFonts w:ascii="Times New Roman" w:hAnsi="Times New Roman" w:cs="Times New Roman"/>
          <w:sz w:val="28"/>
          <w:szCs w:val="28"/>
        </w:rPr>
        <w:t>тысяч человек.</w:t>
      </w:r>
    </w:p>
    <w:p w14:paraId="4F6843B4" w14:textId="04DA694A" w:rsidR="00B76C25" w:rsidRPr="002B4479" w:rsidRDefault="00A222AF" w:rsidP="00B76C25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lang w:val="ky-KG"/>
        </w:rPr>
      </w:pPr>
      <w:r w:rsidRPr="002B4479">
        <w:rPr>
          <w:rFonts w:ascii="Times New Roman" w:hAnsi="Times New Roman" w:cs="Times New Roman"/>
          <w:sz w:val="28"/>
          <w:szCs w:val="28"/>
        </w:rPr>
        <w:t xml:space="preserve">Вопрос компенсации ущерба регулировался постановлениями Совета Министров Кыргызской ССР </w:t>
      </w:r>
      <w:r w:rsidR="00B76C25" w:rsidRPr="002B4479">
        <w:rPr>
          <w:rFonts w:ascii="Times New Roman" w:hAnsi="Times New Roman" w:cs="Times New Roman"/>
          <w:sz w:val="28"/>
        </w:rPr>
        <w:t>от 30 декабря 1982 года №717 «О дополнительных мерах по компенсации земель и объектов народного хозяйства, попавших под затопление Токтогульского водохранилища», а также от 13 сентября 1988 года №327 «О мерах по развитию хозяйственного и социально-культурного строительства и</w:t>
      </w:r>
      <w:r w:rsidR="00B76C25" w:rsidRPr="002B4479">
        <w:rPr>
          <w:rFonts w:ascii="Times New Roman" w:hAnsi="Times New Roman" w:cs="Times New Roman"/>
          <w:sz w:val="28"/>
          <w:lang w:val="ky-KG"/>
        </w:rPr>
        <w:t xml:space="preserve"> д</w:t>
      </w:r>
      <w:r w:rsidR="00B76C25" w:rsidRPr="002B4479">
        <w:rPr>
          <w:rFonts w:ascii="Times New Roman" w:hAnsi="Times New Roman" w:cs="Times New Roman"/>
          <w:sz w:val="28"/>
        </w:rPr>
        <w:t>альнейшему улучшению условий жизни населения Токтогульского района в 1988</w:t>
      </w:r>
      <w:r w:rsidR="00CE52BD">
        <w:rPr>
          <w:rFonts w:ascii="Times New Roman" w:hAnsi="Times New Roman" w:cs="Times New Roman"/>
          <w:sz w:val="28"/>
        </w:rPr>
        <w:t>-1</w:t>
      </w:r>
      <w:r w:rsidR="00B76C25" w:rsidRPr="002B4479">
        <w:rPr>
          <w:rFonts w:ascii="Times New Roman" w:hAnsi="Times New Roman" w:cs="Times New Roman"/>
          <w:sz w:val="28"/>
        </w:rPr>
        <w:t>995 годах».</w:t>
      </w:r>
      <w:r w:rsidR="001F5771">
        <w:rPr>
          <w:rFonts w:ascii="Times New Roman" w:hAnsi="Times New Roman" w:cs="Times New Roman"/>
          <w:sz w:val="28"/>
          <w:lang w:val="ky-KG"/>
        </w:rPr>
        <w:t xml:space="preserve"> </w:t>
      </w:r>
      <w:r w:rsidR="00B76C25" w:rsidRPr="002B4479">
        <w:rPr>
          <w:rFonts w:ascii="Times New Roman" w:hAnsi="Times New Roman" w:cs="Times New Roman"/>
          <w:sz w:val="28"/>
          <w:szCs w:val="28"/>
        </w:rPr>
        <w:t>Однако предусмотренные ими мероприятия в полном объеме реализованы не были.</w:t>
      </w:r>
    </w:p>
    <w:p w14:paraId="7CA60E82" w14:textId="6DA02BEF" w:rsidR="002A2B8C" w:rsidRPr="009A65FF" w:rsidRDefault="003B6D26" w:rsidP="00EC7168">
      <w:pPr>
        <w:pStyle w:val="a6"/>
        <w:ind w:right="-1"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hAnsi="Times New Roman" w:cs="Times New Roman"/>
          <w:sz w:val="28"/>
          <w:szCs w:val="28"/>
          <w:lang w:eastAsia="ru-RU"/>
        </w:rPr>
        <w:t>Вместо планируемых к освоению 15,8 тыс</w:t>
      </w:r>
      <w:r w:rsidR="00CE52BD">
        <w:rPr>
          <w:rFonts w:ascii="Times New Roman" w:hAnsi="Times New Roman" w:cs="Times New Roman"/>
          <w:sz w:val="28"/>
          <w:szCs w:val="28"/>
          <w:lang w:eastAsia="ru-RU"/>
        </w:rPr>
        <w:t xml:space="preserve">яч </w:t>
      </w:r>
      <w:r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гектаров было компенсировано </w:t>
      </w:r>
      <w:r w:rsidR="00434C8B" w:rsidRPr="009A65FF">
        <w:rPr>
          <w:rFonts w:ascii="Times New Roman" w:hAnsi="Times New Roman" w:cs="Times New Roman"/>
          <w:sz w:val="28"/>
          <w:szCs w:val="28"/>
          <w:lang w:eastAsia="ru-RU"/>
        </w:rPr>
        <w:t>всего</w:t>
      </w:r>
      <w:r w:rsidR="00CE52BD">
        <w:rPr>
          <w:rFonts w:ascii="Times New Roman" w:hAnsi="Times New Roman" w:cs="Times New Roman"/>
          <w:sz w:val="28"/>
          <w:szCs w:val="28"/>
          <w:lang w:eastAsia="ru-RU"/>
        </w:rPr>
        <w:t xml:space="preserve"> 6,3 тысяч</w:t>
      </w:r>
      <w:r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 гектаров</w:t>
      </w:r>
      <w:r w:rsidR="001F5771">
        <w:rPr>
          <w:rFonts w:ascii="Times New Roman" w:hAnsi="Times New Roman" w:cs="Times New Roman"/>
          <w:sz w:val="28"/>
          <w:szCs w:val="28"/>
          <w:lang w:val="ky-KG" w:eastAsia="ru-RU"/>
        </w:rPr>
        <w:t xml:space="preserve">  </w:t>
      </w:r>
      <w:r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 пашни</w:t>
      </w:r>
      <w:r w:rsidR="001F5771">
        <w:rPr>
          <w:rFonts w:ascii="Times New Roman" w:hAnsi="Times New Roman" w:cs="Times New Roman"/>
          <w:sz w:val="28"/>
          <w:szCs w:val="28"/>
          <w:lang w:val="ky-KG" w:eastAsia="ru-RU"/>
        </w:rPr>
        <w:t>,</w:t>
      </w:r>
      <w:r w:rsidR="002A2B8C"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 при этом указанные земли характеризуются низкой урожайностью, расположены на малых контурах и не обеспечены достаточным водоснабжением. Из них 4,4 тыс</w:t>
      </w:r>
      <w:r w:rsidR="00CE52BD">
        <w:rPr>
          <w:rFonts w:ascii="Times New Roman" w:hAnsi="Times New Roman" w:cs="Times New Roman"/>
          <w:sz w:val="28"/>
          <w:szCs w:val="28"/>
          <w:lang w:eastAsia="ru-RU"/>
        </w:rPr>
        <w:t>яч</w:t>
      </w:r>
      <w:r w:rsidR="002A2B8C"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 гектаров орошаются с использованием насосных станций.</w:t>
      </w:r>
    </w:p>
    <w:p w14:paraId="450B33B9" w14:textId="725FA9CD" w:rsidR="002A2B8C" w:rsidRPr="009A65FF" w:rsidRDefault="00434C8B" w:rsidP="00EC7168">
      <w:pPr>
        <w:pStyle w:val="a6"/>
        <w:ind w:right="-1"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A65FF">
        <w:rPr>
          <w:rFonts w:ascii="Times New Roman" w:hAnsi="Times New Roman" w:cs="Times New Roman"/>
          <w:sz w:val="28"/>
          <w:szCs w:val="28"/>
          <w:lang w:eastAsia="ru-RU"/>
        </w:rPr>
        <w:t>Кроме этого,</w:t>
      </w:r>
      <w:r w:rsidR="00FC6BE6"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="003B6D26"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ереселение населения Токтогульского района </w:t>
      </w:r>
      <w:r w:rsidR="002B6EFB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2B6EFB" w:rsidRPr="009A65FF">
        <w:rPr>
          <w:rFonts w:ascii="Times New Roman" w:hAnsi="Times New Roman" w:cs="Times New Roman"/>
          <w:sz w:val="28"/>
          <w:szCs w:val="28"/>
        </w:rPr>
        <w:t xml:space="preserve">села Жазыкечуу города </w:t>
      </w:r>
      <w:proofErr w:type="gramStart"/>
      <w:r w:rsidR="002B6EFB" w:rsidRPr="009A65FF">
        <w:rPr>
          <w:rFonts w:ascii="Times New Roman" w:hAnsi="Times New Roman" w:cs="Times New Roman"/>
          <w:sz w:val="28"/>
          <w:szCs w:val="28"/>
        </w:rPr>
        <w:t>Кара-Куль</w:t>
      </w:r>
      <w:proofErr w:type="gramEnd"/>
      <w:r w:rsidR="002B6E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B6D26"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в горные и малопригодные для орошения земли привело </w:t>
      </w:r>
      <w:r w:rsidR="002A2B8C"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к сокращению объемов </w:t>
      </w:r>
      <w:r w:rsidR="003B6D26" w:rsidRPr="009A65FF">
        <w:rPr>
          <w:rFonts w:ascii="Times New Roman" w:hAnsi="Times New Roman" w:cs="Times New Roman"/>
          <w:sz w:val="28"/>
          <w:szCs w:val="28"/>
          <w:lang w:eastAsia="ru-RU"/>
        </w:rPr>
        <w:t>сельскохозяйственного производства</w:t>
      </w:r>
      <w:r w:rsidR="00FC6BE6"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FC6BE6" w:rsidRPr="009A65FF">
        <w:rPr>
          <w:rFonts w:ascii="Times New Roman" w:hAnsi="Times New Roman" w:cs="Times New Roman"/>
          <w:sz w:val="28"/>
          <w:szCs w:val="28"/>
        </w:rPr>
        <w:t>ухудшению условий проживания, недостаточному развитию социальной инфраструктуры</w:t>
      </w:r>
      <w:r w:rsidR="002A2B8C" w:rsidRPr="009A65FF">
        <w:rPr>
          <w:rFonts w:ascii="Times New Roman" w:hAnsi="Times New Roman" w:cs="Times New Roman"/>
          <w:sz w:val="28"/>
          <w:szCs w:val="28"/>
          <w:lang w:val="ky-KG"/>
        </w:rPr>
        <w:t xml:space="preserve">. </w:t>
      </w:r>
      <w:r w:rsidR="002A2B8C" w:rsidRPr="009A65FF">
        <w:rPr>
          <w:rFonts w:ascii="Times New Roman" w:hAnsi="Times New Roman" w:cs="Times New Roman"/>
          <w:sz w:val="28"/>
          <w:szCs w:val="28"/>
          <w:lang w:eastAsia="ru-RU"/>
        </w:rPr>
        <w:t>В ряде населенных пунктов отсутствуют объекты социальной инфраструктуры (школы, детские сады, учреждения здравоохранения и др.) либо они не соответствуют современным требованиям. Сохраняются проблемы с обеспечением населения питьевой водой, что в совокупности нанесло значительный ущерб экономике района.</w:t>
      </w:r>
    </w:p>
    <w:p w14:paraId="2EE097CA" w14:textId="47161742" w:rsidR="00A222AF" w:rsidRPr="009A65FF" w:rsidRDefault="00A222AF" w:rsidP="00EC7168">
      <w:pPr>
        <w:pStyle w:val="a6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 xml:space="preserve">Годовой ущерб от потери плодородных земель Токтогульского района, оставшихся под водохранилищем, оценивается </w:t>
      </w:r>
      <w:r w:rsidR="00A01A43">
        <w:rPr>
          <w:rFonts w:ascii="Times New Roman" w:hAnsi="Times New Roman" w:cs="Times New Roman"/>
          <w:sz w:val="28"/>
          <w:szCs w:val="28"/>
          <w:lang w:val="ky-KG"/>
        </w:rPr>
        <w:t xml:space="preserve">предварительно </w:t>
      </w:r>
      <w:r w:rsidRPr="009A65FF">
        <w:rPr>
          <w:rFonts w:ascii="Times New Roman" w:hAnsi="Times New Roman" w:cs="Times New Roman"/>
          <w:sz w:val="28"/>
          <w:szCs w:val="28"/>
        </w:rPr>
        <w:t xml:space="preserve">в 130,1 </w:t>
      </w:r>
      <w:proofErr w:type="spellStart"/>
      <w:r w:rsidRPr="009A65FF">
        <w:rPr>
          <w:rFonts w:ascii="Times New Roman" w:hAnsi="Times New Roman" w:cs="Times New Roman"/>
          <w:sz w:val="28"/>
          <w:szCs w:val="28"/>
        </w:rPr>
        <w:t>млн</w:t>
      </w:r>
      <w:r w:rsidR="00434C8B" w:rsidRPr="009A65FF">
        <w:rPr>
          <w:rFonts w:ascii="Times New Roman" w:hAnsi="Times New Roman" w:cs="Times New Roman"/>
          <w:sz w:val="28"/>
          <w:szCs w:val="28"/>
        </w:rPr>
        <w:t>.</w:t>
      </w:r>
      <w:r w:rsidRPr="009A65FF">
        <w:rPr>
          <w:rFonts w:ascii="Times New Roman" w:hAnsi="Times New Roman" w:cs="Times New Roman"/>
          <w:sz w:val="28"/>
          <w:szCs w:val="28"/>
        </w:rPr>
        <w:t>сом</w:t>
      </w:r>
      <w:r w:rsidR="00140BE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9A65FF">
        <w:rPr>
          <w:rFonts w:ascii="Times New Roman" w:hAnsi="Times New Roman" w:cs="Times New Roman"/>
          <w:sz w:val="28"/>
          <w:szCs w:val="28"/>
        </w:rPr>
        <w:t xml:space="preserve"> (в ценах 1995 года).</w:t>
      </w:r>
    </w:p>
    <w:p w14:paraId="2CE93C4A" w14:textId="1508B154" w:rsidR="00A222AF" w:rsidRPr="009A65FF" w:rsidRDefault="00434C8B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>По предварительным оценкам материальный ущерб</w:t>
      </w:r>
      <w:r w:rsidR="002A2B8C" w:rsidRPr="009A65FF">
        <w:rPr>
          <w:rFonts w:ascii="Times New Roman" w:hAnsi="Times New Roman" w:cs="Times New Roman"/>
          <w:sz w:val="28"/>
          <w:szCs w:val="28"/>
        </w:rPr>
        <w:t>, причиненный строительством Токтогульской ГЭС и водохранилища, по состоянию на 2006 год составил</w:t>
      </w:r>
      <w:r w:rsidR="00A01A43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2A2B8C" w:rsidRPr="009A65FF">
        <w:rPr>
          <w:rFonts w:ascii="Times New Roman" w:hAnsi="Times New Roman" w:cs="Times New Roman"/>
          <w:sz w:val="28"/>
          <w:szCs w:val="28"/>
        </w:rPr>
        <w:t xml:space="preserve">около 2,51 </w:t>
      </w:r>
      <w:proofErr w:type="spellStart"/>
      <w:r w:rsidR="002A2B8C" w:rsidRPr="009A65FF">
        <w:rPr>
          <w:rFonts w:ascii="Times New Roman" w:hAnsi="Times New Roman" w:cs="Times New Roman"/>
          <w:sz w:val="28"/>
          <w:szCs w:val="28"/>
        </w:rPr>
        <w:t>млрд</w:t>
      </w:r>
      <w:r w:rsidR="00140BEE">
        <w:rPr>
          <w:rFonts w:ascii="Times New Roman" w:hAnsi="Times New Roman" w:cs="Times New Roman"/>
          <w:sz w:val="28"/>
          <w:szCs w:val="28"/>
        </w:rPr>
        <w:t>.</w:t>
      </w:r>
      <w:r w:rsidR="002A2B8C" w:rsidRPr="009A65FF">
        <w:rPr>
          <w:rFonts w:ascii="Times New Roman" w:hAnsi="Times New Roman" w:cs="Times New Roman"/>
          <w:sz w:val="28"/>
          <w:szCs w:val="28"/>
        </w:rPr>
        <w:t>сомов</w:t>
      </w:r>
      <w:proofErr w:type="spellEnd"/>
      <w:r w:rsidR="002A2B8C" w:rsidRPr="009A65FF">
        <w:rPr>
          <w:rFonts w:ascii="Times New Roman" w:hAnsi="Times New Roman" w:cs="Times New Roman"/>
          <w:sz w:val="28"/>
          <w:szCs w:val="28"/>
        </w:rPr>
        <w:t xml:space="preserve">. </w:t>
      </w:r>
      <w:r w:rsidRPr="009A65FF">
        <w:rPr>
          <w:rFonts w:ascii="Times New Roman" w:hAnsi="Times New Roman" w:cs="Times New Roman"/>
          <w:sz w:val="28"/>
          <w:szCs w:val="28"/>
        </w:rPr>
        <w:t xml:space="preserve"> При этом э</w:t>
      </w:r>
      <w:r w:rsidR="00A222AF" w:rsidRPr="009A65FF">
        <w:rPr>
          <w:rFonts w:ascii="Times New Roman" w:hAnsi="Times New Roman" w:cs="Times New Roman"/>
          <w:sz w:val="28"/>
          <w:szCs w:val="28"/>
        </w:rPr>
        <w:t>кологический ущерб, причиненный району, до настоящего времени не оценен в полном объеме</w:t>
      </w:r>
      <w:r w:rsidRPr="009A65FF">
        <w:rPr>
          <w:rFonts w:ascii="Times New Roman" w:hAnsi="Times New Roman" w:cs="Times New Roman"/>
          <w:sz w:val="28"/>
          <w:szCs w:val="28"/>
        </w:rPr>
        <w:t xml:space="preserve">. </w:t>
      </w:r>
      <w:r w:rsidR="00A222AF" w:rsidRPr="009A65F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8794EC" w14:textId="77777777" w:rsidR="00BC5EFB" w:rsidRPr="009A65FF" w:rsidRDefault="00BC5EFB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>В соответствии со статьей 6 указанного Закона источником финансирования компенсации ущерба являются ежегодные отчисления ОАО «Электрические станции» на специальный счет Токтогульского района и села Жазыкечуу города Кара-Куль Джалал-Абадской области.</w:t>
      </w:r>
    </w:p>
    <w:p w14:paraId="06D87C25" w14:textId="129F7ED2" w:rsidR="00BC5EFB" w:rsidRPr="009A65FF" w:rsidRDefault="00434C8B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 xml:space="preserve">С 1999 по </w:t>
      </w:r>
      <w:r w:rsidR="00BC5EFB" w:rsidRPr="009A65FF">
        <w:rPr>
          <w:rFonts w:ascii="Times New Roman" w:hAnsi="Times New Roman" w:cs="Times New Roman"/>
          <w:sz w:val="28"/>
          <w:szCs w:val="28"/>
        </w:rPr>
        <w:t xml:space="preserve">2002 года размер ежегодной </w:t>
      </w:r>
      <w:r w:rsidR="00140BEE">
        <w:rPr>
          <w:rFonts w:ascii="Times New Roman" w:hAnsi="Times New Roman" w:cs="Times New Roman"/>
          <w:sz w:val="28"/>
          <w:szCs w:val="28"/>
        </w:rPr>
        <w:t xml:space="preserve">компенсации составлял 16,8 </w:t>
      </w:r>
      <w:proofErr w:type="spellStart"/>
      <w:r w:rsidR="00140BEE">
        <w:rPr>
          <w:rFonts w:ascii="Times New Roman" w:hAnsi="Times New Roman" w:cs="Times New Roman"/>
          <w:sz w:val="28"/>
          <w:szCs w:val="28"/>
        </w:rPr>
        <w:t>млн.</w:t>
      </w:r>
      <w:r w:rsidR="00BC5EFB" w:rsidRPr="009A65FF">
        <w:rPr>
          <w:rFonts w:ascii="Times New Roman" w:hAnsi="Times New Roman" w:cs="Times New Roman"/>
          <w:sz w:val="28"/>
          <w:szCs w:val="28"/>
        </w:rPr>
        <w:t>сом</w:t>
      </w:r>
      <w:r w:rsidR="00140BE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BC5EFB" w:rsidRPr="009A65FF">
        <w:rPr>
          <w:rFonts w:ascii="Times New Roman" w:hAnsi="Times New Roman" w:cs="Times New Roman"/>
          <w:sz w:val="28"/>
          <w:szCs w:val="28"/>
        </w:rPr>
        <w:t xml:space="preserve">. В период с 2003 по 2016 годы размер </w:t>
      </w:r>
      <w:r w:rsidR="002A2B8C" w:rsidRPr="009A65FF">
        <w:rPr>
          <w:rFonts w:ascii="Times New Roman" w:hAnsi="Times New Roman" w:cs="Times New Roman"/>
          <w:sz w:val="28"/>
          <w:szCs w:val="28"/>
        </w:rPr>
        <w:t xml:space="preserve">ежегодных </w:t>
      </w:r>
      <w:r w:rsidR="00BC5EFB" w:rsidRPr="009A65FF">
        <w:rPr>
          <w:rFonts w:ascii="Times New Roman" w:hAnsi="Times New Roman" w:cs="Times New Roman"/>
          <w:sz w:val="28"/>
          <w:szCs w:val="28"/>
        </w:rPr>
        <w:t>компенсационных выплат составлял 43 млн. сом</w:t>
      </w:r>
      <w:r w:rsidR="00140BEE">
        <w:rPr>
          <w:rFonts w:ascii="Times New Roman" w:hAnsi="Times New Roman" w:cs="Times New Roman"/>
          <w:sz w:val="28"/>
          <w:szCs w:val="28"/>
        </w:rPr>
        <w:t>ов</w:t>
      </w:r>
      <w:r w:rsidR="00BC5EFB" w:rsidRPr="009A65FF">
        <w:rPr>
          <w:rFonts w:ascii="Times New Roman" w:hAnsi="Times New Roman" w:cs="Times New Roman"/>
          <w:sz w:val="28"/>
          <w:szCs w:val="28"/>
        </w:rPr>
        <w:t>.</w:t>
      </w:r>
    </w:p>
    <w:p w14:paraId="5E906FA7" w14:textId="3D967F57" w:rsidR="001E6B67" w:rsidRPr="009A65FF" w:rsidRDefault="001F5771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С</w:t>
      </w:r>
      <w:r w:rsidR="00A01A4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2016 года и по 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время размер ежегодной </w:t>
      </w:r>
      <w:r w:rsidR="00F828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компенсации составляет 70,0 млн.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сомов. </w:t>
      </w:r>
      <w:r w:rsidR="001E6B67" w:rsidRPr="009A65FF">
        <w:rPr>
          <w:rFonts w:ascii="Times New Roman" w:hAnsi="Times New Roman" w:cs="Times New Roman"/>
          <w:sz w:val="28"/>
          <w:szCs w:val="28"/>
        </w:rPr>
        <w:t>Отчисления производятся за счет затрат Токтог</w:t>
      </w:r>
      <w:r w:rsidR="00140BEE">
        <w:rPr>
          <w:rFonts w:ascii="Times New Roman" w:hAnsi="Times New Roman" w:cs="Times New Roman"/>
          <w:sz w:val="28"/>
          <w:szCs w:val="28"/>
        </w:rPr>
        <w:t xml:space="preserve">ульской ГЭС в размере 70,0 </w:t>
      </w:r>
      <w:proofErr w:type="spellStart"/>
      <w:r w:rsidR="00140BEE">
        <w:rPr>
          <w:rFonts w:ascii="Times New Roman" w:hAnsi="Times New Roman" w:cs="Times New Roman"/>
          <w:sz w:val="28"/>
          <w:szCs w:val="28"/>
        </w:rPr>
        <w:t>млн.</w:t>
      </w:r>
      <w:r w:rsidR="001E6B67" w:rsidRPr="009A65FF">
        <w:rPr>
          <w:rFonts w:ascii="Times New Roman" w:hAnsi="Times New Roman" w:cs="Times New Roman"/>
          <w:sz w:val="28"/>
          <w:szCs w:val="28"/>
        </w:rPr>
        <w:t>сом</w:t>
      </w:r>
      <w:r w:rsidR="00140BEE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140BEE">
        <w:rPr>
          <w:rFonts w:ascii="Times New Roman" w:hAnsi="Times New Roman" w:cs="Times New Roman"/>
          <w:sz w:val="28"/>
          <w:szCs w:val="28"/>
        </w:rPr>
        <w:t xml:space="preserve"> </w:t>
      </w:r>
      <w:r w:rsidR="001E6B67" w:rsidRPr="009A65FF">
        <w:rPr>
          <w:rFonts w:ascii="Times New Roman" w:hAnsi="Times New Roman" w:cs="Times New Roman"/>
          <w:sz w:val="28"/>
          <w:szCs w:val="28"/>
        </w:rPr>
        <w:t>с учетом индексации на уровень инфляции, с отнесением данной суммы на себестоимость электроэнергии, вырабатываемой Токтогульской ГЭС.</w:t>
      </w:r>
    </w:p>
    <w:p w14:paraId="3B27D563" w14:textId="6AF81DA8" w:rsidR="00255500" w:rsidRPr="009A65FF" w:rsidRDefault="00255500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Данный размер был установлен </w:t>
      </w:r>
      <w:r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10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назад</w:t>
      </w:r>
      <w:r w:rsidR="002A2B8C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2A2B8C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настоящее время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соответствует современным экономическим условиям, уровню инфляции и фактическим потребностям населения территорий, подвергающихся воздействию деятельности Токтогульской ГЭС и водохранилища.</w:t>
      </w:r>
    </w:p>
    <w:p w14:paraId="02320232" w14:textId="50BCF28D" w:rsidR="00255500" w:rsidRPr="009A65FF" w:rsidRDefault="00255500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прошедший период существенно </w:t>
      </w:r>
      <w:r w:rsidR="00736E7A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возросла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стоимость строительных материалов, дорожных работ, </w:t>
      </w:r>
      <w:r w:rsidR="00C720A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строительства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коммунальной и социальной инфраструктуры, медицинских и образовательных услуг, а также расходы </w:t>
      </w:r>
      <w:r w:rsidR="00C720A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на фонды оплаты труда и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местных бюджетов на ликвидацию последствий негативного воздействия эксплуатации гидроэнергетических объектов. </w:t>
      </w:r>
    </w:p>
    <w:p w14:paraId="538AF9BA" w14:textId="15A299C2" w:rsidR="00255500" w:rsidRPr="009A65FF" w:rsidRDefault="00255500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действующий размер компенсации утратил свою реальную экономическую ценность и не обеспечивает достижение целей, для которых он был установлен.</w:t>
      </w:r>
    </w:p>
    <w:p w14:paraId="25992806" w14:textId="77777777" w:rsidR="0074212C" w:rsidRPr="009A65FF" w:rsidRDefault="00BC5EFB" w:rsidP="00EC7168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отметить, что государством принимается комплекс мер, направленных на решение социальных вопросов сельского населения, развитие орошаемого земледелия, а также строительство и реконструкцию ирригационных объектов на всей территории Кыргызской Республики.</w:t>
      </w:r>
      <w:r w:rsidR="0074212C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20777B3" w14:textId="266BEB16" w:rsidR="00244AE9" w:rsidRPr="009A65FF" w:rsidRDefault="00BC5EFB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частности, </w:t>
      </w:r>
      <w:r w:rsidR="00872485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72485" w:rsidRPr="009A65FF">
        <w:rPr>
          <w:rFonts w:ascii="Times New Roman" w:hAnsi="Times New Roman" w:cs="Times New Roman"/>
          <w:sz w:val="28"/>
          <w:szCs w:val="28"/>
        </w:rPr>
        <w:t xml:space="preserve"> рамках государственных программ </w:t>
      </w:r>
      <w:r w:rsidR="001E6B67" w:rsidRPr="009A65FF">
        <w:rPr>
          <w:rFonts w:ascii="Times New Roman" w:hAnsi="Times New Roman" w:cs="Times New Roman"/>
          <w:sz w:val="28"/>
          <w:szCs w:val="28"/>
        </w:rPr>
        <w:t xml:space="preserve">по ирригации </w:t>
      </w:r>
      <w:r w:rsidR="00872485" w:rsidRPr="009A65FF">
        <w:rPr>
          <w:rFonts w:ascii="Times New Roman" w:hAnsi="Times New Roman" w:cs="Times New Roman"/>
          <w:sz w:val="28"/>
          <w:szCs w:val="28"/>
        </w:rPr>
        <w:t>на 2011</w:t>
      </w:r>
      <w:r w:rsidR="00244AE9" w:rsidRPr="009A65FF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872485" w:rsidRPr="009A65FF">
        <w:rPr>
          <w:rFonts w:ascii="Times New Roman" w:hAnsi="Times New Roman" w:cs="Times New Roman"/>
          <w:sz w:val="28"/>
          <w:szCs w:val="28"/>
        </w:rPr>
        <w:t>2015 и 2017</w:t>
      </w:r>
      <w:r w:rsidR="00244AE9" w:rsidRPr="009A65FF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872485" w:rsidRPr="009A65FF">
        <w:rPr>
          <w:rFonts w:ascii="Times New Roman" w:hAnsi="Times New Roman" w:cs="Times New Roman"/>
          <w:sz w:val="28"/>
          <w:szCs w:val="28"/>
        </w:rPr>
        <w:t>2026 годы предусмотрена реализация 68 социально и экономически значимых объектов с общим о</w:t>
      </w:r>
      <w:r w:rsidR="00140BEE">
        <w:rPr>
          <w:rFonts w:ascii="Times New Roman" w:hAnsi="Times New Roman" w:cs="Times New Roman"/>
          <w:sz w:val="28"/>
          <w:szCs w:val="28"/>
        </w:rPr>
        <w:t xml:space="preserve">бъемом финансирования 63,7 </w:t>
      </w:r>
      <w:proofErr w:type="spellStart"/>
      <w:r w:rsidR="00140BEE">
        <w:rPr>
          <w:rFonts w:ascii="Times New Roman" w:hAnsi="Times New Roman" w:cs="Times New Roman"/>
          <w:sz w:val="28"/>
          <w:szCs w:val="28"/>
        </w:rPr>
        <w:t>млрд.</w:t>
      </w:r>
      <w:r w:rsidR="00872485" w:rsidRPr="009A65FF">
        <w:rPr>
          <w:rFonts w:ascii="Times New Roman" w:hAnsi="Times New Roman" w:cs="Times New Roman"/>
          <w:sz w:val="28"/>
          <w:szCs w:val="28"/>
        </w:rPr>
        <w:t>сомов</w:t>
      </w:r>
      <w:proofErr w:type="spellEnd"/>
      <w:r w:rsidR="00872485" w:rsidRPr="009A65FF">
        <w:rPr>
          <w:rFonts w:ascii="Times New Roman" w:hAnsi="Times New Roman" w:cs="Times New Roman"/>
          <w:sz w:val="28"/>
          <w:szCs w:val="28"/>
        </w:rPr>
        <w:t xml:space="preserve">. </w:t>
      </w:r>
      <w:r w:rsidR="00244AE9" w:rsidRPr="009A65FF">
        <w:rPr>
          <w:rFonts w:ascii="Times New Roman" w:hAnsi="Times New Roman" w:cs="Times New Roman"/>
          <w:sz w:val="28"/>
          <w:szCs w:val="28"/>
        </w:rPr>
        <w:t>Вместе с тем</w:t>
      </w:r>
      <w:r w:rsidR="00244AE9" w:rsidRPr="009A65FF">
        <w:rPr>
          <w:rFonts w:ascii="Times New Roman" w:hAnsi="Times New Roman" w:cs="Times New Roman"/>
          <w:sz w:val="28"/>
          <w:szCs w:val="28"/>
          <w:lang w:val="ky-KG"/>
        </w:rPr>
        <w:t>,</w:t>
      </w:r>
      <w:r w:rsidR="00FC6BE6" w:rsidRPr="009A65FF">
        <w:rPr>
          <w:rFonts w:ascii="Times New Roman" w:hAnsi="Times New Roman" w:cs="Times New Roman"/>
          <w:sz w:val="28"/>
          <w:szCs w:val="28"/>
        </w:rPr>
        <w:t xml:space="preserve"> </w:t>
      </w:r>
      <w:r w:rsidR="00244AE9" w:rsidRPr="009A65FF">
        <w:rPr>
          <w:rFonts w:ascii="Times New Roman" w:hAnsi="Times New Roman" w:cs="Times New Roman"/>
          <w:sz w:val="28"/>
          <w:szCs w:val="28"/>
        </w:rPr>
        <w:t>проекты, предусматривающие строительство и реконструкцию ирригационных объектов на территории Токтогульского района</w:t>
      </w:r>
      <w:r w:rsidR="00CE1F9C" w:rsidRPr="009A65FF">
        <w:rPr>
          <w:rFonts w:ascii="Times New Roman" w:hAnsi="Times New Roman" w:cs="Times New Roman"/>
          <w:sz w:val="28"/>
          <w:szCs w:val="28"/>
        </w:rPr>
        <w:t xml:space="preserve"> и села Жазыкечуу города Кара-Куль</w:t>
      </w:r>
      <w:r w:rsidR="00244AE9" w:rsidRPr="009A65FF">
        <w:rPr>
          <w:rFonts w:ascii="Times New Roman" w:hAnsi="Times New Roman" w:cs="Times New Roman"/>
          <w:sz w:val="28"/>
          <w:szCs w:val="28"/>
        </w:rPr>
        <w:t>, в указанные программы не включены.</w:t>
      </w:r>
    </w:p>
    <w:p w14:paraId="18E1F9E0" w14:textId="6AED5371" w:rsidR="00872485" w:rsidRPr="009A65FF" w:rsidRDefault="0074212C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</w:rPr>
        <w:t xml:space="preserve">В </w:t>
      </w:r>
      <w:r w:rsidR="00244AE9" w:rsidRPr="009A65FF">
        <w:rPr>
          <w:rFonts w:ascii="Times New Roman" w:hAnsi="Times New Roman" w:cs="Times New Roman"/>
          <w:sz w:val="28"/>
          <w:szCs w:val="28"/>
          <w:lang w:val="ky-KG"/>
        </w:rPr>
        <w:t xml:space="preserve">этой </w:t>
      </w:r>
      <w:r w:rsidRPr="009A65FF">
        <w:rPr>
          <w:rFonts w:ascii="Times New Roman" w:hAnsi="Times New Roman" w:cs="Times New Roman"/>
          <w:sz w:val="28"/>
          <w:szCs w:val="28"/>
        </w:rPr>
        <w:t>связи</w:t>
      </w:r>
      <w:r w:rsidR="00244AE9" w:rsidRPr="009A65FF">
        <w:rPr>
          <w:rFonts w:ascii="Times New Roman" w:hAnsi="Times New Roman" w:cs="Times New Roman"/>
          <w:sz w:val="28"/>
          <w:szCs w:val="28"/>
          <w:lang w:val="ky-KG"/>
        </w:rPr>
        <w:t>,</w:t>
      </w:r>
      <w:r w:rsidRPr="009A65FF">
        <w:rPr>
          <w:rFonts w:ascii="Times New Roman" w:hAnsi="Times New Roman" w:cs="Times New Roman"/>
          <w:sz w:val="28"/>
          <w:szCs w:val="28"/>
        </w:rPr>
        <w:t xml:space="preserve"> в</w:t>
      </w:r>
      <w:r w:rsidR="00872485" w:rsidRPr="009A65FF">
        <w:rPr>
          <w:rFonts w:ascii="Times New Roman" w:hAnsi="Times New Roman" w:cs="Times New Roman"/>
          <w:sz w:val="28"/>
          <w:szCs w:val="28"/>
        </w:rPr>
        <w:t xml:space="preserve"> целях решения вопросов социально-экономического развития Токтогульского района и села Жазы</w:t>
      </w:r>
      <w:r w:rsidR="00617927" w:rsidRPr="009A65FF">
        <w:rPr>
          <w:rFonts w:ascii="Times New Roman" w:hAnsi="Times New Roman" w:cs="Times New Roman"/>
          <w:sz w:val="28"/>
          <w:szCs w:val="28"/>
        </w:rPr>
        <w:t>к</w:t>
      </w:r>
      <w:r w:rsidR="00872485" w:rsidRPr="009A65FF">
        <w:rPr>
          <w:rFonts w:ascii="Times New Roman" w:hAnsi="Times New Roman" w:cs="Times New Roman"/>
          <w:sz w:val="28"/>
          <w:szCs w:val="28"/>
        </w:rPr>
        <w:t>еч</w:t>
      </w:r>
      <w:r w:rsidRPr="009A65FF">
        <w:rPr>
          <w:rFonts w:ascii="Times New Roman" w:hAnsi="Times New Roman" w:cs="Times New Roman"/>
          <w:sz w:val="28"/>
          <w:szCs w:val="28"/>
        </w:rPr>
        <w:t>уу</w:t>
      </w:r>
      <w:r w:rsidR="00872485" w:rsidRPr="009A65FF">
        <w:rPr>
          <w:rFonts w:ascii="Times New Roman" w:hAnsi="Times New Roman" w:cs="Times New Roman"/>
          <w:sz w:val="28"/>
          <w:szCs w:val="28"/>
        </w:rPr>
        <w:t xml:space="preserve"> города Кара-Куль необходимо предусмотреть строительство и реконструкцию водохозяйственных объектов, направленных на развитие орошаемого земледелия, повышение эффективности использования водных ресурсов и улучшение условий </w:t>
      </w:r>
      <w:r w:rsidR="00244AE9" w:rsidRPr="009A65FF">
        <w:rPr>
          <w:rFonts w:ascii="Times New Roman" w:hAnsi="Times New Roman" w:cs="Times New Roman"/>
          <w:sz w:val="28"/>
          <w:szCs w:val="28"/>
        </w:rPr>
        <w:t xml:space="preserve">жизни </w:t>
      </w:r>
      <w:r w:rsidR="00872485" w:rsidRPr="009A65FF">
        <w:rPr>
          <w:rFonts w:ascii="Times New Roman" w:hAnsi="Times New Roman" w:cs="Times New Roman"/>
          <w:sz w:val="28"/>
          <w:szCs w:val="28"/>
        </w:rPr>
        <w:t>населения.</w:t>
      </w:r>
    </w:p>
    <w:p w14:paraId="1EEDCCB7" w14:textId="495C1114" w:rsidR="00930885" w:rsidRPr="009A65FF" w:rsidRDefault="00872485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Одновременно следует отметить, что строительство и реконструкция водохозяйственных объектов требуют значительных финансовых вложений из республиканского бюджета. Согласно предварительному перечню, </w:t>
      </w:r>
      <w:r w:rsidR="00930885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строительство </w:t>
      </w:r>
      <w:r w:rsidR="00E7752E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только одного </w:t>
      </w:r>
      <w:r w:rsidR="00930885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канала </w:t>
      </w:r>
      <w:r w:rsidR="00244AE9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30885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Кемпир-Өлдү</w:t>
      </w:r>
      <w:r w:rsidR="00244AE9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30885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в селе Көтөрмө Токтогульского района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потребовать более </w:t>
      </w:r>
      <w:r w:rsidR="00930885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3</w:t>
      </w:r>
      <w:r w:rsidR="00BE652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4</w:t>
      </w:r>
      <w:r w:rsidR="00BE6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proofErr w:type="spellStart"/>
      <w:r w:rsidR="00BE6528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</w:t>
      </w:r>
      <w:r w:rsidR="00140BE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0885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BE652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На строительство</w:t>
      </w:r>
      <w:r w:rsidR="00BE6528" w:rsidRPr="00BE65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канала на участке «</w:t>
      </w:r>
      <w:proofErr w:type="spellStart"/>
      <w:r w:rsidR="00BE6528" w:rsidRPr="00BE6528">
        <w:rPr>
          <w:rFonts w:ascii="Times New Roman" w:eastAsia="Times New Roman" w:hAnsi="Times New Roman" w:cs="Times New Roman"/>
          <w:sz w:val="28"/>
          <w:szCs w:val="28"/>
          <w:lang w:eastAsia="ru-RU"/>
        </w:rPr>
        <w:t>Чоң-Кайрак</w:t>
      </w:r>
      <w:proofErr w:type="spellEnd"/>
      <w:r w:rsidR="00BE6528" w:rsidRPr="00BE652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E652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необходимо предварительно 290 млн.сом</w:t>
      </w:r>
      <w:r w:rsidR="00140BEE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ов</w:t>
      </w:r>
      <w:r w:rsidR="00BE652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. С</w:t>
      </w:r>
      <w:r w:rsidR="00930885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троительство БСР на участках Жылаңач-Булак жана Оот села Жазыкечуу города Кара-Куль </w:t>
      </w:r>
      <w:r w:rsidR="00BE652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потребует</w:t>
      </w:r>
      <w:r w:rsidR="00930885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примерно 100 млн.сом</w:t>
      </w:r>
      <w:r w:rsidR="00140BEE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ов</w:t>
      </w:r>
      <w:r w:rsidR="00930885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. </w:t>
      </w:r>
    </w:p>
    <w:p w14:paraId="40CF78BD" w14:textId="750198CD" w:rsidR="00872485" w:rsidRPr="009A65FF" w:rsidRDefault="00872485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743A2"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связи с тем, что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по Токтогульскому району и сел</w:t>
      </w:r>
      <w:r w:rsidR="00244AE9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Жазы</w:t>
      </w:r>
      <w:r w:rsidR="00617927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ечуу города Кара-Куль не были включены в государственные программы развития ирригации, финансирование объектов за счет предусмотренной компенсации является недостаточным.</w:t>
      </w:r>
    </w:p>
    <w:p w14:paraId="63FA9B85" w14:textId="75540E34" w:rsidR="003B6D26" w:rsidRPr="009A65FF" w:rsidRDefault="003B6D26" w:rsidP="00EC7168">
      <w:pPr>
        <w:pStyle w:val="a6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65FF">
        <w:rPr>
          <w:rFonts w:ascii="Times New Roman" w:hAnsi="Times New Roman" w:cs="Times New Roman"/>
          <w:sz w:val="28"/>
          <w:szCs w:val="28"/>
          <w:lang w:eastAsia="ru-RU"/>
        </w:rPr>
        <w:t>В соответствии со статьей 2 Закона Кыргызской Республики «О компенсации ущерба, причин</w:t>
      </w:r>
      <w:r w:rsidR="00244AE9" w:rsidRPr="009A65FF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нного при строительстве Токтогульской ГЭС и водохранилища на территории Токтогульского района Джалал-Абадской области и села </w:t>
      </w:r>
      <w:proofErr w:type="spellStart"/>
      <w:r w:rsidRPr="009A65FF">
        <w:rPr>
          <w:rFonts w:ascii="Times New Roman" w:hAnsi="Times New Roman" w:cs="Times New Roman"/>
          <w:sz w:val="28"/>
          <w:szCs w:val="28"/>
          <w:lang w:eastAsia="ru-RU"/>
        </w:rPr>
        <w:t>Жазы-Кечуу</w:t>
      </w:r>
      <w:proofErr w:type="spellEnd"/>
      <w:r w:rsidRPr="009A65FF">
        <w:rPr>
          <w:rFonts w:ascii="Times New Roman" w:hAnsi="Times New Roman" w:cs="Times New Roman"/>
          <w:sz w:val="28"/>
          <w:szCs w:val="28"/>
          <w:lang w:eastAsia="ru-RU"/>
        </w:rPr>
        <w:t xml:space="preserve"> города Кара-Куль», </w:t>
      </w:r>
      <w:proofErr w:type="spellStart"/>
      <w:r w:rsidRPr="009A65FF">
        <w:rPr>
          <w:rFonts w:ascii="Times New Roman" w:hAnsi="Times New Roman" w:cs="Times New Roman"/>
          <w:sz w:val="28"/>
          <w:szCs w:val="28"/>
        </w:rPr>
        <w:t>Токтогульский</w:t>
      </w:r>
      <w:proofErr w:type="spellEnd"/>
      <w:r w:rsidRPr="009A65FF">
        <w:rPr>
          <w:rFonts w:ascii="Times New Roman" w:hAnsi="Times New Roman" w:cs="Times New Roman"/>
          <w:sz w:val="28"/>
          <w:szCs w:val="28"/>
        </w:rPr>
        <w:t xml:space="preserve"> район и село </w:t>
      </w:r>
      <w:r w:rsidRPr="009A65FF">
        <w:rPr>
          <w:rFonts w:ascii="Times New Roman" w:hAnsi="Times New Roman" w:cs="Times New Roman"/>
          <w:sz w:val="28"/>
          <w:szCs w:val="28"/>
        </w:rPr>
        <w:lastRenderedPageBreak/>
        <w:t>Жазыкечуу города Кара-Куль Джалал-Абадской области</w:t>
      </w:r>
      <w:r w:rsidR="00244AE9" w:rsidRPr="009A65FF">
        <w:rPr>
          <w:rFonts w:ascii="Times New Roman" w:hAnsi="Times New Roman" w:cs="Times New Roman"/>
          <w:sz w:val="28"/>
          <w:szCs w:val="28"/>
        </w:rPr>
        <w:t>»</w:t>
      </w:r>
      <w:r w:rsidRPr="009A65FF">
        <w:rPr>
          <w:rFonts w:ascii="Times New Roman" w:hAnsi="Times New Roman" w:cs="Times New Roman"/>
          <w:sz w:val="28"/>
          <w:szCs w:val="28"/>
        </w:rPr>
        <w:t xml:space="preserve"> объявляются территориями особой государственной заботы.</w:t>
      </w:r>
    </w:p>
    <w:p w14:paraId="453FA8F4" w14:textId="77777777" w:rsidR="00EC7168" w:rsidRPr="009A65FF" w:rsidRDefault="001E6B67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65FF">
        <w:rPr>
          <w:rFonts w:ascii="Times New Roman" w:hAnsi="Times New Roman" w:cs="Times New Roman"/>
          <w:sz w:val="28"/>
          <w:szCs w:val="28"/>
        </w:rPr>
        <w:t xml:space="preserve">Токтогульская ГЭС и </w:t>
      </w:r>
      <w:r w:rsidR="00244AE9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Токтогульское </w:t>
      </w:r>
      <w:r w:rsidRPr="009A65FF">
        <w:rPr>
          <w:rFonts w:ascii="Times New Roman" w:hAnsi="Times New Roman" w:cs="Times New Roman"/>
          <w:sz w:val="28"/>
          <w:szCs w:val="28"/>
        </w:rPr>
        <w:t>водохранилищ</w:t>
      </w:r>
      <w:r w:rsidR="00244AE9" w:rsidRPr="009A65FF">
        <w:rPr>
          <w:rFonts w:ascii="Times New Roman" w:hAnsi="Times New Roman" w:cs="Times New Roman"/>
          <w:sz w:val="28"/>
          <w:szCs w:val="28"/>
        </w:rPr>
        <w:t>е</w:t>
      </w:r>
      <w:r w:rsidRPr="009A65FF">
        <w:rPr>
          <w:rFonts w:ascii="Times New Roman" w:hAnsi="Times New Roman" w:cs="Times New Roman"/>
          <w:sz w:val="28"/>
          <w:szCs w:val="28"/>
        </w:rPr>
        <w:t xml:space="preserve"> являются стратегическим</w:t>
      </w:r>
      <w:r w:rsidR="003A482D" w:rsidRPr="009A65FF">
        <w:rPr>
          <w:rFonts w:ascii="Times New Roman" w:hAnsi="Times New Roman" w:cs="Times New Roman"/>
          <w:sz w:val="28"/>
          <w:szCs w:val="28"/>
        </w:rPr>
        <w:t>и</w:t>
      </w:r>
      <w:r w:rsidRPr="009A65FF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3A482D" w:rsidRPr="009A65FF">
        <w:rPr>
          <w:rFonts w:ascii="Times New Roman" w:hAnsi="Times New Roman" w:cs="Times New Roman"/>
          <w:sz w:val="28"/>
          <w:szCs w:val="28"/>
        </w:rPr>
        <w:t>ами</w:t>
      </w:r>
      <w:r w:rsidRPr="009A65FF">
        <w:rPr>
          <w:rFonts w:ascii="Times New Roman" w:hAnsi="Times New Roman" w:cs="Times New Roman"/>
          <w:sz w:val="28"/>
          <w:szCs w:val="28"/>
        </w:rPr>
        <w:t xml:space="preserve"> ирригации и энергетики </w:t>
      </w:r>
      <w:r w:rsidR="00244AE9" w:rsidRPr="009A65FF">
        <w:rPr>
          <w:rFonts w:ascii="Times New Roman" w:hAnsi="Times New Roman" w:cs="Times New Roman"/>
          <w:sz w:val="28"/>
          <w:szCs w:val="28"/>
        </w:rPr>
        <w:t>не</w:t>
      </w:r>
      <w:r w:rsidRPr="009A65FF">
        <w:rPr>
          <w:rFonts w:ascii="Times New Roman" w:hAnsi="Times New Roman" w:cs="Times New Roman"/>
          <w:sz w:val="28"/>
          <w:szCs w:val="28"/>
        </w:rPr>
        <w:t xml:space="preserve"> только для Кыргызской Республики, но и для стран Центральной Азии. </w:t>
      </w:r>
      <w:r w:rsidR="00244AE9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всего,</w:t>
      </w:r>
      <w:r w:rsidR="00244AE9" w:rsidRPr="009A65FF">
        <w:rPr>
          <w:rFonts w:ascii="Times New Roman" w:hAnsi="Times New Roman" w:cs="Times New Roman"/>
          <w:sz w:val="28"/>
          <w:szCs w:val="28"/>
        </w:rPr>
        <w:t xml:space="preserve"> </w:t>
      </w:r>
      <w:r w:rsidRPr="009A65FF">
        <w:rPr>
          <w:rFonts w:ascii="Times New Roman" w:hAnsi="Times New Roman" w:cs="Times New Roman"/>
          <w:sz w:val="28"/>
          <w:szCs w:val="28"/>
        </w:rPr>
        <w:t xml:space="preserve">Токтогульское водохранилище являясь стратегическим гидроэнергетическим ресурсом страны, обеспечивает водой </w:t>
      </w:r>
      <w:r w:rsidR="00244AE9" w:rsidRPr="009A65FF">
        <w:rPr>
          <w:rFonts w:ascii="Times New Roman" w:hAnsi="Times New Roman" w:cs="Times New Roman"/>
          <w:sz w:val="28"/>
          <w:szCs w:val="28"/>
        </w:rPr>
        <w:t>к</w:t>
      </w:r>
      <w:r w:rsidRPr="009A65FF">
        <w:rPr>
          <w:rFonts w:ascii="Times New Roman" w:hAnsi="Times New Roman" w:cs="Times New Roman"/>
          <w:sz w:val="28"/>
          <w:szCs w:val="28"/>
        </w:rPr>
        <w:t xml:space="preserve">аскад Токтогульских ГЭС и </w:t>
      </w:r>
      <w:r w:rsidR="00EC7168" w:rsidRPr="009A65FF">
        <w:rPr>
          <w:rFonts w:ascii="Times New Roman" w:hAnsi="Times New Roman" w:cs="Times New Roman"/>
          <w:sz w:val="28"/>
          <w:szCs w:val="28"/>
        </w:rPr>
        <w:t>к</w:t>
      </w:r>
      <w:r w:rsidRPr="009A65FF">
        <w:rPr>
          <w:rFonts w:ascii="Times New Roman" w:hAnsi="Times New Roman" w:cs="Times New Roman"/>
          <w:sz w:val="28"/>
          <w:szCs w:val="28"/>
        </w:rPr>
        <w:t>аскад Таш-Кумырских ГЭС для выработки электроэнергии</w:t>
      </w:r>
      <w:r w:rsidR="00EC7168" w:rsidRPr="009A65FF">
        <w:rPr>
          <w:rFonts w:ascii="Times New Roman" w:hAnsi="Times New Roman" w:cs="Times New Roman"/>
          <w:sz w:val="28"/>
          <w:szCs w:val="28"/>
        </w:rPr>
        <w:t xml:space="preserve">, 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необходимой для обеспечения потребностей</w:t>
      </w:r>
      <w:r w:rsidRPr="009A65FF">
        <w:rPr>
          <w:rFonts w:ascii="Times New Roman" w:hAnsi="Times New Roman" w:cs="Times New Roman"/>
          <w:sz w:val="28"/>
          <w:szCs w:val="28"/>
        </w:rPr>
        <w:t xml:space="preserve"> населения и экономики Кыргызской Республики.</w:t>
      </w:r>
      <w:r w:rsidRPr="009A65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E88DDD1" w14:textId="307CC6B9" w:rsidR="00EC7168" w:rsidRPr="009A65FF" w:rsidRDefault="009422E9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Токтогульск</w:t>
      </w:r>
      <w:r w:rsidR="007740CE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ГЭС и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водохранилище </w:t>
      </w:r>
      <w:r w:rsidR="00F82CBA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многолетни</w:t>
      </w:r>
      <w:r w:rsidR="00F82CBA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регулятор</w:t>
      </w:r>
      <w:r w:rsidR="00F82CBA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стока реки Нарын. От объема сброс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воды 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Токтогульскую</w:t>
      </w:r>
      <w:proofErr w:type="spellEnd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ГЭС напрямую зависит работа всех 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гидроэлектростанций, расположенных ниже по течению:</w:t>
      </w:r>
      <w:r w:rsidR="00C8014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1) </w:t>
      </w:r>
      <w:proofErr w:type="spellStart"/>
      <w:r w:rsidRPr="001F577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Курпсайской</w:t>
      </w:r>
      <w:proofErr w:type="spellEnd"/>
      <w:r w:rsidRPr="001F57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ГЭС</w:t>
      </w:r>
      <w:r w:rsidR="00EC7168" w:rsidRPr="001F577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8014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2) </w:t>
      </w:r>
      <w:proofErr w:type="spellStart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Таш-Кумырской</w:t>
      </w:r>
      <w:proofErr w:type="spellEnd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ГЭС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8014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3) </w:t>
      </w:r>
      <w:proofErr w:type="spellStart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Шамалды-Сайской</w:t>
      </w:r>
      <w:proofErr w:type="spellEnd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ГЭС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8014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4) </w:t>
      </w:r>
      <w:proofErr w:type="spellStart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proofErr w:type="spellEnd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-Курганской ГЭС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064788" w14:textId="4FB1717D" w:rsidR="00EC7168" w:rsidRPr="009A65FF" w:rsidRDefault="00244AE9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сокращении попусков воды через Токтогульскую ГЭС в целях </w:t>
      </w:r>
      <w:r w:rsidR="009A65FF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накопления водных ресурсов,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расположенные ниже по течению гидроэлектростанции автоматически снижают выработку электроэнергии, поскольку не располагают собственными крупными водохранилищами для регулирования стока и накопления воды.</w:t>
      </w:r>
    </w:p>
    <w:p w14:paraId="587E8EAC" w14:textId="02306112" w:rsidR="00EC7168" w:rsidRPr="009A65FF" w:rsidRDefault="001E6B67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65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Каскады двух вышеуказанных ГЭС вырабатывают </w:t>
      </w:r>
      <w:r w:rsidR="00CE52BD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более</w:t>
      </w:r>
      <w:r w:rsidR="002E7336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 xml:space="preserve"> </w:t>
      </w:r>
      <w:r w:rsidR="00CE52BD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>90</w:t>
      </w:r>
      <w:r w:rsidR="007740CE" w:rsidRPr="009A65FF">
        <w:rPr>
          <w:rFonts w:ascii="Times New Roman" w:hAnsi="Times New Roman" w:cs="Times New Roman"/>
          <w:sz w:val="28"/>
          <w:szCs w:val="28"/>
          <w:shd w:val="clear" w:color="auto" w:fill="FFFFFF"/>
          <w:lang w:val="ky-KG"/>
        </w:rPr>
        <w:t xml:space="preserve"> </w:t>
      </w:r>
      <w:r w:rsidRPr="009A65FF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процентов всей электроэнергии, вырабатываемой в республике.</w:t>
      </w:r>
    </w:p>
    <w:p w14:paraId="682A149B" w14:textId="2F35ACA6" w:rsidR="00EC7168" w:rsidRPr="009A65FF" w:rsidRDefault="00872485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вышеизложенного, в целях обеспечения справедливого и соразмерного возмещения ущерба, причиняемого населению и территориям, расположенным в зоне воздействия Токтогульской ГЭС и </w:t>
      </w:r>
      <w:r w:rsidR="00160EA2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Токтогульского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водохранилища, с учетом изменения социально-экономических условий, роста инфляции, увеличения стоимости восстановительных, </w:t>
      </w:r>
      <w:r w:rsidR="00C720A0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строительных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мероприятий, а также необходимости развития социальной и инженерной инфраструктуры Токтогульского района и села Жазы</w:t>
      </w:r>
      <w:r w:rsidR="00617927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ечуу города Кара-Куль, предлагается увеличить размер ежегодной компенсации с 70,0 млн. сомов до 3</w:t>
      </w:r>
      <w:r w:rsidR="00CE5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58,0 </w:t>
      </w:r>
      <w:proofErr w:type="spellStart"/>
      <w:r w:rsidR="00CE52BD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</w:t>
      </w:r>
      <w:r w:rsidR="00CE52BD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сомов</w:t>
      </w:r>
      <w:proofErr w:type="spellEnd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BBB37E" w14:textId="392D206A" w:rsidR="00EC7168" w:rsidRPr="009A65FF" w:rsidRDefault="00255500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Закона предлагается увеличить размер ежегодной компенсации с 70,0 млн сомов до 3</w:t>
      </w:r>
      <w:r w:rsidR="00CE52BD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proofErr w:type="spellStart"/>
      <w:r w:rsidR="00CE52BD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="00CE52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E52BD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сомов</w:t>
      </w:r>
      <w:proofErr w:type="spellEnd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1E2FD5" w14:textId="1D9F1A2B" w:rsidR="00255500" w:rsidRPr="009A65FF" w:rsidRDefault="00255500" w:rsidP="00EC716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финансовая нагрузка составит:</w:t>
      </w:r>
    </w:p>
    <w:p w14:paraId="2D1DFD16" w14:textId="11561A25" w:rsidR="00255500" w:rsidRPr="009A65FF" w:rsidRDefault="00255500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действующий размер компенсации – 70,0 </w:t>
      </w:r>
      <w:proofErr w:type="spellStart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="00CE52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сомов</w:t>
      </w:r>
      <w:proofErr w:type="spellEnd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82EE76" w14:textId="1732783C" w:rsidR="00255500" w:rsidRPr="009A65FF" w:rsidRDefault="00255500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предлагаемый размер компенсации – </w:t>
      </w:r>
      <w:r w:rsidR="008013A4">
        <w:rPr>
          <w:rFonts w:ascii="Times New Roman" w:eastAsia="Times New Roman" w:hAnsi="Times New Roman" w:cs="Times New Roman"/>
          <w:sz w:val="28"/>
          <w:szCs w:val="28"/>
          <w:lang w:eastAsia="ru-RU"/>
        </w:rPr>
        <w:t>358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,0 млн сомов;</w:t>
      </w:r>
    </w:p>
    <w:p w14:paraId="24030AEC" w14:textId="2E487664" w:rsidR="00255500" w:rsidRDefault="00255500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увеличение – </w:t>
      </w:r>
      <w:r w:rsidR="00CE52BD">
        <w:rPr>
          <w:rFonts w:ascii="Times New Roman" w:eastAsia="Times New Roman" w:hAnsi="Times New Roman" w:cs="Times New Roman"/>
          <w:sz w:val="28"/>
          <w:szCs w:val="28"/>
          <w:lang w:eastAsia="ru-RU"/>
        </w:rPr>
        <w:t>288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proofErr w:type="spellStart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r w:rsidR="00CE52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сомов</w:t>
      </w:r>
      <w:proofErr w:type="spellEnd"/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57F2A9" w14:textId="77777777" w:rsidR="00BD22B2" w:rsidRPr="009A65FF" w:rsidRDefault="00BD22B2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2708C3" w14:textId="0F352336" w:rsidR="00255500" w:rsidRDefault="00255500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hAnsi="Times New Roman" w:cs="Times New Roman"/>
          <w:sz w:val="28"/>
          <w:szCs w:val="28"/>
        </w:rPr>
        <w:t>Источник</w:t>
      </w:r>
      <w:r w:rsidR="00C720A0">
        <w:rPr>
          <w:rFonts w:ascii="Times New Roman" w:hAnsi="Times New Roman" w:cs="Times New Roman"/>
          <w:sz w:val="28"/>
          <w:szCs w:val="28"/>
          <w:lang w:val="ky-KG"/>
        </w:rPr>
        <w:t xml:space="preserve">ами </w:t>
      </w:r>
      <w:r w:rsidRPr="009A65FF">
        <w:rPr>
          <w:rFonts w:ascii="Times New Roman" w:hAnsi="Times New Roman" w:cs="Times New Roman"/>
          <w:sz w:val="28"/>
          <w:szCs w:val="28"/>
        </w:rPr>
        <w:t xml:space="preserve">финансирования </w:t>
      </w:r>
      <w:r w:rsidR="00A65577">
        <w:rPr>
          <w:rFonts w:ascii="Times New Roman" w:hAnsi="Times New Roman" w:cs="Times New Roman"/>
          <w:sz w:val="28"/>
          <w:szCs w:val="28"/>
          <w:lang w:val="ky-KG"/>
        </w:rPr>
        <w:t>являются</w:t>
      </w:r>
      <w:r w:rsidRPr="009A65FF">
        <w:rPr>
          <w:rFonts w:ascii="Times New Roman" w:hAnsi="Times New Roman" w:cs="Times New Roman"/>
          <w:sz w:val="28"/>
          <w:szCs w:val="28"/>
        </w:rPr>
        <w:t xml:space="preserve"> </w:t>
      </w:r>
      <w:r w:rsidR="00B06B62">
        <w:rPr>
          <w:rFonts w:ascii="Times New Roman" w:hAnsi="Times New Roman" w:cs="Times New Roman"/>
          <w:sz w:val="28"/>
          <w:szCs w:val="28"/>
        </w:rPr>
        <w:t xml:space="preserve">ежегодные отчисления </w:t>
      </w:r>
      <w:r w:rsidR="007740CE" w:rsidRPr="009A65FF">
        <w:rPr>
          <w:rFonts w:ascii="Times New Roman" w:hAnsi="Times New Roman" w:cs="Times New Roman"/>
          <w:sz w:val="28"/>
          <w:szCs w:val="28"/>
        </w:rPr>
        <w:t>О</w:t>
      </w:r>
      <w:r w:rsidRPr="009A65FF">
        <w:rPr>
          <w:rFonts w:ascii="Times New Roman" w:hAnsi="Times New Roman" w:cs="Times New Roman"/>
          <w:sz w:val="28"/>
          <w:szCs w:val="28"/>
        </w:rPr>
        <w:t xml:space="preserve">АО «Электрические станции», относимые на затраты </w:t>
      </w:r>
      <w:r w:rsidR="00EC7168" w:rsidRPr="009A65FF">
        <w:rPr>
          <w:rFonts w:ascii="Times New Roman" w:hAnsi="Times New Roman" w:cs="Times New Roman"/>
          <w:sz w:val="28"/>
          <w:szCs w:val="28"/>
        </w:rPr>
        <w:t>к</w:t>
      </w:r>
      <w:r w:rsidRPr="009A65FF">
        <w:rPr>
          <w:rFonts w:ascii="Times New Roman" w:hAnsi="Times New Roman" w:cs="Times New Roman"/>
          <w:sz w:val="28"/>
          <w:szCs w:val="28"/>
        </w:rPr>
        <w:t xml:space="preserve">аскада Токтогульских ГЭС и </w:t>
      </w:r>
      <w:r w:rsidR="00EC7168" w:rsidRPr="009A65FF">
        <w:rPr>
          <w:rFonts w:ascii="Times New Roman" w:hAnsi="Times New Roman" w:cs="Times New Roman"/>
          <w:sz w:val="28"/>
          <w:szCs w:val="28"/>
        </w:rPr>
        <w:t>к</w:t>
      </w:r>
      <w:r w:rsidRPr="009A65FF">
        <w:rPr>
          <w:rFonts w:ascii="Times New Roman" w:hAnsi="Times New Roman" w:cs="Times New Roman"/>
          <w:sz w:val="28"/>
          <w:szCs w:val="28"/>
        </w:rPr>
        <w:t>аскада Таш-Кумырских ГЭС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учитываемые при формировании себестоимости вырабатываемой электрической энергии. Дополнительных расходов из республиканского бюджета реализация проекта Закона не потребует.</w:t>
      </w:r>
    </w:p>
    <w:p w14:paraId="5A05064C" w14:textId="77777777" w:rsidR="00BD22B2" w:rsidRPr="009A65FF" w:rsidRDefault="00BD22B2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87DE35" w14:textId="77777777" w:rsidR="00255500" w:rsidRPr="009A65FF" w:rsidRDefault="00255500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Увеличение размера компенсации позволит:</w:t>
      </w:r>
    </w:p>
    <w:p w14:paraId="16646808" w14:textId="3F8C4152" w:rsidR="00255500" w:rsidRPr="009A65FF" w:rsidRDefault="0073036E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более справедливое возмещение ущерба населению и территориям, находящимся в зоне воздействия Токтогульской ГЭС и водохранилища;</w:t>
      </w:r>
    </w:p>
    <w:p w14:paraId="24F7A70A" w14:textId="5697B202" w:rsidR="00255500" w:rsidRPr="009A65FF" w:rsidRDefault="0073036E" w:rsidP="00EC7168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увеличить объем финансирования строительства и реконструкции</w:t>
      </w:r>
      <w:r w:rsidR="00C9110A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водохозяйственных и 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ирригационных объектов, водоснабжения населения, социальной инфраструктуры и инженерных сетей</w:t>
      </w:r>
      <w:r w:rsidR="00C9110A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т.д.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CF7FA5" w14:textId="27FFD703" w:rsidR="00255500" w:rsidRPr="009A65FF" w:rsidRDefault="00255500" w:rsidP="00EC716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3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новых рабочих мест (через распределение новых орошаемых земельных наделов сельскому населению);</w:t>
      </w:r>
    </w:p>
    <w:p w14:paraId="1960A88C" w14:textId="3220981A" w:rsidR="00255500" w:rsidRPr="009A65FF" w:rsidRDefault="00255500" w:rsidP="00EC7168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30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сельхозпроизводства;</w:t>
      </w:r>
    </w:p>
    <w:p w14:paraId="18AB20AF" w14:textId="030825EE" w:rsidR="00255500" w:rsidRPr="009A65FF" w:rsidRDefault="0073036E" w:rsidP="00EC71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сельхозкооперативов на новых орошаемых землях;</w:t>
      </w:r>
    </w:p>
    <w:p w14:paraId="1236C864" w14:textId="77777777" w:rsidR="0073036E" w:rsidRDefault="0073036E" w:rsidP="00730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уровень миграции местного населения;</w:t>
      </w:r>
    </w:p>
    <w:p w14:paraId="6859C054" w14:textId="2EDA1006" w:rsidR="0073036E" w:rsidRPr="00CF093D" w:rsidRDefault="0073036E" w:rsidP="00730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создать новых источников налоговых, неналоговых поступлений и социальных отчислений в </w:t>
      </w:r>
      <w:r w:rsidR="00CF093D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местный и республиканский </w:t>
      </w:r>
      <w:r w:rsidR="00CF093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r w:rsidR="00CF093D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;</w:t>
      </w:r>
    </w:p>
    <w:p w14:paraId="016EF5F9" w14:textId="09284132" w:rsidR="00255500" w:rsidRPr="009A65FF" w:rsidRDefault="0073036E" w:rsidP="007303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уровень социально-экономического развития Токтогульского района и села Жазыкеч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уу </w:t>
      </w:r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</w:t>
      </w:r>
      <w:proofErr w:type="gramStart"/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Кара-Куль</w:t>
      </w:r>
      <w:proofErr w:type="gramEnd"/>
      <w:r w:rsidR="00255500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2055E9" w14:textId="43AE5DF7" w:rsidR="00255500" w:rsidRPr="009A65FF" w:rsidRDefault="00255500" w:rsidP="00EC71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Предлагаемый размер компенсации в 3</w:t>
      </w:r>
      <w:r w:rsidR="008013A4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58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,0 млн</w:t>
      </w:r>
      <w:r w:rsidR="00EC7168"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сомов является экономически обоснованным, соответствует принципу соразмерности компенсации причиняемого ущерба и позволит обеспечить устойчивое финансирование мероприятий по развитию территорий, испытывающих постоянное воздействие деятельности Токтогульской ГЭС</w:t>
      </w:r>
      <w:r w:rsidRPr="009A65FF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и водохранилища</w:t>
      </w:r>
      <w:r w:rsidRPr="009A65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3B0A80" w14:textId="4E7D8413" w:rsidR="0081089B" w:rsidRPr="009A65FF" w:rsidRDefault="0081089B" w:rsidP="00EC716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val="ky-KG"/>
        </w:rPr>
      </w:pPr>
      <w:r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 xml:space="preserve">Принятие данного </w:t>
      </w:r>
      <w:r w:rsidR="004174AB"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 xml:space="preserve">законопроекта </w:t>
      </w:r>
      <w:r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>не повлечет негативных социальных, экономических, правовых, правозащитных, гендерных, экологических или коррупционных последствий</w:t>
      </w:r>
      <w:r w:rsidRPr="009A65FF">
        <w:rPr>
          <w:rFonts w:ascii="Times New Roman" w:eastAsiaTheme="minorEastAsia" w:hAnsi="Times New Roman" w:cs="Times New Roman"/>
          <w:bCs/>
          <w:sz w:val="28"/>
          <w:szCs w:val="28"/>
          <w:lang w:val="ky-KG"/>
        </w:rPr>
        <w:t>.</w:t>
      </w:r>
    </w:p>
    <w:p w14:paraId="5277E5DC" w14:textId="51209735" w:rsidR="004174AB" w:rsidRPr="009A65FF" w:rsidRDefault="004174AB" w:rsidP="00EC716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y-KG"/>
        </w:rPr>
      </w:pPr>
      <w:r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 xml:space="preserve">В соответствии со статьей 22 Закона Кыргызской Республики    </w:t>
      </w:r>
      <w:r w:rsidR="00EC7168"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 xml:space="preserve">             </w:t>
      </w:r>
      <w:r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 xml:space="preserve">«О нормативных правовых актах Кыргызской Республики» законопроект размещен на официальном сайте Жогорку Кенеша Кыргызской Республики для </w:t>
      </w:r>
      <w:r w:rsidR="00EC7168"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 xml:space="preserve">проведения процедуры </w:t>
      </w:r>
      <w:r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>общественного обсуждения.</w:t>
      </w:r>
    </w:p>
    <w:p w14:paraId="3F629A11" w14:textId="1ECCEBC3" w:rsidR="004174AB" w:rsidRPr="009A65FF" w:rsidRDefault="004174AB" w:rsidP="00EC716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y-KG"/>
        </w:rPr>
      </w:pPr>
      <w:r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>Представленный законопроект не противоречит нормам действующего законодательства, а также вступившим в установленном порядке в силу международных договорам, участницей которых является Кыргызская Республика.</w:t>
      </w:r>
    </w:p>
    <w:p w14:paraId="1DA86157" w14:textId="4FE2AD55" w:rsidR="004174AB" w:rsidRPr="009A65FF" w:rsidRDefault="004174AB" w:rsidP="00EC716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y-KG"/>
        </w:rPr>
      </w:pPr>
      <w:r w:rsidRPr="009A65FF">
        <w:rPr>
          <w:rFonts w:ascii="Times New Roman" w:hAnsi="Times New Roman" w:cs="Times New Roman"/>
          <w:sz w:val="28"/>
          <w:szCs w:val="28"/>
        </w:rPr>
        <w:t>Принятие настоящего проекта Закона Кыргызской Республики не повлечет дополнительных финансовых затрат из республиканского бюджета.</w:t>
      </w:r>
    </w:p>
    <w:p w14:paraId="3EC289DA" w14:textId="567A13E8" w:rsidR="0081089B" w:rsidRPr="009A65FF" w:rsidRDefault="004174AB" w:rsidP="00EC7168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val="ky-KG"/>
        </w:rPr>
      </w:pPr>
      <w:r w:rsidRPr="009A65FF">
        <w:rPr>
          <w:rFonts w:ascii="Times New Roman" w:eastAsiaTheme="minorEastAsia" w:hAnsi="Times New Roman" w:cs="Times New Roman"/>
          <w:sz w:val="28"/>
          <w:szCs w:val="28"/>
          <w:lang w:val="ky-KG"/>
        </w:rPr>
        <w:t>Представленный законопроект не требует проведения анализа регулятивного воздействия, поскольку не направлен на регулирование предпринимательской деятельности.</w:t>
      </w:r>
    </w:p>
    <w:sectPr w:rsidR="0081089B" w:rsidRPr="009A65FF" w:rsidSect="00BC5EFB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E207E"/>
    <w:multiLevelType w:val="hybridMultilevel"/>
    <w:tmpl w:val="AAF866BE"/>
    <w:lvl w:ilvl="0" w:tplc="5F4444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C3E8D"/>
    <w:multiLevelType w:val="multilevel"/>
    <w:tmpl w:val="AFAAA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5107BB"/>
    <w:multiLevelType w:val="multilevel"/>
    <w:tmpl w:val="7106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2B2FE5"/>
    <w:multiLevelType w:val="multilevel"/>
    <w:tmpl w:val="20B8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0F0DBE"/>
    <w:multiLevelType w:val="hybridMultilevel"/>
    <w:tmpl w:val="D9148204"/>
    <w:lvl w:ilvl="0" w:tplc="F1EC807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93CE7"/>
    <w:multiLevelType w:val="hybridMultilevel"/>
    <w:tmpl w:val="3CF4E440"/>
    <w:lvl w:ilvl="0" w:tplc="5656890C">
      <w:start w:val="201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6806B36"/>
    <w:multiLevelType w:val="multilevel"/>
    <w:tmpl w:val="7C485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684C13"/>
    <w:multiLevelType w:val="multilevel"/>
    <w:tmpl w:val="7CAA0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D13F87"/>
    <w:multiLevelType w:val="hybridMultilevel"/>
    <w:tmpl w:val="5CE2CA38"/>
    <w:lvl w:ilvl="0" w:tplc="FDD8FC08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59"/>
    <w:rsid w:val="00016F19"/>
    <w:rsid w:val="000523F3"/>
    <w:rsid w:val="0009277A"/>
    <w:rsid w:val="000A7A99"/>
    <w:rsid w:val="000B20B3"/>
    <w:rsid w:val="00140BEE"/>
    <w:rsid w:val="001452E5"/>
    <w:rsid w:val="00160EA2"/>
    <w:rsid w:val="001C5C21"/>
    <w:rsid w:val="001E6B67"/>
    <w:rsid w:val="001F5771"/>
    <w:rsid w:val="002025E1"/>
    <w:rsid w:val="00214B86"/>
    <w:rsid w:val="00244AE9"/>
    <w:rsid w:val="0024537F"/>
    <w:rsid w:val="00255500"/>
    <w:rsid w:val="00262C93"/>
    <w:rsid w:val="002A2B8C"/>
    <w:rsid w:val="002A3E7A"/>
    <w:rsid w:val="002A5F6D"/>
    <w:rsid w:val="002B4479"/>
    <w:rsid w:val="002B6EFB"/>
    <w:rsid w:val="002E4FB8"/>
    <w:rsid w:val="002E7336"/>
    <w:rsid w:val="00330CAE"/>
    <w:rsid w:val="003A482D"/>
    <w:rsid w:val="003B3B4B"/>
    <w:rsid w:val="003B6D26"/>
    <w:rsid w:val="003C75FD"/>
    <w:rsid w:val="004151C0"/>
    <w:rsid w:val="004174AB"/>
    <w:rsid w:val="00434C8B"/>
    <w:rsid w:val="004B1359"/>
    <w:rsid w:val="00552409"/>
    <w:rsid w:val="00561881"/>
    <w:rsid w:val="005B0CBA"/>
    <w:rsid w:val="006138E9"/>
    <w:rsid w:val="00617927"/>
    <w:rsid w:val="00644926"/>
    <w:rsid w:val="00690187"/>
    <w:rsid w:val="0073036E"/>
    <w:rsid w:val="00736E7A"/>
    <w:rsid w:val="0074212C"/>
    <w:rsid w:val="00746237"/>
    <w:rsid w:val="007740CE"/>
    <w:rsid w:val="007C4570"/>
    <w:rsid w:val="008013A4"/>
    <w:rsid w:val="00804E43"/>
    <w:rsid w:val="008068DE"/>
    <w:rsid w:val="0081089B"/>
    <w:rsid w:val="00826864"/>
    <w:rsid w:val="00872485"/>
    <w:rsid w:val="008743A2"/>
    <w:rsid w:val="008A4AFD"/>
    <w:rsid w:val="009141CA"/>
    <w:rsid w:val="00922259"/>
    <w:rsid w:val="00925342"/>
    <w:rsid w:val="00930885"/>
    <w:rsid w:val="009422E9"/>
    <w:rsid w:val="00972226"/>
    <w:rsid w:val="00973973"/>
    <w:rsid w:val="0097648D"/>
    <w:rsid w:val="0099042A"/>
    <w:rsid w:val="009A65FF"/>
    <w:rsid w:val="009C3253"/>
    <w:rsid w:val="009D3EF4"/>
    <w:rsid w:val="009E09C2"/>
    <w:rsid w:val="00A01A43"/>
    <w:rsid w:val="00A222AF"/>
    <w:rsid w:val="00A4681B"/>
    <w:rsid w:val="00A65577"/>
    <w:rsid w:val="00A925C1"/>
    <w:rsid w:val="00AB5838"/>
    <w:rsid w:val="00AF48B8"/>
    <w:rsid w:val="00B06B62"/>
    <w:rsid w:val="00B255AA"/>
    <w:rsid w:val="00B35EE3"/>
    <w:rsid w:val="00B76C25"/>
    <w:rsid w:val="00BA60D7"/>
    <w:rsid w:val="00BC5EFB"/>
    <w:rsid w:val="00BD22B2"/>
    <w:rsid w:val="00BE6528"/>
    <w:rsid w:val="00C27583"/>
    <w:rsid w:val="00C720A0"/>
    <w:rsid w:val="00C80143"/>
    <w:rsid w:val="00C9110A"/>
    <w:rsid w:val="00CB4060"/>
    <w:rsid w:val="00CE1F9C"/>
    <w:rsid w:val="00CE2BD3"/>
    <w:rsid w:val="00CE52BD"/>
    <w:rsid w:val="00CF093D"/>
    <w:rsid w:val="00CF33C5"/>
    <w:rsid w:val="00D618EE"/>
    <w:rsid w:val="00D70B3A"/>
    <w:rsid w:val="00D755DE"/>
    <w:rsid w:val="00DC50FA"/>
    <w:rsid w:val="00DD33DB"/>
    <w:rsid w:val="00E04515"/>
    <w:rsid w:val="00E747E8"/>
    <w:rsid w:val="00E7752E"/>
    <w:rsid w:val="00EC7168"/>
    <w:rsid w:val="00EE73BA"/>
    <w:rsid w:val="00EF19AA"/>
    <w:rsid w:val="00F8288D"/>
    <w:rsid w:val="00F82CBA"/>
    <w:rsid w:val="00FC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6622"/>
  <w15:chartTrackingRefBased/>
  <w15:docId w15:val="{4CA30665-4996-481F-B7D5-0219E6141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524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25E1"/>
    <w:rPr>
      <w:b/>
      <w:bCs/>
    </w:rPr>
  </w:style>
  <w:style w:type="paragraph" w:styleId="a5">
    <w:name w:val="List Paragraph"/>
    <w:basedOn w:val="a"/>
    <w:uiPriority w:val="34"/>
    <w:qFormat/>
    <w:rsid w:val="002025E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5524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81089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81089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764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648D"/>
    <w:rPr>
      <w:rFonts w:ascii="Segoe UI" w:hAnsi="Segoe UI" w:cs="Segoe UI"/>
      <w:sz w:val="18"/>
      <w:szCs w:val="18"/>
    </w:rPr>
  </w:style>
  <w:style w:type="paragraph" w:customStyle="1" w:styleId="z1qcye">
    <w:name w:val="z1qcye"/>
    <w:basedOn w:val="a"/>
    <w:rsid w:val="0094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064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3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08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14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8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3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5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1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8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5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45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11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63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8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25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1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E0786-DC40-4F8D-B385-6321D5B61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cp:lastPrinted>2026-07-28T10:44:00Z</cp:lastPrinted>
  <dcterms:created xsi:type="dcterms:W3CDTF">2026-07-28T12:45:00Z</dcterms:created>
  <dcterms:modified xsi:type="dcterms:W3CDTF">2026-07-28T12:45:00Z</dcterms:modified>
</cp:coreProperties>
</file>