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2ED44" w14:textId="77777777" w:rsidR="004303C9" w:rsidRDefault="004303C9" w:rsidP="004303C9">
      <w:pPr>
        <w:spacing w:after="0" w:line="240" w:lineRule="auto"/>
        <w:jc w:val="both"/>
        <w:rPr>
          <w:rFonts w:ascii="Times New Roman" w:hAnsi="Times New Roman" w:cs="Times New Roman"/>
          <w:b/>
          <w:sz w:val="24"/>
          <w:szCs w:val="24"/>
          <w:lang w:val="ru-RU"/>
        </w:rPr>
      </w:pPr>
    </w:p>
    <w:p w14:paraId="3ED0B04C" w14:textId="3B03946B" w:rsidR="00466D58" w:rsidRPr="00466D58" w:rsidRDefault="00466D58" w:rsidP="00466D58">
      <w:pPr>
        <w:spacing w:after="0" w:line="240" w:lineRule="auto"/>
        <w:jc w:val="center"/>
        <w:rPr>
          <w:rFonts w:ascii="Times New Roman" w:hAnsi="Times New Roman" w:cs="Times New Roman"/>
          <w:b/>
          <w:sz w:val="28"/>
          <w:szCs w:val="28"/>
          <w:lang w:val="ky-KG"/>
        </w:rPr>
      </w:pPr>
      <w:r w:rsidRPr="00466D58">
        <w:rPr>
          <w:rFonts w:ascii="Times New Roman" w:hAnsi="Times New Roman" w:cs="Times New Roman"/>
          <w:b/>
          <w:sz w:val="28"/>
          <w:szCs w:val="28"/>
          <w:lang w:val="ky-KG"/>
        </w:rPr>
        <w:t xml:space="preserve">СПРАВКА-ОБОСНОВАНИЕ </w:t>
      </w:r>
    </w:p>
    <w:p w14:paraId="670834CA" w14:textId="34A58F97" w:rsidR="00466D58" w:rsidRPr="00466D58" w:rsidRDefault="00466D58" w:rsidP="00466D58">
      <w:pPr>
        <w:spacing w:after="0" w:line="240" w:lineRule="auto"/>
        <w:jc w:val="center"/>
        <w:rPr>
          <w:rFonts w:ascii="Times New Roman" w:hAnsi="Times New Roman" w:cs="Times New Roman"/>
          <w:b/>
          <w:sz w:val="28"/>
          <w:szCs w:val="28"/>
          <w:lang w:val="ky-KG"/>
        </w:rPr>
      </w:pPr>
      <w:r w:rsidRPr="00466D58">
        <w:rPr>
          <w:rFonts w:ascii="Times New Roman" w:hAnsi="Times New Roman" w:cs="Times New Roman"/>
          <w:b/>
          <w:sz w:val="28"/>
          <w:szCs w:val="28"/>
          <w:lang w:val="ky-KG"/>
        </w:rPr>
        <w:t xml:space="preserve">к проекту Закона Кыргызской Республики </w:t>
      </w:r>
    </w:p>
    <w:p w14:paraId="74F95F10" w14:textId="7E0A808B" w:rsidR="00466D58" w:rsidRPr="00466D58" w:rsidRDefault="00466D58" w:rsidP="00466D58">
      <w:pPr>
        <w:spacing w:after="0" w:line="240" w:lineRule="auto"/>
        <w:jc w:val="center"/>
        <w:rPr>
          <w:rFonts w:ascii="Times New Roman" w:hAnsi="Times New Roman" w:cs="Times New Roman"/>
          <w:b/>
          <w:sz w:val="28"/>
          <w:szCs w:val="28"/>
          <w:lang w:val="ru-RU"/>
        </w:rPr>
      </w:pPr>
      <w:r w:rsidRPr="00466D58">
        <w:rPr>
          <w:rFonts w:ascii="Times New Roman" w:hAnsi="Times New Roman" w:cs="Times New Roman"/>
          <w:b/>
          <w:sz w:val="28"/>
          <w:szCs w:val="28"/>
          <w:lang w:val="ru-RU"/>
        </w:rPr>
        <w:t>«</w:t>
      </w:r>
      <w:r w:rsidRPr="00466D58">
        <w:rPr>
          <w:rFonts w:ascii="Times New Roman" w:hAnsi="Times New Roman" w:cs="Times New Roman"/>
          <w:b/>
          <w:sz w:val="28"/>
          <w:szCs w:val="28"/>
          <w:lang w:val="ky-KG"/>
        </w:rPr>
        <w:t xml:space="preserve">О внесении изменений в </w:t>
      </w:r>
      <w:r>
        <w:rPr>
          <w:rFonts w:ascii="Times New Roman" w:hAnsi="Times New Roman" w:cs="Times New Roman"/>
          <w:b/>
          <w:sz w:val="28"/>
          <w:szCs w:val="28"/>
          <w:lang w:val="ky-KG"/>
        </w:rPr>
        <w:t>Уголовный кодекс Кыргызской Республики</w:t>
      </w:r>
      <w:r w:rsidRPr="00466D58">
        <w:rPr>
          <w:rFonts w:ascii="Times New Roman" w:hAnsi="Times New Roman" w:cs="Times New Roman"/>
          <w:b/>
          <w:sz w:val="28"/>
          <w:szCs w:val="28"/>
          <w:lang w:val="ru-RU"/>
        </w:rPr>
        <w:t>»</w:t>
      </w:r>
    </w:p>
    <w:p w14:paraId="24543EA8" w14:textId="2BEA4B3B" w:rsidR="004303C9" w:rsidRDefault="004303C9" w:rsidP="0075060D">
      <w:pPr>
        <w:spacing w:after="0" w:line="240" w:lineRule="auto"/>
        <w:jc w:val="center"/>
        <w:rPr>
          <w:rFonts w:ascii="Times New Roman" w:hAnsi="Times New Roman" w:cs="Times New Roman"/>
          <w:b/>
          <w:sz w:val="28"/>
          <w:szCs w:val="28"/>
          <w:lang w:val="ru-RU"/>
        </w:rPr>
      </w:pPr>
    </w:p>
    <w:p w14:paraId="4EF46CCD" w14:textId="6518E9FE" w:rsidR="004303C9" w:rsidRDefault="004303C9" w:rsidP="004303C9">
      <w:pPr>
        <w:spacing w:after="0" w:line="240" w:lineRule="auto"/>
        <w:ind w:firstLine="720"/>
        <w:jc w:val="both"/>
        <w:rPr>
          <w:rFonts w:ascii="Times New Roman" w:hAnsi="Times New Roman" w:cs="Times New Roman"/>
          <w:b/>
          <w:sz w:val="28"/>
          <w:szCs w:val="28"/>
          <w:lang w:val="ru-RU"/>
        </w:rPr>
      </w:pPr>
      <w:r>
        <w:rPr>
          <w:rFonts w:ascii="Times New Roman" w:hAnsi="Times New Roman" w:cs="Times New Roman"/>
          <w:b/>
          <w:sz w:val="28"/>
          <w:szCs w:val="28"/>
          <w:lang w:val="ru-RU"/>
        </w:rPr>
        <w:t xml:space="preserve">1. </w:t>
      </w:r>
      <w:r w:rsidR="00466D58" w:rsidRPr="00466D58">
        <w:rPr>
          <w:rFonts w:ascii="Times New Roman" w:hAnsi="Times New Roman" w:cs="Times New Roman"/>
          <w:b/>
          <w:sz w:val="28"/>
          <w:szCs w:val="28"/>
          <w:lang w:val="ru-RU"/>
        </w:rPr>
        <w:t>Цель и задачи</w:t>
      </w:r>
      <w:r w:rsidR="00466D58">
        <w:rPr>
          <w:rFonts w:ascii="Times New Roman" w:hAnsi="Times New Roman" w:cs="Times New Roman"/>
          <w:b/>
          <w:sz w:val="28"/>
          <w:szCs w:val="28"/>
          <w:lang w:val="ru-RU"/>
        </w:rPr>
        <w:t xml:space="preserve"> проекта Закона </w:t>
      </w:r>
    </w:p>
    <w:p w14:paraId="78E340A6" w14:textId="77777777" w:rsidR="007C780D" w:rsidRDefault="0087542B" w:rsidP="007C780D">
      <w:pPr>
        <w:pStyle w:val="a5"/>
        <w:spacing w:before="0" w:beforeAutospacing="0" w:after="0" w:afterAutospacing="0"/>
        <w:ind w:firstLine="720"/>
        <w:jc w:val="both"/>
        <w:rPr>
          <w:rFonts w:eastAsiaTheme="minorHAnsi"/>
          <w:sz w:val="28"/>
          <w:szCs w:val="28"/>
          <w:lang w:eastAsia="en-US"/>
        </w:rPr>
      </w:pPr>
      <w:r w:rsidRPr="0087542B">
        <w:rPr>
          <w:rFonts w:eastAsiaTheme="minorHAnsi"/>
          <w:sz w:val="28"/>
          <w:szCs w:val="28"/>
          <w:lang w:eastAsia="en-US"/>
        </w:rPr>
        <w:t>Целью законопроекта является обеспечение личных прав и свобод, предусмотренных главой II Конституции Кыргызской Республики (далее – Конституция).</w:t>
      </w:r>
    </w:p>
    <w:p w14:paraId="7EBB2049" w14:textId="77777777" w:rsidR="007C780D" w:rsidRPr="007C780D" w:rsidRDefault="007C780D" w:rsidP="007C780D">
      <w:pPr>
        <w:pStyle w:val="a5"/>
        <w:spacing w:before="0" w:beforeAutospacing="0" w:after="0" w:afterAutospacing="0"/>
        <w:ind w:firstLine="720"/>
        <w:jc w:val="both"/>
        <w:rPr>
          <w:sz w:val="28"/>
          <w:szCs w:val="28"/>
        </w:rPr>
      </w:pPr>
      <w:r w:rsidRPr="007C780D">
        <w:rPr>
          <w:sz w:val="28"/>
          <w:szCs w:val="28"/>
        </w:rPr>
        <w:t>Согласно части 1 статьи 23 Конституции Кыргызской Республики права и свободы человека являются неотчуждаемыми и принадлежат каждому от рождения. Они признаются абсолютными, неотчуждаемыми и защищаются законом и судом от любых посягательств.</w:t>
      </w:r>
    </w:p>
    <w:p w14:paraId="2A334FD3" w14:textId="77777777" w:rsidR="00977C27" w:rsidRDefault="006654F2" w:rsidP="00DD56D6">
      <w:pPr>
        <w:spacing w:after="0" w:line="240" w:lineRule="auto"/>
        <w:ind w:firstLine="567"/>
        <w:jc w:val="both"/>
        <w:rPr>
          <w:rFonts w:ascii="Times New Roman" w:hAnsi="Times New Roman" w:cs="Times New Roman"/>
          <w:sz w:val="28"/>
          <w:szCs w:val="28"/>
          <w:lang w:val="ru-RU"/>
        </w:rPr>
      </w:pPr>
      <w:r w:rsidRPr="006654F2">
        <w:rPr>
          <w:rFonts w:ascii="Times New Roman" w:hAnsi="Times New Roman" w:cs="Times New Roman"/>
          <w:sz w:val="28"/>
          <w:szCs w:val="28"/>
          <w:lang w:val="ru-RU"/>
        </w:rPr>
        <w:t>Права и свободы человека относятся к высшим ценностям Кыргызской Республики. Они имеют непосредственное действие, определяют смысл и содержание деятельности всех государственных органов, органов местного самоуправления и их должностных лиц.</w:t>
      </w:r>
      <w:r>
        <w:rPr>
          <w:rFonts w:ascii="Times New Roman" w:hAnsi="Times New Roman" w:cs="Times New Roman"/>
          <w:sz w:val="28"/>
          <w:szCs w:val="28"/>
          <w:lang w:val="ru-RU"/>
        </w:rPr>
        <w:t xml:space="preserve"> </w:t>
      </w:r>
    </w:p>
    <w:p w14:paraId="6DDB3E51" w14:textId="335DA297" w:rsidR="006654F2" w:rsidRPr="006654F2" w:rsidRDefault="00DD56D6" w:rsidP="00DD56D6">
      <w:pPr>
        <w:spacing w:after="0" w:line="240" w:lineRule="auto"/>
        <w:ind w:firstLine="567"/>
        <w:jc w:val="both"/>
        <w:rPr>
          <w:rFonts w:ascii="Times New Roman" w:hAnsi="Times New Roman" w:cs="Times New Roman"/>
          <w:sz w:val="28"/>
          <w:szCs w:val="28"/>
          <w:lang w:val="ru-RU"/>
        </w:rPr>
      </w:pPr>
      <w:r>
        <w:rPr>
          <w:rFonts w:ascii="Times New Roman" w:hAnsi="Times New Roman" w:cs="Times New Roman"/>
          <w:sz w:val="28"/>
          <w:szCs w:val="28"/>
          <w:lang w:val="ru-RU"/>
        </w:rPr>
        <w:t>Вместе с тем</w:t>
      </w:r>
      <w:r w:rsidR="006654F2" w:rsidRPr="006654F2">
        <w:rPr>
          <w:rFonts w:ascii="Times New Roman" w:hAnsi="Times New Roman" w:cs="Times New Roman"/>
          <w:sz w:val="28"/>
          <w:szCs w:val="28"/>
          <w:lang w:val="ru-RU"/>
        </w:rPr>
        <w:t xml:space="preserve">, согласно части 1 статьи 25 Конституции Кыргызской Республики каждый имеет неотъемлемое право на жизнь. Не допускаются посягательства на жизнь и здоровье человека. Никто не может быть произвольно лишен жизни. </w:t>
      </w:r>
      <w:r w:rsidRPr="00DD56D6">
        <w:rPr>
          <w:rFonts w:ascii="Times New Roman" w:hAnsi="Times New Roman" w:cs="Times New Roman"/>
          <w:sz w:val="28"/>
          <w:szCs w:val="28"/>
          <w:lang w:val="ru-RU"/>
        </w:rPr>
        <w:t>Обеспечение полного соблюдения на практике конституционной нормы, предусматривающей запрет смертной казни.</w:t>
      </w:r>
    </w:p>
    <w:p w14:paraId="7603C155" w14:textId="72CF8DB5" w:rsidR="00C72847" w:rsidRPr="00C72847" w:rsidRDefault="00C72847" w:rsidP="004E2A7C">
      <w:pPr>
        <w:spacing w:after="0" w:line="240" w:lineRule="auto"/>
        <w:ind w:firstLine="567"/>
        <w:jc w:val="both"/>
        <w:rPr>
          <w:rFonts w:ascii="Times New Roman" w:hAnsi="Times New Roman" w:cs="Times New Roman"/>
          <w:sz w:val="28"/>
          <w:szCs w:val="28"/>
          <w:lang w:val="ru-RU"/>
        </w:rPr>
      </w:pPr>
      <w:r w:rsidRPr="00C72847">
        <w:rPr>
          <w:rFonts w:ascii="Times New Roman" w:hAnsi="Times New Roman" w:cs="Times New Roman"/>
          <w:sz w:val="28"/>
          <w:szCs w:val="28"/>
          <w:lang w:val="ru-RU"/>
        </w:rPr>
        <w:t>Основной целью законопроекта является выделение в качестве самостоятельной категории случаев совершения преступлений в отношении несовершеннолетних и достигших восемнадцатилетнего возраста девушек и женщин, в том числе беременных женщин, предусмотренных пунктами 2 и 8 части 2 статьи 122, а также статьями 128 и 129 Особенной части Уголовного кодекса Кыргызской Республики (далее – УК КР), связанных с убийством женщины, доведением женщины до самоубийства либо склонением ее к самоубийству</w:t>
      </w:r>
      <w:r w:rsidR="005E46E1">
        <w:rPr>
          <w:rFonts w:ascii="Times New Roman" w:hAnsi="Times New Roman" w:cs="Times New Roman"/>
          <w:sz w:val="28"/>
          <w:szCs w:val="28"/>
          <w:lang w:val="ru-RU"/>
        </w:rPr>
        <w:t>,</w:t>
      </w:r>
      <w:r w:rsidR="004E2A7C">
        <w:rPr>
          <w:rFonts w:ascii="Times New Roman" w:hAnsi="Times New Roman" w:cs="Times New Roman"/>
          <w:sz w:val="28"/>
          <w:szCs w:val="28"/>
          <w:lang w:val="ru-RU"/>
        </w:rPr>
        <w:t xml:space="preserve"> и </w:t>
      </w:r>
      <w:r w:rsidRPr="00C72847">
        <w:rPr>
          <w:rFonts w:ascii="Times New Roman" w:hAnsi="Times New Roman" w:cs="Times New Roman"/>
          <w:sz w:val="28"/>
          <w:szCs w:val="28"/>
          <w:lang w:val="ru-RU"/>
        </w:rPr>
        <w:t xml:space="preserve"> </w:t>
      </w:r>
      <w:r w:rsidR="004E2A7C">
        <w:rPr>
          <w:rFonts w:ascii="Times New Roman" w:hAnsi="Times New Roman" w:cs="Times New Roman"/>
          <w:sz w:val="28"/>
          <w:szCs w:val="28"/>
          <w:lang w:val="ru-RU"/>
        </w:rPr>
        <w:t>усиление</w:t>
      </w:r>
      <w:r w:rsidRPr="00C72847">
        <w:rPr>
          <w:rFonts w:ascii="Times New Roman" w:hAnsi="Times New Roman" w:cs="Times New Roman"/>
          <w:sz w:val="28"/>
          <w:szCs w:val="28"/>
          <w:lang w:val="ru-RU"/>
        </w:rPr>
        <w:t xml:space="preserve"> ответственност</w:t>
      </w:r>
      <w:r w:rsidR="004E2A7C">
        <w:rPr>
          <w:rFonts w:ascii="Times New Roman" w:hAnsi="Times New Roman" w:cs="Times New Roman"/>
          <w:sz w:val="28"/>
          <w:szCs w:val="28"/>
          <w:lang w:val="ru-RU"/>
        </w:rPr>
        <w:t>и</w:t>
      </w:r>
      <w:r w:rsidRPr="00C72847">
        <w:rPr>
          <w:rFonts w:ascii="Times New Roman" w:hAnsi="Times New Roman" w:cs="Times New Roman"/>
          <w:sz w:val="28"/>
          <w:szCs w:val="28"/>
          <w:lang w:val="ru-RU"/>
        </w:rPr>
        <w:t xml:space="preserve"> за указанные деяния путем введения санкций в виде обязательной конфискации имущества виновного лица и пожизненного лишения свободы.</w:t>
      </w:r>
    </w:p>
    <w:p w14:paraId="6C2A07E7" w14:textId="0E68A47F" w:rsidR="00901F79" w:rsidRPr="00901F79" w:rsidRDefault="00901F79" w:rsidP="00901F79">
      <w:pPr>
        <w:spacing w:after="0" w:line="240" w:lineRule="auto"/>
        <w:ind w:firstLine="567"/>
        <w:jc w:val="both"/>
        <w:rPr>
          <w:rFonts w:ascii="Times New Roman" w:hAnsi="Times New Roman" w:cs="Times New Roman"/>
          <w:sz w:val="28"/>
          <w:szCs w:val="28"/>
          <w:lang w:val="ru-RU"/>
        </w:rPr>
      </w:pPr>
      <w:r w:rsidRPr="00901F79">
        <w:rPr>
          <w:rFonts w:ascii="Times New Roman" w:hAnsi="Times New Roman" w:cs="Times New Roman"/>
          <w:sz w:val="28"/>
          <w:szCs w:val="28"/>
          <w:lang w:val="ru-RU"/>
        </w:rPr>
        <w:t xml:space="preserve">В целях обеспечения приоритетной защиты прав и законных интересов девочек, женщин и материнства ужесточение уголовной ответственности за убийство женщин, предусмотренной действующим </w:t>
      </w:r>
      <w:r>
        <w:rPr>
          <w:rFonts w:ascii="Times New Roman" w:hAnsi="Times New Roman" w:cs="Times New Roman"/>
          <w:sz w:val="28"/>
          <w:szCs w:val="28"/>
          <w:lang w:val="ru-RU"/>
        </w:rPr>
        <w:t>УК КР</w:t>
      </w:r>
      <w:r w:rsidRPr="00901F79">
        <w:rPr>
          <w:rFonts w:ascii="Times New Roman" w:hAnsi="Times New Roman" w:cs="Times New Roman"/>
          <w:sz w:val="28"/>
          <w:szCs w:val="28"/>
          <w:lang w:val="ru-RU"/>
        </w:rPr>
        <w:t>, должно рассматриваться как актуальная и объективно обусловленная необходимость.</w:t>
      </w:r>
    </w:p>
    <w:p w14:paraId="7FBE9324" w14:textId="77777777" w:rsidR="00AC66F9" w:rsidRDefault="00901F79" w:rsidP="00AC66F9">
      <w:pPr>
        <w:spacing w:after="0" w:line="240" w:lineRule="auto"/>
        <w:ind w:firstLine="567"/>
        <w:jc w:val="both"/>
        <w:rPr>
          <w:rFonts w:ascii="Times New Roman" w:hAnsi="Times New Roman" w:cs="Times New Roman"/>
          <w:sz w:val="28"/>
          <w:szCs w:val="28"/>
          <w:lang w:val="ru-RU"/>
        </w:rPr>
      </w:pPr>
      <w:r w:rsidRPr="00901F79">
        <w:rPr>
          <w:rFonts w:ascii="Times New Roman" w:hAnsi="Times New Roman" w:cs="Times New Roman"/>
          <w:sz w:val="28"/>
          <w:szCs w:val="28"/>
          <w:lang w:val="ru-RU"/>
        </w:rPr>
        <w:t>Следует также учитывать конституционную норму о том, что гендерное равенство женщин находится под защитой общества и государства.</w:t>
      </w:r>
    </w:p>
    <w:p w14:paraId="7E8084B1" w14:textId="69EE8DB0" w:rsidR="002675D3" w:rsidRDefault="002675D3" w:rsidP="00AC66F9">
      <w:pPr>
        <w:spacing w:after="0" w:line="240" w:lineRule="auto"/>
        <w:ind w:firstLine="567"/>
        <w:jc w:val="both"/>
        <w:rPr>
          <w:rFonts w:ascii="Times New Roman" w:hAnsi="Times New Roman" w:cs="Times New Roman"/>
          <w:sz w:val="28"/>
          <w:szCs w:val="28"/>
          <w:lang w:val="ru-RU"/>
        </w:rPr>
      </w:pPr>
      <w:r w:rsidRPr="002675D3">
        <w:rPr>
          <w:rFonts w:ascii="Times New Roman" w:hAnsi="Times New Roman" w:cs="Times New Roman"/>
          <w:sz w:val="28"/>
          <w:szCs w:val="28"/>
          <w:lang w:val="ru-RU"/>
        </w:rPr>
        <w:t xml:space="preserve">Законопроектом предлагается дополнить главу 19 раздела </w:t>
      </w:r>
      <w:r w:rsidRPr="002675D3">
        <w:rPr>
          <w:rFonts w:ascii="Times New Roman" w:hAnsi="Times New Roman" w:cs="Times New Roman"/>
          <w:sz w:val="28"/>
          <w:szCs w:val="28"/>
        </w:rPr>
        <w:t>VI</w:t>
      </w:r>
      <w:r w:rsidRPr="002675D3">
        <w:rPr>
          <w:rFonts w:ascii="Times New Roman" w:hAnsi="Times New Roman" w:cs="Times New Roman"/>
          <w:sz w:val="28"/>
          <w:szCs w:val="28"/>
          <w:lang w:val="ru-RU"/>
        </w:rPr>
        <w:t xml:space="preserve"> Особенной части Уголовного кодекса Кыргызской Республики </w:t>
      </w:r>
      <w:r w:rsidRPr="002675D3">
        <w:rPr>
          <w:rFonts w:ascii="Times New Roman" w:hAnsi="Times New Roman" w:cs="Times New Roman"/>
          <w:b/>
          <w:sz w:val="28"/>
          <w:szCs w:val="28"/>
          <w:lang w:val="ru-RU"/>
        </w:rPr>
        <w:t>статьей 122¹</w:t>
      </w:r>
      <w:r w:rsidRPr="002675D3">
        <w:rPr>
          <w:rFonts w:ascii="Times New Roman" w:hAnsi="Times New Roman" w:cs="Times New Roman"/>
          <w:sz w:val="28"/>
          <w:szCs w:val="28"/>
          <w:lang w:val="ru-RU"/>
        </w:rPr>
        <w:t xml:space="preserve"> следующего содержания: </w:t>
      </w:r>
      <w:r w:rsidRPr="002675D3">
        <w:rPr>
          <w:rFonts w:ascii="Times New Roman" w:hAnsi="Times New Roman" w:cs="Times New Roman"/>
          <w:b/>
          <w:sz w:val="28"/>
          <w:szCs w:val="28"/>
          <w:lang w:val="ru-RU"/>
        </w:rPr>
        <w:t>«Убийство женщины (фемицид)»</w:t>
      </w:r>
      <w:r w:rsidRPr="002675D3">
        <w:rPr>
          <w:rFonts w:ascii="Times New Roman" w:hAnsi="Times New Roman" w:cs="Times New Roman"/>
          <w:sz w:val="28"/>
          <w:szCs w:val="28"/>
          <w:lang w:val="ru-RU"/>
        </w:rPr>
        <w:t>.</w:t>
      </w:r>
    </w:p>
    <w:p w14:paraId="4C5BF180" w14:textId="77777777" w:rsidR="00A858EC" w:rsidRPr="002675D3" w:rsidRDefault="00A858EC" w:rsidP="00AC66F9">
      <w:pPr>
        <w:spacing w:after="0" w:line="240" w:lineRule="auto"/>
        <w:ind w:firstLine="567"/>
        <w:jc w:val="both"/>
        <w:rPr>
          <w:rFonts w:ascii="Times New Roman" w:hAnsi="Times New Roman" w:cs="Times New Roman"/>
          <w:b/>
          <w:sz w:val="28"/>
          <w:szCs w:val="28"/>
          <w:lang w:val="ky-KG"/>
        </w:rPr>
      </w:pPr>
      <w:r w:rsidRPr="002675D3">
        <w:rPr>
          <w:rFonts w:ascii="Times New Roman" w:hAnsi="Times New Roman" w:cs="Times New Roman"/>
          <w:b/>
          <w:sz w:val="28"/>
          <w:szCs w:val="28"/>
          <w:lang w:val="ky-KG"/>
        </w:rPr>
        <w:t>1) по мотивам гендерной  дискриминации;</w:t>
      </w:r>
    </w:p>
    <w:p w14:paraId="7E4C9509" w14:textId="77777777" w:rsidR="00A858EC" w:rsidRPr="002675D3" w:rsidRDefault="00A858EC" w:rsidP="00AC66F9">
      <w:pPr>
        <w:spacing w:after="0" w:line="240" w:lineRule="auto"/>
        <w:ind w:firstLine="567"/>
        <w:jc w:val="both"/>
        <w:rPr>
          <w:rFonts w:ascii="Times New Roman" w:hAnsi="Times New Roman" w:cs="Times New Roman"/>
          <w:b/>
          <w:sz w:val="28"/>
          <w:szCs w:val="28"/>
          <w:lang w:val="ky-KG"/>
        </w:rPr>
      </w:pPr>
      <w:r w:rsidRPr="002675D3">
        <w:rPr>
          <w:rFonts w:ascii="Times New Roman" w:hAnsi="Times New Roman" w:cs="Times New Roman"/>
          <w:b/>
          <w:sz w:val="28"/>
          <w:szCs w:val="28"/>
          <w:lang w:val="ky-KG"/>
        </w:rPr>
        <w:t xml:space="preserve">2) </w:t>
      </w:r>
      <w:r w:rsidRPr="002675D3">
        <w:rPr>
          <w:rFonts w:ascii="Times New Roman" w:hAnsi="Times New Roman" w:cs="Times New Roman"/>
          <w:b/>
          <w:bCs/>
          <w:sz w:val="28"/>
          <w:szCs w:val="28"/>
          <w:lang w:val="ru-RU"/>
        </w:rPr>
        <w:t>женщины, находящейся в состоянии беременности;</w:t>
      </w:r>
    </w:p>
    <w:p w14:paraId="5AFE7CCB" w14:textId="77777777" w:rsidR="00A858EC" w:rsidRPr="002675D3" w:rsidRDefault="00A858EC" w:rsidP="00AC66F9">
      <w:pPr>
        <w:spacing w:after="0" w:line="240" w:lineRule="auto"/>
        <w:ind w:firstLine="567"/>
        <w:jc w:val="both"/>
        <w:rPr>
          <w:rFonts w:ascii="Times New Roman" w:hAnsi="Times New Roman" w:cs="Times New Roman"/>
          <w:b/>
          <w:sz w:val="28"/>
          <w:szCs w:val="28"/>
          <w:lang w:val="ky-KG"/>
        </w:rPr>
      </w:pPr>
      <w:r w:rsidRPr="002675D3">
        <w:rPr>
          <w:rFonts w:ascii="Times New Roman" w:hAnsi="Times New Roman" w:cs="Times New Roman"/>
          <w:b/>
          <w:sz w:val="28"/>
          <w:szCs w:val="28"/>
          <w:lang w:val="ky-KG"/>
        </w:rPr>
        <w:t xml:space="preserve">3) </w:t>
      </w:r>
      <w:r w:rsidRPr="002675D3">
        <w:rPr>
          <w:rFonts w:ascii="Times New Roman" w:hAnsi="Times New Roman" w:cs="Times New Roman"/>
          <w:b/>
          <w:bCs/>
          <w:sz w:val="28"/>
          <w:szCs w:val="28"/>
          <w:lang w:val="ru-RU"/>
        </w:rPr>
        <w:t>сопряженное с изнасилованием или насильственным удовлетворением половой страсти в иных формах</w:t>
      </w:r>
      <w:r w:rsidRPr="002675D3">
        <w:rPr>
          <w:rFonts w:ascii="Times New Roman" w:hAnsi="Times New Roman" w:cs="Times New Roman"/>
          <w:b/>
          <w:sz w:val="28"/>
          <w:szCs w:val="28"/>
          <w:lang w:val="ky-KG"/>
        </w:rPr>
        <w:t>;</w:t>
      </w:r>
    </w:p>
    <w:p w14:paraId="393CB79D" w14:textId="4D1FD618" w:rsidR="002675D3" w:rsidRPr="00AC66F9" w:rsidRDefault="00A858EC" w:rsidP="00AC66F9">
      <w:pPr>
        <w:spacing w:after="0" w:line="240" w:lineRule="auto"/>
        <w:ind w:firstLine="567"/>
        <w:jc w:val="both"/>
        <w:rPr>
          <w:rFonts w:ascii="Times New Roman" w:hAnsi="Times New Roman" w:cs="Times New Roman"/>
          <w:b/>
          <w:sz w:val="28"/>
          <w:szCs w:val="28"/>
          <w:lang w:val="ky-KG"/>
        </w:rPr>
      </w:pPr>
      <w:r w:rsidRPr="002675D3">
        <w:rPr>
          <w:rFonts w:ascii="Times New Roman" w:hAnsi="Times New Roman" w:cs="Times New Roman"/>
          <w:b/>
          <w:sz w:val="28"/>
          <w:szCs w:val="28"/>
          <w:lang w:val="ky-KG"/>
        </w:rPr>
        <w:lastRenderedPageBreak/>
        <w:t>4) связанное с доведением женщины до самоубийства либо склонением ее к самоубийству, если это повлекло ее смерть, -</w:t>
      </w:r>
      <w:r w:rsidR="002675D3">
        <w:rPr>
          <w:rFonts w:ascii="Times New Roman" w:hAnsi="Times New Roman" w:cs="Times New Roman"/>
          <w:b/>
          <w:sz w:val="28"/>
          <w:szCs w:val="28"/>
          <w:lang w:val="ky-KG"/>
        </w:rPr>
        <w:t xml:space="preserve"> </w:t>
      </w:r>
      <w:r w:rsidR="002675D3" w:rsidRPr="002675D3">
        <w:rPr>
          <w:rFonts w:ascii="Times New Roman" w:hAnsi="Times New Roman" w:cs="Times New Roman"/>
          <w:sz w:val="28"/>
          <w:szCs w:val="28"/>
          <w:lang w:val="ky-KG"/>
        </w:rPr>
        <w:t>и в</w:t>
      </w:r>
      <w:r w:rsidR="002675D3" w:rsidRPr="002675D3">
        <w:rPr>
          <w:rFonts w:ascii="Times New Roman" w:hAnsi="Times New Roman" w:cs="Times New Roman"/>
          <w:sz w:val="28"/>
          <w:szCs w:val="28"/>
          <w:lang w:val="ru-RU"/>
        </w:rPr>
        <w:t xml:space="preserve"> отношении указанных особо тяжких преступлений предлагается применять наказание</w:t>
      </w:r>
      <w:r w:rsidR="002675D3">
        <w:rPr>
          <w:rFonts w:ascii="Times New Roman" w:hAnsi="Times New Roman" w:cs="Times New Roman"/>
          <w:b/>
          <w:sz w:val="28"/>
          <w:szCs w:val="28"/>
          <w:lang w:val="ru-RU"/>
        </w:rPr>
        <w:t xml:space="preserve"> </w:t>
      </w:r>
      <w:r w:rsidRPr="002675D3">
        <w:rPr>
          <w:rFonts w:ascii="Times New Roman" w:hAnsi="Times New Roman" w:cs="Times New Roman"/>
          <w:b/>
          <w:sz w:val="28"/>
          <w:szCs w:val="28"/>
          <w:lang w:val="ky-KG"/>
        </w:rPr>
        <w:t>пожизненным лишением свободы с конфискацией имущества.</w:t>
      </w:r>
    </w:p>
    <w:p w14:paraId="07D597F5" w14:textId="77777777" w:rsidR="00466D58" w:rsidRDefault="00466D58" w:rsidP="00947822">
      <w:pPr>
        <w:spacing w:after="0" w:line="240" w:lineRule="auto"/>
        <w:jc w:val="both"/>
        <w:rPr>
          <w:rFonts w:ascii="Times New Roman" w:hAnsi="Times New Roman" w:cs="Times New Roman"/>
          <w:b/>
          <w:sz w:val="28"/>
          <w:szCs w:val="28"/>
          <w:lang w:val="ky-KG"/>
        </w:rPr>
      </w:pPr>
    </w:p>
    <w:p w14:paraId="09597039" w14:textId="1302BB0C" w:rsidR="00947822" w:rsidRPr="007457F3" w:rsidRDefault="00947822" w:rsidP="0075060D">
      <w:pPr>
        <w:spacing w:after="0" w:line="240" w:lineRule="auto"/>
        <w:ind w:firstLine="720"/>
        <w:jc w:val="both"/>
        <w:rPr>
          <w:rFonts w:ascii="Times New Roman" w:hAnsi="Times New Roman" w:cs="Times New Roman"/>
          <w:b/>
          <w:sz w:val="28"/>
          <w:szCs w:val="28"/>
          <w:lang w:val="ky-KG"/>
        </w:rPr>
      </w:pPr>
      <w:r w:rsidRPr="007457F3">
        <w:rPr>
          <w:rFonts w:ascii="Times New Roman" w:hAnsi="Times New Roman" w:cs="Times New Roman"/>
          <w:b/>
          <w:sz w:val="28"/>
          <w:szCs w:val="28"/>
          <w:lang w:val="ky-KG"/>
        </w:rPr>
        <w:t xml:space="preserve">2. </w:t>
      </w:r>
      <w:r w:rsidR="00466D58" w:rsidRPr="00466D58">
        <w:rPr>
          <w:rFonts w:ascii="Times New Roman" w:hAnsi="Times New Roman" w:cs="Times New Roman"/>
          <w:b/>
          <w:bCs/>
          <w:sz w:val="28"/>
          <w:szCs w:val="28"/>
          <w:lang w:val="ky-KG"/>
        </w:rPr>
        <w:t>Описательная часть</w:t>
      </w:r>
    </w:p>
    <w:p w14:paraId="112906BE" w14:textId="1F000DC5" w:rsidR="007224EB" w:rsidRDefault="007224EB" w:rsidP="0075060D">
      <w:pPr>
        <w:spacing w:after="0" w:line="240" w:lineRule="auto"/>
        <w:ind w:firstLine="720"/>
        <w:jc w:val="both"/>
        <w:rPr>
          <w:rFonts w:ascii="Times New Roman" w:hAnsi="Times New Roman" w:cs="Times New Roman"/>
          <w:sz w:val="28"/>
          <w:szCs w:val="28"/>
          <w:lang w:val="ky-KG"/>
        </w:rPr>
      </w:pPr>
      <w:r w:rsidRPr="007224EB">
        <w:rPr>
          <w:rFonts w:ascii="Times New Roman" w:hAnsi="Times New Roman" w:cs="Times New Roman"/>
          <w:sz w:val="28"/>
          <w:szCs w:val="28"/>
          <w:lang w:val="ky-KG"/>
        </w:rPr>
        <w:t xml:space="preserve">Согласно </w:t>
      </w:r>
      <w:r w:rsidR="00AC66F9">
        <w:rPr>
          <w:rFonts w:ascii="Times New Roman" w:hAnsi="Times New Roman" w:cs="Times New Roman"/>
          <w:sz w:val="28"/>
          <w:szCs w:val="28"/>
          <w:lang w:val="ky-KG"/>
        </w:rPr>
        <w:t xml:space="preserve">информации </w:t>
      </w:r>
      <w:r w:rsidRPr="007224EB">
        <w:rPr>
          <w:rFonts w:ascii="Times New Roman" w:hAnsi="Times New Roman" w:cs="Times New Roman"/>
          <w:sz w:val="28"/>
          <w:szCs w:val="28"/>
          <w:lang w:val="ky-KG"/>
        </w:rPr>
        <w:t xml:space="preserve">Генеральной прокуратурой Кыргызской Республики, следственными службами органов внутренних дел Кыргызской Республики в 2024 году по фактам убийств было возбуждено в общей сложности </w:t>
      </w:r>
      <w:r w:rsidRPr="007224EB">
        <w:rPr>
          <w:rFonts w:ascii="Times New Roman" w:hAnsi="Times New Roman" w:cs="Times New Roman"/>
          <w:b/>
          <w:sz w:val="28"/>
          <w:szCs w:val="28"/>
          <w:lang w:val="ky-KG"/>
        </w:rPr>
        <w:t>155</w:t>
      </w:r>
      <w:r w:rsidRPr="007224EB">
        <w:rPr>
          <w:rFonts w:ascii="Times New Roman" w:hAnsi="Times New Roman" w:cs="Times New Roman"/>
          <w:sz w:val="28"/>
          <w:szCs w:val="28"/>
          <w:lang w:val="ky-KG"/>
        </w:rPr>
        <w:t xml:space="preserve"> уголовных дел, из которых </w:t>
      </w:r>
      <w:r w:rsidRPr="007224EB">
        <w:rPr>
          <w:rFonts w:ascii="Times New Roman" w:hAnsi="Times New Roman" w:cs="Times New Roman"/>
          <w:b/>
          <w:sz w:val="28"/>
          <w:szCs w:val="28"/>
          <w:lang w:val="ky-KG"/>
        </w:rPr>
        <w:t>33</w:t>
      </w:r>
      <w:r w:rsidRPr="007224EB">
        <w:rPr>
          <w:rFonts w:ascii="Times New Roman" w:hAnsi="Times New Roman" w:cs="Times New Roman"/>
          <w:sz w:val="28"/>
          <w:szCs w:val="28"/>
          <w:lang w:val="ky-KG"/>
        </w:rPr>
        <w:t xml:space="preserve"> случая были зарегистрированы в отношении женщин.</w:t>
      </w:r>
    </w:p>
    <w:p w14:paraId="54461AE4" w14:textId="4E3DCA1D" w:rsidR="007224EB" w:rsidRPr="007224EB" w:rsidRDefault="007224EB" w:rsidP="007224EB">
      <w:pPr>
        <w:spacing w:after="0" w:line="240" w:lineRule="auto"/>
        <w:ind w:firstLine="720"/>
        <w:jc w:val="both"/>
        <w:rPr>
          <w:rFonts w:ascii="Times New Roman" w:hAnsi="Times New Roman" w:cs="Times New Roman"/>
          <w:sz w:val="28"/>
          <w:szCs w:val="28"/>
          <w:lang w:val="ru-RU"/>
        </w:rPr>
      </w:pPr>
      <w:r w:rsidRPr="007224EB">
        <w:rPr>
          <w:rFonts w:ascii="Times New Roman" w:hAnsi="Times New Roman" w:cs="Times New Roman"/>
          <w:sz w:val="28"/>
          <w:szCs w:val="28"/>
          <w:lang w:val="ru-RU"/>
        </w:rPr>
        <w:t xml:space="preserve">В 2025 году по фактам убийств было возбуждено </w:t>
      </w:r>
      <w:r w:rsidRPr="007224EB">
        <w:rPr>
          <w:rFonts w:ascii="Times New Roman" w:hAnsi="Times New Roman" w:cs="Times New Roman"/>
          <w:b/>
          <w:sz w:val="28"/>
          <w:szCs w:val="28"/>
          <w:lang w:val="ru-RU"/>
        </w:rPr>
        <w:t>158</w:t>
      </w:r>
      <w:r w:rsidRPr="007224EB">
        <w:rPr>
          <w:rFonts w:ascii="Times New Roman" w:hAnsi="Times New Roman" w:cs="Times New Roman"/>
          <w:sz w:val="28"/>
          <w:szCs w:val="28"/>
          <w:lang w:val="ru-RU"/>
        </w:rPr>
        <w:t xml:space="preserve"> уголовных дел, из которых </w:t>
      </w:r>
      <w:r w:rsidRPr="007224EB">
        <w:rPr>
          <w:rFonts w:ascii="Times New Roman" w:hAnsi="Times New Roman" w:cs="Times New Roman"/>
          <w:b/>
          <w:sz w:val="28"/>
          <w:szCs w:val="28"/>
          <w:lang w:val="ru-RU"/>
        </w:rPr>
        <w:t>37</w:t>
      </w:r>
      <w:r w:rsidRPr="007224EB">
        <w:rPr>
          <w:rFonts w:ascii="Times New Roman" w:hAnsi="Times New Roman" w:cs="Times New Roman"/>
          <w:sz w:val="28"/>
          <w:szCs w:val="28"/>
          <w:lang w:val="ru-RU"/>
        </w:rPr>
        <w:t xml:space="preserve"> случаев приходятся на преступления в отношении женщин.</w:t>
      </w:r>
    </w:p>
    <w:p w14:paraId="11714987" w14:textId="0DC0CAEF" w:rsidR="001C0E93" w:rsidRDefault="001C0E93" w:rsidP="0075060D">
      <w:pPr>
        <w:spacing w:after="0" w:line="240" w:lineRule="auto"/>
        <w:ind w:firstLine="720"/>
        <w:jc w:val="both"/>
        <w:rPr>
          <w:rFonts w:ascii="Times New Roman" w:hAnsi="Times New Roman" w:cs="Times New Roman"/>
          <w:sz w:val="28"/>
          <w:szCs w:val="28"/>
          <w:lang w:val="ru-RU"/>
        </w:rPr>
      </w:pPr>
      <w:r w:rsidRPr="001C0E93">
        <w:rPr>
          <w:rFonts w:ascii="Times New Roman" w:hAnsi="Times New Roman" w:cs="Times New Roman"/>
          <w:sz w:val="28"/>
          <w:szCs w:val="28"/>
          <w:lang w:val="ru-RU"/>
        </w:rPr>
        <w:t>Этот показатель показывает, на сколько процентов ежегодно увеличивается число убийств женщин.</w:t>
      </w:r>
    </w:p>
    <w:p w14:paraId="3428DB5D" w14:textId="62E4BA23" w:rsidR="001C0E93" w:rsidRPr="001C0E93" w:rsidRDefault="001C0E93" w:rsidP="001C0E93">
      <w:pPr>
        <w:spacing w:after="0" w:line="240" w:lineRule="auto"/>
        <w:ind w:firstLine="720"/>
        <w:jc w:val="both"/>
        <w:rPr>
          <w:rFonts w:ascii="Times New Roman" w:hAnsi="Times New Roman" w:cs="Times New Roman"/>
          <w:sz w:val="28"/>
          <w:szCs w:val="28"/>
          <w:lang w:val="ru-RU"/>
        </w:rPr>
      </w:pPr>
      <w:r w:rsidRPr="001C0E93">
        <w:rPr>
          <w:rFonts w:ascii="Times New Roman" w:hAnsi="Times New Roman" w:cs="Times New Roman"/>
          <w:sz w:val="28"/>
          <w:szCs w:val="28"/>
          <w:lang w:val="ru-RU"/>
        </w:rPr>
        <w:t>Среди указанных 37 фактов убийства женщин в 2025 году случай убийства в декабре 2025 года матери троих детей е</w:t>
      </w:r>
      <w:r w:rsidR="00C3752F">
        <w:rPr>
          <w:rFonts w:ascii="Times New Roman" w:hAnsi="Times New Roman" w:cs="Times New Roman"/>
          <w:sz w:val="28"/>
          <w:szCs w:val="28"/>
          <w:lang w:val="ru-RU"/>
        </w:rPr>
        <w:t>е</w:t>
      </w:r>
      <w:r w:rsidRPr="001C0E93">
        <w:rPr>
          <w:rFonts w:ascii="Times New Roman" w:hAnsi="Times New Roman" w:cs="Times New Roman"/>
          <w:sz w:val="28"/>
          <w:szCs w:val="28"/>
          <w:lang w:val="ru-RU"/>
        </w:rPr>
        <w:t xml:space="preserve"> бывшим супругом показал, что защита прав женщин в стране находится на очень низком уровне, поскольку, несмотря на то что погибшая женщина была обеспечена охранным ордером со стороны правоохранительных органов, на практике он не был исполнен должным образом либо, даже если и исполнялся, к этому было проявлено халатное отношение, о ч</w:t>
      </w:r>
      <w:r w:rsidR="00C3752F">
        <w:rPr>
          <w:rFonts w:ascii="Times New Roman" w:hAnsi="Times New Roman" w:cs="Times New Roman"/>
          <w:sz w:val="28"/>
          <w:szCs w:val="28"/>
          <w:lang w:val="ru-RU"/>
        </w:rPr>
        <w:t>е</w:t>
      </w:r>
      <w:r w:rsidRPr="001C0E93">
        <w:rPr>
          <w:rFonts w:ascii="Times New Roman" w:hAnsi="Times New Roman" w:cs="Times New Roman"/>
          <w:sz w:val="28"/>
          <w:szCs w:val="28"/>
          <w:lang w:val="ru-RU"/>
        </w:rPr>
        <w:t>м сообщалось в средствах массовой информации.</w:t>
      </w:r>
    </w:p>
    <w:p w14:paraId="0B644A91" w14:textId="3EC49EE5" w:rsidR="00C3752F" w:rsidRDefault="00C3752F" w:rsidP="0075060D">
      <w:pPr>
        <w:spacing w:after="0" w:line="240" w:lineRule="auto"/>
        <w:ind w:firstLine="720"/>
        <w:jc w:val="both"/>
        <w:rPr>
          <w:rFonts w:ascii="Times New Roman" w:hAnsi="Times New Roman" w:cs="Times New Roman"/>
          <w:sz w:val="28"/>
          <w:szCs w:val="28"/>
          <w:lang w:val="ru-RU"/>
        </w:rPr>
      </w:pPr>
      <w:r w:rsidRPr="00C3752F">
        <w:rPr>
          <w:rFonts w:ascii="Times New Roman" w:hAnsi="Times New Roman" w:cs="Times New Roman"/>
          <w:sz w:val="28"/>
          <w:szCs w:val="28"/>
          <w:lang w:val="ru-RU"/>
        </w:rPr>
        <w:t>В средствах массовой информации сообщалось</w:t>
      </w:r>
      <w:r w:rsidR="002A0D3D">
        <w:rPr>
          <w:rFonts w:ascii="Times New Roman" w:hAnsi="Times New Roman" w:cs="Times New Roman"/>
          <w:sz w:val="28"/>
          <w:szCs w:val="28"/>
          <w:lang w:val="ru-RU"/>
        </w:rPr>
        <w:t xml:space="preserve"> о том</w:t>
      </w:r>
      <w:r w:rsidRPr="00C3752F">
        <w:rPr>
          <w:rFonts w:ascii="Times New Roman" w:hAnsi="Times New Roman" w:cs="Times New Roman"/>
          <w:sz w:val="28"/>
          <w:szCs w:val="28"/>
          <w:lang w:val="ru-RU"/>
        </w:rPr>
        <w:t>, что 26 января 2026 года в городе Бишкек на улице Кулиева в результате ножевого ранения была убита девушка. Также 5 февраля 2026 года в городе Бишкек было обнаружено тело женщины без признаков жизни. Кроме того, 17 февраля 2026 года сообщалось о задержании лица, подозреваемого в убийстве 65-летней женщины.</w:t>
      </w:r>
    </w:p>
    <w:p w14:paraId="225C3F5B" w14:textId="77777777" w:rsidR="002A0D3D" w:rsidRPr="002A0D3D" w:rsidRDefault="002A0D3D" w:rsidP="002A0D3D">
      <w:pPr>
        <w:spacing w:after="0" w:line="240" w:lineRule="auto"/>
        <w:ind w:firstLine="720"/>
        <w:jc w:val="both"/>
        <w:rPr>
          <w:rFonts w:ascii="Times New Roman" w:hAnsi="Times New Roman" w:cs="Times New Roman"/>
          <w:sz w:val="28"/>
          <w:szCs w:val="28"/>
          <w:lang w:val="ru-RU"/>
        </w:rPr>
      </w:pPr>
      <w:r w:rsidRPr="002A0D3D">
        <w:rPr>
          <w:rFonts w:ascii="Times New Roman" w:hAnsi="Times New Roman" w:cs="Times New Roman"/>
          <w:bCs/>
          <w:sz w:val="28"/>
          <w:szCs w:val="28"/>
          <w:lang w:val="ru-RU"/>
        </w:rPr>
        <w:t>Убийство женщин или доведение их до самоубийства в соответствии с частью 2 статьи 59 Уголовного кодекса Кыргызской Республики является деянием, при котором целями наказания являются исправление и ресоциализация виновного, предупреждение совершения новых преступлений, а также восстановление социальной справедливости.</w:t>
      </w:r>
    </w:p>
    <w:p w14:paraId="124B8E42" w14:textId="77777777" w:rsidR="00347B47" w:rsidRDefault="00347B47" w:rsidP="00D96040">
      <w:pPr>
        <w:spacing w:after="0" w:line="240" w:lineRule="auto"/>
        <w:ind w:firstLine="720"/>
        <w:jc w:val="both"/>
        <w:rPr>
          <w:rFonts w:ascii="Times New Roman" w:hAnsi="Times New Roman" w:cs="Times New Roman"/>
          <w:sz w:val="28"/>
          <w:szCs w:val="28"/>
          <w:lang w:val="ru-RU"/>
        </w:rPr>
      </w:pPr>
      <w:r w:rsidRPr="00347B47">
        <w:rPr>
          <w:rFonts w:ascii="Times New Roman" w:hAnsi="Times New Roman" w:cs="Times New Roman"/>
          <w:sz w:val="28"/>
          <w:szCs w:val="28"/>
          <w:lang w:val="ru-RU"/>
        </w:rPr>
        <w:t>Государство должно обеспечивать защиту жизни человека, и в этой системе особое место должно занимать охрана жизни беременных женщин, а также женщин в целом.</w:t>
      </w:r>
    </w:p>
    <w:p w14:paraId="278CDF43" w14:textId="77777777" w:rsidR="002762B2" w:rsidRDefault="002762B2" w:rsidP="004303C9">
      <w:pPr>
        <w:spacing w:after="0" w:line="240" w:lineRule="auto"/>
        <w:ind w:firstLine="720"/>
        <w:jc w:val="both"/>
        <w:rPr>
          <w:rFonts w:ascii="Times New Roman" w:hAnsi="Times New Roman" w:cs="Times New Roman"/>
          <w:sz w:val="28"/>
          <w:szCs w:val="28"/>
          <w:lang w:val="ru-RU"/>
        </w:rPr>
      </w:pPr>
      <w:r w:rsidRPr="002762B2">
        <w:rPr>
          <w:rFonts w:ascii="Times New Roman" w:hAnsi="Times New Roman" w:cs="Times New Roman"/>
          <w:sz w:val="28"/>
          <w:szCs w:val="28"/>
          <w:lang w:val="ru-RU"/>
        </w:rPr>
        <w:t>Задачей законопроекта является предотвращение в обществе убийств девушек, женщин и беременных женщин, их недопущение, восстановление нарушенной преступлением справедливости, а также предложение об ужесточении наказания и обязательной конфискации имущества.</w:t>
      </w:r>
    </w:p>
    <w:p w14:paraId="34410CC4" w14:textId="164D7D9E" w:rsidR="002762B2" w:rsidRDefault="002762B2" w:rsidP="002762B2">
      <w:pPr>
        <w:spacing w:after="0" w:line="240" w:lineRule="auto"/>
        <w:ind w:firstLine="720"/>
        <w:jc w:val="both"/>
        <w:rPr>
          <w:rFonts w:ascii="Times New Roman" w:hAnsi="Times New Roman" w:cs="Times New Roman"/>
          <w:sz w:val="28"/>
          <w:szCs w:val="28"/>
          <w:lang w:val="ru-RU"/>
        </w:rPr>
      </w:pPr>
      <w:r w:rsidRPr="002762B2">
        <w:rPr>
          <w:rFonts w:ascii="Times New Roman" w:hAnsi="Times New Roman" w:cs="Times New Roman"/>
          <w:sz w:val="28"/>
          <w:szCs w:val="28"/>
          <w:lang w:val="ru-RU"/>
        </w:rPr>
        <w:t xml:space="preserve">Предлагаемым законопроектом, а также в соответствии с пунктом 4 части 2 статьи 19 </w:t>
      </w:r>
      <w:r w:rsidR="002E4DA6">
        <w:rPr>
          <w:rFonts w:ascii="Times New Roman" w:hAnsi="Times New Roman" w:cs="Times New Roman"/>
          <w:sz w:val="28"/>
          <w:szCs w:val="28"/>
          <w:lang w:val="ru-RU"/>
        </w:rPr>
        <w:t>УК КР</w:t>
      </w:r>
      <w:r w:rsidRPr="002762B2">
        <w:rPr>
          <w:rFonts w:ascii="Times New Roman" w:hAnsi="Times New Roman" w:cs="Times New Roman"/>
          <w:sz w:val="28"/>
          <w:szCs w:val="28"/>
          <w:lang w:val="ru-RU"/>
        </w:rPr>
        <w:t xml:space="preserve">, к особо тяжким преступлениям относятся умышленные преступления, за которые законом предусмотрено наказание в виде лишения свободы на срок свыше десяти лет либо пожизненного лишения </w:t>
      </w:r>
      <w:r w:rsidRPr="002762B2">
        <w:rPr>
          <w:rFonts w:ascii="Times New Roman" w:hAnsi="Times New Roman" w:cs="Times New Roman"/>
          <w:sz w:val="28"/>
          <w:szCs w:val="28"/>
          <w:lang w:val="ru-RU"/>
        </w:rPr>
        <w:lastRenderedPageBreak/>
        <w:t>свободы.</w:t>
      </w:r>
      <w:r w:rsidR="002E4DA6">
        <w:rPr>
          <w:rFonts w:ascii="Times New Roman" w:hAnsi="Times New Roman" w:cs="Times New Roman"/>
          <w:sz w:val="28"/>
          <w:szCs w:val="28"/>
          <w:lang w:val="ru-RU"/>
        </w:rPr>
        <w:t xml:space="preserve"> </w:t>
      </w:r>
      <w:r w:rsidRPr="002762B2">
        <w:rPr>
          <w:rFonts w:ascii="Times New Roman" w:hAnsi="Times New Roman" w:cs="Times New Roman"/>
          <w:sz w:val="28"/>
          <w:szCs w:val="28"/>
          <w:lang w:val="ru-RU"/>
        </w:rPr>
        <w:t xml:space="preserve">Следует отметить, что в случае убийства по статье 122 </w:t>
      </w:r>
      <w:r>
        <w:rPr>
          <w:rFonts w:ascii="Times New Roman" w:hAnsi="Times New Roman" w:cs="Times New Roman"/>
          <w:sz w:val="28"/>
          <w:szCs w:val="28"/>
          <w:lang w:val="ru-RU"/>
        </w:rPr>
        <w:t>УК КР</w:t>
      </w:r>
      <w:r w:rsidRPr="002762B2">
        <w:rPr>
          <w:rFonts w:ascii="Times New Roman" w:hAnsi="Times New Roman" w:cs="Times New Roman"/>
          <w:sz w:val="28"/>
          <w:szCs w:val="28"/>
          <w:lang w:val="ru-RU"/>
        </w:rPr>
        <w:t xml:space="preserve"> в части 2 пункта 2 предусмотрена ответственность за убийство </w:t>
      </w:r>
      <w:r w:rsidR="002E4DA6" w:rsidRPr="002762B2">
        <w:rPr>
          <w:rFonts w:ascii="Times New Roman" w:hAnsi="Times New Roman" w:cs="Times New Roman"/>
          <w:sz w:val="28"/>
          <w:szCs w:val="28"/>
          <w:lang w:val="ru-RU"/>
        </w:rPr>
        <w:t xml:space="preserve">БЕРЕМЕННОЙ ЖЕНЩИНЫ </w:t>
      </w:r>
      <w:r w:rsidR="002E4DA6">
        <w:rPr>
          <w:rFonts w:ascii="Times New Roman" w:hAnsi="Times New Roman" w:cs="Times New Roman"/>
          <w:sz w:val="28"/>
          <w:szCs w:val="28"/>
          <w:lang w:val="ru-RU"/>
        </w:rPr>
        <w:t>-</w:t>
      </w:r>
      <w:r w:rsidRPr="002762B2">
        <w:rPr>
          <w:rFonts w:ascii="Times New Roman" w:hAnsi="Times New Roman" w:cs="Times New Roman"/>
          <w:sz w:val="28"/>
          <w:szCs w:val="28"/>
          <w:lang w:val="ru-RU"/>
        </w:rPr>
        <w:t xml:space="preserve"> наказание в виде лишения свободы на срок от двенадцати до пятнадцати лет с конфискацией имущества либо без таковой, либо пожизненное лишение свободы с конфискацией имущества либо без таковой. И дополнение предлагаемой новой нормой будет способствовать в будущем пресечению в обществе умышленных убийств женщин и может стать основой для их предотвращения.</w:t>
      </w:r>
    </w:p>
    <w:p w14:paraId="4678E651" w14:textId="7A7B3054" w:rsidR="002E4DA6" w:rsidRPr="002E4DA6" w:rsidRDefault="002E4DA6" w:rsidP="002E4DA6">
      <w:pPr>
        <w:spacing w:after="0" w:line="240" w:lineRule="auto"/>
        <w:ind w:firstLine="720"/>
        <w:jc w:val="both"/>
        <w:rPr>
          <w:rFonts w:ascii="Times New Roman" w:hAnsi="Times New Roman" w:cs="Times New Roman"/>
          <w:sz w:val="28"/>
          <w:szCs w:val="28"/>
          <w:lang w:val="ru-RU"/>
        </w:rPr>
      </w:pPr>
      <w:r w:rsidRPr="002E4DA6">
        <w:rPr>
          <w:rFonts w:ascii="Times New Roman" w:hAnsi="Times New Roman" w:cs="Times New Roman"/>
          <w:sz w:val="28"/>
          <w:szCs w:val="28"/>
          <w:lang w:val="ru-RU"/>
        </w:rPr>
        <w:t xml:space="preserve">За совершение особо тяжкого преступления, включая убийство человека, в том числе женщины, при назначении наказания в </w:t>
      </w:r>
      <w:r>
        <w:rPr>
          <w:rFonts w:ascii="Times New Roman" w:hAnsi="Times New Roman" w:cs="Times New Roman"/>
          <w:sz w:val="28"/>
          <w:szCs w:val="28"/>
          <w:lang w:val="ru-RU"/>
        </w:rPr>
        <w:t>УК КР</w:t>
      </w:r>
      <w:r w:rsidRPr="002E4DA6">
        <w:rPr>
          <w:rFonts w:ascii="Times New Roman" w:hAnsi="Times New Roman" w:cs="Times New Roman"/>
          <w:sz w:val="28"/>
          <w:szCs w:val="28"/>
          <w:lang w:val="ru-RU"/>
        </w:rPr>
        <w:t xml:space="preserve"> допускается применение АЛЬТЕРНАТИВНЫХ МЕР.</w:t>
      </w:r>
    </w:p>
    <w:p w14:paraId="43E03DF1" w14:textId="1A08DEDB" w:rsidR="002E4DA6" w:rsidRPr="002E4DA6" w:rsidRDefault="002E4DA6" w:rsidP="002E4DA6">
      <w:pPr>
        <w:spacing w:after="0" w:line="240" w:lineRule="auto"/>
        <w:ind w:firstLine="720"/>
        <w:jc w:val="both"/>
        <w:rPr>
          <w:rFonts w:ascii="Times New Roman" w:hAnsi="Times New Roman" w:cs="Times New Roman"/>
          <w:sz w:val="28"/>
          <w:szCs w:val="28"/>
          <w:lang w:val="ru-RU"/>
        </w:rPr>
      </w:pPr>
      <w:r w:rsidRPr="002E4DA6">
        <w:rPr>
          <w:rFonts w:ascii="Times New Roman" w:hAnsi="Times New Roman" w:cs="Times New Roman"/>
          <w:sz w:val="28"/>
          <w:szCs w:val="28"/>
          <w:lang w:val="ru-RU"/>
        </w:rPr>
        <w:t xml:space="preserve">Предлагаемым законопроектом предусматривается дополнение части 2 статьи 60 </w:t>
      </w:r>
      <w:r>
        <w:rPr>
          <w:rFonts w:ascii="Times New Roman" w:hAnsi="Times New Roman" w:cs="Times New Roman"/>
          <w:sz w:val="28"/>
          <w:szCs w:val="28"/>
          <w:lang w:val="ru-RU"/>
        </w:rPr>
        <w:t>УК КР</w:t>
      </w:r>
      <w:r w:rsidRPr="002E4DA6">
        <w:rPr>
          <w:rFonts w:ascii="Times New Roman" w:hAnsi="Times New Roman" w:cs="Times New Roman"/>
          <w:sz w:val="28"/>
          <w:szCs w:val="28"/>
          <w:lang w:val="ru-RU"/>
        </w:rPr>
        <w:t xml:space="preserve"> положением, согласно пункту 3 которой конфискация имущества может применяться судом в качестве дополнительного наказания, в части установления е</w:t>
      </w:r>
      <w:r>
        <w:rPr>
          <w:rFonts w:ascii="Times New Roman" w:hAnsi="Times New Roman" w:cs="Times New Roman"/>
          <w:sz w:val="28"/>
          <w:szCs w:val="28"/>
          <w:lang w:val="ru-RU"/>
        </w:rPr>
        <w:t>е</w:t>
      </w:r>
      <w:r w:rsidRPr="002E4DA6">
        <w:rPr>
          <w:rFonts w:ascii="Times New Roman" w:hAnsi="Times New Roman" w:cs="Times New Roman"/>
          <w:sz w:val="28"/>
          <w:szCs w:val="28"/>
          <w:lang w:val="ru-RU"/>
        </w:rPr>
        <w:t xml:space="preserve"> </w:t>
      </w:r>
      <w:r w:rsidRPr="002E4DA6">
        <w:rPr>
          <w:rFonts w:ascii="Times New Roman" w:hAnsi="Times New Roman" w:cs="Times New Roman"/>
          <w:b/>
          <w:sz w:val="28"/>
          <w:szCs w:val="28"/>
          <w:lang w:val="ru-RU"/>
        </w:rPr>
        <w:t>обязательного применения</w:t>
      </w:r>
      <w:r w:rsidRPr="002E4DA6">
        <w:rPr>
          <w:rFonts w:ascii="Times New Roman" w:hAnsi="Times New Roman" w:cs="Times New Roman"/>
          <w:sz w:val="28"/>
          <w:szCs w:val="28"/>
          <w:lang w:val="ru-RU"/>
        </w:rPr>
        <w:t>.</w:t>
      </w:r>
    </w:p>
    <w:p w14:paraId="341A582A" w14:textId="6EEB4E67" w:rsidR="002E4DA6" w:rsidRPr="002E4DA6" w:rsidRDefault="002E4DA6" w:rsidP="002E4DA6">
      <w:pPr>
        <w:spacing w:after="0" w:line="240" w:lineRule="auto"/>
        <w:ind w:firstLine="720"/>
        <w:jc w:val="both"/>
        <w:rPr>
          <w:rFonts w:ascii="Times New Roman" w:hAnsi="Times New Roman" w:cs="Times New Roman"/>
          <w:sz w:val="28"/>
          <w:szCs w:val="28"/>
          <w:lang w:val="ru-RU"/>
        </w:rPr>
      </w:pPr>
      <w:r w:rsidRPr="002E4DA6">
        <w:rPr>
          <w:rFonts w:ascii="Times New Roman" w:hAnsi="Times New Roman" w:cs="Times New Roman"/>
          <w:sz w:val="28"/>
          <w:szCs w:val="28"/>
          <w:lang w:val="ru-RU"/>
        </w:rPr>
        <w:t>Одновременно предлагается дополнить перечень преступлений, за которые предусмотрено пожизненное лишение свободы, установленный стать</w:t>
      </w:r>
      <w:r>
        <w:rPr>
          <w:rFonts w:ascii="Times New Roman" w:hAnsi="Times New Roman" w:cs="Times New Roman"/>
          <w:sz w:val="28"/>
          <w:szCs w:val="28"/>
          <w:lang w:val="ru-RU"/>
        </w:rPr>
        <w:t>е</w:t>
      </w:r>
      <w:r w:rsidRPr="002E4DA6">
        <w:rPr>
          <w:rFonts w:ascii="Times New Roman" w:hAnsi="Times New Roman" w:cs="Times New Roman"/>
          <w:sz w:val="28"/>
          <w:szCs w:val="28"/>
          <w:lang w:val="ru-RU"/>
        </w:rPr>
        <w:t xml:space="preserve">й 68 </w:t>
      </w:r>
      <w:r>
        <w:rPr>
          <w:rFonts w:ascii="Times New Roman" w:hAnsi="Times New Roman" w:cs="Times New Roman"/>
          <w:sz w:val="28"/>
          <w:szCs w:val="28"/>
          <w:lang w:val="ru-RU"/>
        </w:rPr>
        <w:t>УК КР</w:t>
      </w:r>
      <w:r w:rsidRPr="002E4DA6">
        <w:rPr>
          <w:rFonts w:ascii="Times New Roman" w:hAnsi="Times New Roman" w:cs="Times New Roman"/>
          <w:sz w:val="28"/>
          <w:szCs w:val="28"/>
          <w:lang w:val="ru-RU"/>
        </w:rPr>
        <w:t>, новой предлагаемой стать</w:t>
      </w:r>
      <w:r>
        <w:rPr>
          <w:rFonts w:ascii="Times New Roman" w:hAnsi="Times New Roman" w:cs="Times New Roman"/>
          <w:sz w:val="28"/>
          <w:szCs w:val="28"/>
          <w:lang w:val="ru-RU"/>
        </w:rPr>
        <w:t>е</w:t>
      </w:r>
      <w:r w:rsidRPr="002E4DA6">
        <w:rPr>
          <w:rFonts w:ascii="Times New Roman" w:hAnsi="Times New Roman" w:cs="Times New Roman"/>
          <w:sz w:val="28"/>
          <w:szCs w:val="28"/>
          <w:lang w:val="ru-RU"/>
        </w:rPr>
        <w:t xml:space="preserve">й </w:t>
      </w:r>
      <w:r w:rsidRPr="002E4DA6">
        <w:rPr>
          <w:rFonts w:ascii="Times New Roman" w:hAnsi="Times New Roman" w:cs="Times New Roman"/>
          <w:b/>
          <w:sz w:val="28"/>
          <w:szCs w:val="28"/>
          <w:lang w:val="ru-RU"/>
        </w:rPr>
        <w:t>122¹.</w:t>
      </w:r>
    </w:p>
    <w:p w14:paraId="537D1870" w14:textId="4C60C2E9" w:rsidR="00E24392" w:rsidRPr="00E24392" w:rsidRDefault="00E24392" w:rsidP="00E24392">
      <w:pPr>
        <w:spacing w:after="0" w:line="240" w:lineRule="auto"/>
        <w:ind w:firstLine="720"/>
        <w:jc w:val="both"/>
        <w:rPr>
          <w:rFonts w:ascii="Times New Roman" w:hAnsi="Times New Roman" w:cs="Times New Roman"/>
          <w:sz w:val="28"/>
          <w:szCs w:val="28"/>
          <w:lang w:val="ru-RU"/>
        </w:rPr>
      </w:pPr>
      <w:r>
        <w:rPr>
          <w:rFonts w:ascii="Times New Roman" w:hAnsi="Times New Roman" w:cs="Times New Roman"/>
          <w:b/>
          <w:sz w:val="28"/>
          <w:szCs w:val="28"/>
          <w:lang w:val="ru-RU"/>
        </w:rPr>
        <w:t>Для</w:t>
      </w:r>
      <w:r w:rsidRPr="00E24392">
        <w:rPr>
          <w:rFonts w:ascii="Times New Roman" w:hAnsi="Times New Roman" w:cs="Times New Roman"/>
          <w:b/>
          <w:sz w:val="28"/>
          <w:szCs w:val="28"/>
          <w:lang w:val="ru-RU"/>
        </w:rPr>
        <w:t xml:space="preserve"> </w:t>
      </w:r>
      <w:r>
        <w:rPr>
          <w:rFonts w:ascii="Times New Roman" w:hAnsi="Times New Roman" w:cs="Times New Roman"/>
          <w:b/>
          <w:sz w:val="28"/>
          <w:szCs w:val="28"/>
          <w:lang w:val="ru-RU"/>
        </w:rPr>
        <w:t>информации</w:t>
      </w:r>
      <w:r w:rsidRPr="00E24392">
        <w:rPr>
          <w:rFonts w:ascii="Times New Roman" w:hAnsi="Times New Roman" w:cs="Times New Roman"/>
          <w:b/>
          <w:sz w:val="28"/>
          <w:szCs w:val="28"/>
          <w:lang w:val="ru-RU"/>
        </w:rPr>
        <w:t>:</w:t>
      </w:r>
      <w:r w:rsidRPr="00E24392">
        <w:rPr>
          <w:rFonts w:ascii="Times New Roman" w:hAnsi="Times New Roman" w:cs="Times New Roman"/>
          <w:sz w:val="28"/>
          <w:szCs w:val="28"/>
          <w:lang w:val="ru-RU"/>
        </w:rPr>
        <w:t xml:space="preserve"> например, в Европейском союзе (далее </w:t>
      </w:r>
      <w:r>
        <w:rPr>
          <w:rFonts w:ascii="Times New Roman" w:hAnsi="Times New Roman" w:cs="Times New Roman"/>
          <w:sz w:val="28"/>
          <w:szCs w:val="28"/>
          <w:lang w:val="ru-RU"/>
        </w:rPr>
        <w:t>-</w:t>
      </w:r>
      <w:r w:rsidRPr="00E24392">
        <w:rPr>
          <w:rFonts w:ascii="Times New Roman" w:hAnsi="Times New Roman" w:cs="Times New Roman"/>
          <w:sz w:val="28"/>
          <w:szCs w:val="28"/>
          <w:lang w:val="ru-RU"/>
        </w:rPr>
        <w:t xml:space="preserve"> ЕС) убийство женщины по мотивам гендерной дискриминации (фемицид) было признано отдельным преступлением в законодательстве Италии. Парламент Итальянской Республики в 2025 году, вслед за Кипром, Мальтой и Хорватией </w:t>
      </w:r>
      <w:r>
        <w:rPr>
          <w:rFonts w:ascii="Times New Roman" w:hAnsi="Times New Roman" w:cs="Times New Roman"/>
          <w:sz w:val="28"/>
          <w:szCs w:val="28"/>
          <w:lang w:val="ru-RU"/>
        </w:rPr>
        <w:t>-</w:t>
      </w:r>
      <w:r w:rsidRPr="00E24392">
        <w:rPr>
          <w:rFonts w:ascii="Times New Roman" w:hAnsi="Times New Roman" w:cs="Times New Roman"/>
          <w:sz w:val="28"/>
          <w:szCs w:val="28"/>
          <w:lang w:val="ru-RU"/>
        </w:rPr>
        <w:t xml:space="preserve"> государствами, входящими в ЕС, </w:t>
      </w:r>
      <w:r>
        <w:rPr>
          <w:rFonts w:ascii="Times New Roman" w:hAnsi="Times New Roman" w:cs="Times New Roman"/>
          <w:sz w:val="28"/>
          <w:szCs w:val="28"/>
          <w:lang w:val="ru-RU"/>
        </w:rPr>
        <w:t xml:space="preserve">- </w:t>
      </w:r>
      <w:r w:rsidRPr="00E24392">
        <w:rPr>
          <w:rFonts w:ascii="Times New Roman" w:hAnsi="Times New Roman" w:cs="Times New Roman"/>
          <w:sz w:val="28"/>
          <w:szCs w:val="28"/>
          <w:lang w:val="ru-RU"/>
        </w:rPr>
        <w:t>утвердил фемицид как самостоятельный состав преступления и включил его в национальное уголовное законодательство, установив за него наказание в виде пожизненного лишения свободы.</w:t>
      </w:r>
    </w:p>
    <w:p w14:paraId="7F5E589B" w14:textId="3E3F408F" w:rsidR="004303C9" w:rsidRPr="00E24392" w:rsidRDefault="00E24392" w:rsidP="004303C9">
      <w:pPr>
        <w:spacing w:after="0" w:line="240" w:lineRule="auto"/>
        <w:ind w:firstLine="720"/>
        <w:jc w:val="both"/>
        <w:rPr>
          <w:rFonts w:ascii="Times New Roman" w:hAnsi="Times New Roman" w:cs="Times New Roman"/>
          <w:b/>
          <w:sz w:val="28"/>
          <w:szCs w:val="28"/>
          <w:lang w:val="ru-RU"/>
        </w:rPr>
      </w:pPr>
      <w:r>
        <w:rPr>
          <w:rFonts w:ascii="Times New Roman" w:hAnsi="Times New Roman" w:cs="Times New Roman"/>
          <w:b/>
          <w:sz w:val="28"/>
          <w:szCs w:val="28"/>
          <w:lang w:val="ru-RU"/>
        </w:rPr>
        <w:t>Д</w:t>
      </w:r>
      <w:r w:rsidRPr="00E24392">
        <w:rPr>
          <w:rFonts w:ascii="Times New Roman" w:hAnsi="Times New Roman" w:cs="Times New Roman"/>
          <w:b/>
          <w:sz w:val="28"/>
          <w:szCs w:val="28"/>
          <w:lang w:val="ru-RU"/>
        </w:rPr>
        <w:t>ля сравнения:</w:t>
      </w:r>
    </w:p>
    <w:p w14:paraId="55C2B744" w14:textId="75C3EA75" w:rsidR="00E24392" w:rsidRPr="00E24392" w:rsidRDefault="00E24392" w:rsidP="004303C9">
      <w:pPr>
        <w:spacing w:after="0" w:line="240" w:lineRule="auto"/>
        <w:ind w:firstLine="720"/>
        <w:jc w:val="both"/>
        <w:rPr>
          <w:rFonts w:ascii="Times New Roman" w:hAnsi="Times New Roman" w:cs="Times New Roman"/>
          <w:bCs/>
          <w:sz w:val="28"/>
          <w:szCs w:val="28"/>
          <w:lang w:val="ru-RU"/>
        </w:rPr>
      </w:pPr>
      <w:r w:rsidRPr="00E24392">
        <w:rPr>
          <w:rFonts w:ascii="Times New Roman" w:hAnsi="Times New Roman" w:cs="Times New Roman"/>
          <w:bCs/>
          <w:sz w:val="28"/>
          <w:szCs w:val="28"/>
          <w:lang w:val="ru-RU"/>
        </w:rPr>
        <w:t xml:space="preserve">В пункте «г» части 2 статьи 105 Уголовного кодекса </w:t>
      </w:r>
      <w:r w:rsidRPr="00E24392">
        <w:rPr>
          <w:rFonts w:ascii="Times New Roman" w:hAnsi="Times New Roman" w:cs="Times New Roman"/>
          <w:b/>
          <w:bCs/>
          <w:sz w:val="28"/>
          <w:szCs w:val="28"/>
          <w:lang w:val="ru-RU"/>
        </w:rPr>
        <w:t>Российской Федерации</w:t>
      </w:r>
      <w:r w:rsidRPr="00E24392">
        <w:rPr>
          <w:rFonts w:ascii="Times New Roman" w:hAnsi="Times New Roman" w:cs="Times New Roman"/>
          <w:bCs/>
          <w:sz w:val="28"/>
          <w:szCs w:val="28"/>
          <w:lang w:val="ru-RU"/>
        </w:rPr>
        <w:t xml:space="preserve"> предусмотрена уголовная ответственность за убийство женщины, заведомо для виновного находящейся в состоянии беременности, с назначением наказания в виде лишения свободы на срок от </w:t>
      </w:r>
      <w:r>
        <w:rPr>
          <w:rFonts w:ascii="Times New Roman" w:hAnsi="Times New Roman" w:cs="Times New Roman"/>
          <w:bCs/>
          <w:sz w:val="28"/>
          <w:szCs w:val="28"/>
          <w:lang w:val="ru-RU"/>
        </w:rPr>
        <w:t>8</w:t>
      </w:r>
      <w:r w:rsidRPr="00E24392">
        <w:rPr>
          <w:rFonts w:ascii="Times New Roman" w:hAnsi="Times New Roman" w:cs="Times New Roman"/>
          <w:bCs/>
          <w:sz w:val="28"/>
          <w:szCs w:val="28"/>
          <w:lang w:val="ru-RU"/>
        </w:rPr>
        <w:t xml:space="preserve"> до </w:t>
      </w:r>
      <w:r>
        <w:rPr>
          <w:rFonts w:ascii="Times New Roman" w:hAnsi="Times New Roman" w:cs="Times New Roman"/>
          <w:bCs/>
          <w:sz w:val="28"/>
          <w:szCs w:val="28"/>
          <w:lang w:val="ru-RU"/>
        </w:rPr>
        <w:t>20</w:t>
      </w:r>
      <w:r w:rsidRPr="00E24392">
        <w:rPr>
          <w:rFonts w:ascii="Times New Roman" w:hAnsi="Times New Roman" w:cs="Times New Roman"/>
          <w:bCs/>
          <w:sz w:val="28"/>
          <w:szCs w:val="28"/>
          <w:lang w:val="ru-RU"/>
        </w:rPr>
        <w:t xml:space="preserve"> лет, либо пожизненного лишения свободы, либо </w:t>
      </w:r>
      <w:r w:rsidRPr="00E24392">
        <w:rPr>
          <w:rFonts w:ascii="Times New Roman" w:hAnsi="Times New Roman" w:cs="Times New Roman"/>
          <w:b/>
          <w:bCs/>
          <w:sz w:val="28"/>
          <w:szCs w:val="28"/>
          <w:lang w:val="ru-RU"/>
        </w:rPr>
        <w:t>смертной</w:t>
      </w:r>
      <w:r w:rsidRPr="00E24392">
        <w:rPr>
          <w:rFonts w:ascii="Times New Roman" w:hAnsi="Times New Roman" w:cs="Times New Roman"/>
          <w:bCs/>
          <w:sz w:val="28"/>
          <w:szCs w:val="28"/>
          <w:lang w:val="ru-RU"/>
        </w:rPr>
        <w:t xml:space="preserve"> казни.</w:t>
      </w:r>
    </w:p>
    <w:p w14:paraId="56A74F19" w14:textId="77777777" w:rsidR="00E24392" w:rsidRPr="00E24392" w:rsidRDefault="00E24392" w:rsidP="004303C9">
      <w:pPr>
        <w:spacing w:after="0" w:line="240" w:lineRule="auto"/>
        <w:ind w:firstLine="720"/>
        <w:jc w:val="both"/>
        <w:rPr>
          <w:rFonts w:ascii="Times New Roman" w:hAnsi="Times New Roman" w:cs="Times New Roman"/>
          <w:bCs/>
          <w:sz w:val="28"/>
          <w:szCs w:val="28"/>
          <w:lang w:val="ru-RU"/>
        </w:rPr>
      </w:pPr>
      <w:r w:rsidRPr="00E24392">
        <w:rPr>
          <w:rFonts w:ascii="Times New Roman" w:hAnsi="Times New Roman" w:cs="Times New Roman"/>
          <w:bCs/>
          <w:sz w:val="28"/>
          <w:szCs w:val="28"/>
          <w:lang w:val="ru-RU"/>
        </w:rPr>
        <w:t xml:space="preserve">В пункте «б» части 2 статьи 97 Уголовного кодекса </w:t>
      </w:r>
      <w:r w:rsidRPr="00E24392">
        <w:rPr>
          <w:rFonts w:ascii="Times New Roman" w:hAnsi="Times New Roman" w:cs="Times New Roman"/>
          <w:b/>
          <w:bCs/>
          <w:sz w:val="28"/>
          <w:szCs w:val="28"/>
          <w:lang w:val="ru-RU"/>
        </w:rPr>
        <w:t>Республики Узбекистан</w:t>
      </w:r>
      <w:r w:rsidRPr="00E24392">
        <w:rPr>
          <w:rFonts w:ascii="Times New Roman" w:hAnsi="Times New Roman" w:cs="Times New Roman"/>
          <w:bCs/>
          <w:sz w:val="28"/>
          <w:szCs w:val="28"/>
          <w:lang w:val="ru-RU"/>
        </w:rPr>
        <w:t xml:space="preserve"> предусмотрена уголовная ответственность за умышленное убийство женщины, заведомо для виновного находящейся в состоянии беременности, с назначением наказания в виде лишения свободы на срок от 15 до 25 лет либо пожизненного лишения свободы.</w:t>
      </w:r>
    </w:p>
    <w:p w14:paraId="6D6E42C2" w14:textId="77777777" w:rsidR="00E24392" w:rsidRPr="00E24392" w:rsidRDefault="00E24392" w:rsidP="004303C9">
      <w:pPr>
        <w:spacing w:after="0" w:line="240" w:lineRule="auto"/>
        <w:ind w:firstLine="720"/>
        <w:jc w:val="both"/>
        <w:rPr>
          <w:rFonts w:ascii="Times New Roman" w:hAnsi="Times New Roman" w:cs="Times New Roman"/>
          <w:bCs/>
          <w:sz w:val="28"/>
          <w:szCs w:val="28"/>
          <w:lang w:val="ru-RU"/>
        </w:rPr>
      </w:pPr>
      <w:r w:rsidRPr="00E24392">
        <w:rPr>
          <w:rFonts w:ascii="Times New Roman" w:hAnsi="Times New Roman" w:cs="Times New Roman"/>
          <w:bCs/>
          <w:sz w:val="28"/>
          <w:szCs w:val="28"/>
          <w:lang w:val="ru-RU"/>
        </w:rPr>
        <w:t xml:space="preserve">Пунктом 4 части 2 статьи 99 Уголовного кодекса </w:t>
      </w:r>
      <w:r w:rsidRPr="00E24392">
        <w:rPr>
          <w:rFonts w:ascii="Times New Roman" w:hAnsi="Times New Roman" w:cs="Times New Roman"/>
          <w:b/>
          <w:bCs/>
          <w:sz w:val="28"/>
          <w:szCs w:val="28"/>
          <w:lang w:val="ru-RU"/>
        </w:rPr>
        <w:t>Республики Казахстан</w:t>
      </w:r>
      <w:r w:rsidRPr="00E24392">
        <w:rPr>
          <w:rFonts w:ascii="Times New Roman" w:hAnsi="Times New Roman" w:cs="Times New Roman"/>
          <w:bCs/>
          <w:sz w:val="28"/>
          <w:szCs w:val="28"/>
          <w:lang w:val="ru-RU"/>
        </w:rPr>
        <w:t xml:space="preserve"> предусмотрена уголовная ответственность за убийство женщины, заведомо для виновного находящейся в состоянии беременности, с назначением наказания в виде лишения свободы на срок от 15 до 20 лет либо пожизненного лишения свободы с конфискацией имущества либо без таковой.</w:t>
      </w:r>
    </w:p>
    <w:p w14:paraId="106021E0" w14:textId="77777777" w:rsidR="00C567E9" w:rsidRPr="00C567E9" w:rsidRDefault="00C567E9" w:rsidP="004303C9">
      <w:pPr>
        <w:spacing w:after="0" w:line="240" w:lineRule="auto"/>
        <w:ind w:firstLine="720"/>
        <w:jc w:val="both"/>
        <w:rPr>
          <w:rFonts w:ascii="Times New Roman" w:hAnsi="Times New Roman" w:cs="Times New Roman"/>
          <w:bCs/>
          <w:sz w:val="28"/>
          <w:szCs w:val="28"/>
          <w:lang w:val="ru-RU"/>
        </w:rPr>
      </w:pPr>
      <w:r w:rsidRPr="00C567E9">
        <w:rPr>
          <w:rFonts w:ascii="Times New Roman" w:hAnsi="Times New Roman" w:cs="Times New Roman"/>
          <w:bCs/>
          <w:sz w:val="28"/>
          <w:szCs w:val="28"/>
          <w:lang w:val="ru-RU"/>
        </w:rPr>
        <w:t xml:space="preserve">В пункте «д» части 2 статьи 104 Уголовного кодекса </w:t>
      </w:r>
      <w:r w:rsidRPr="00C567E9">
        <w:rPr>
          <w:rFonts w:ascii="Times New Roman" w:hAnsi="Times New Roman" w:cs="Times New Roman"/>
          <w:b/>
          <w:bCs/>
          <w:sz w:val="28"/>
          <w:szCs w:val="28"/>
          <w:lang w:val="ru-RU"/>
        </w:rPr>
        <w:t>Республики Таджикистан</w:t>
      </w:r>
      <w:r w:rsidRPr="00C567E9">
        <w:rPr>
          <w:rFonts w:ascii="Times New Roman" w:hAnsi="Times New Roman" w:cs="Times New Roman"/>
          <w:bCs/>
          <w:sz w:val="28"/>
          <w:szCs w:val="28"/>
          <w:lang w:val="ru-RU"/>
        </w:rPr>
        <w:t xml:space="preserve"> предусмотрена уголовная ответственность за убийство женщины, заведомо для виновного находящейся в состоянии беременности, с </w:t>
      </w:r>
      <w:r w:rsidRPr="00C567E9">
        <w:rPr>
          <w:rFonts w:ascii="Times New Roman" w:hAnsi="Times New Roman" w:cs="Times New Roman"/>
          <w:bCs/>
          <w:sz w:val="28"/>
          <w:szCs w:val="28"/>
          <w:lang w:val="ru-RU"/>
        </w:rPr>
        <w:lastRenderedPageBreak/>
        <w:t xml:space="preserve">назначением наказания в виде лишения свободы на срок от 15 до 25 лет с конфискацией имущества либо </w:t>
      </w:r>
      <w:r w:rsidRPr="00C567E9">
        <w:rPr>
          <w:rFonts w:ascii="Times New Roman" w:hAnsi="Times New Roman" w:cs="Times New Roman"/>
          <w:b/>
          <w:bCs/>
          <w:sz w:val="28"/>
          <w:szCs w:val="28"/>
          <w:lang w:val="ru-RU"/>
        </w:rPr>
        <w:t>смертной</w:t>
      </w:r>
      <w:r w:rsidRPr="00C567E9">
        <w:rPr>
          <w:rFonts w:ascii="Times New Roman" w:hAnsi="Times New Roman" w:cs="Times New Roman"/>
          <w:bCs/>
          <w:sz w:val="28"/>
          <w:szCs w:val="28"/>
          <w:lang w:val="ru-RU"/>
        </w:rPr>
        <w:t xml:space="preserve"> казни, либо пожизненного лишения свободы с конфискацией имущества.</w:t>
      </w:r>
    </w:p>
    <w:p w14:paraId="75329E39" w14:textId="77777777" w:rsidR="00AC66F9" w:rsidRDefault="00C567E9" w:rsidP="00AC66F9">
      <w:pPr>
        <w:spacing w:after="0" w:line="240" w:lineRule="auto"/>
        <w:ind w:firstLine="720"/>
        <w:jc w:val="both"/>
        <w:rPr>
          <w:rFonts w:ascii="Times New Roman" w:hAnsi="Times New Roman" w:cs="Times New Roman"/>
          <w:bCs/>
          <w:sz w:val="28"/>
          <w:szCs w:val="28"/>
          <w:lang w:val="ru-RU"/>
        </w:rPr>
      </w:pPr>
      <w:r w:rsidRPr="00C567E9">
        <w:rPr>
          <w:rFonts w:ascii="Times New Roman" w:hAnsi="Times New Roman" w:cs="Times New Roman"/>
          <w:bCs/>
          <w:sz w:val="28"/>
          <w:szCs w:val="28"/>
          <w:lang w:val="ru-RU"/>
        </w:rPr>
        <w:t xml:space="preserve">В пункте «г» части 2 статьи 101 Уголовного кодекса </w:t>
      </w:r>
      <w:r w:rsidRPr="00C567E9">
        <w:rPr>
          <w:rFonts w:ascii="Times New Roman" w:hAnsi="Times New Roman" w:cs="Times New Roman"/>
          <w:b/>
          <w:bCs/>
          <w:sz w:val="28"/>
          <w:szCs w:val="28"/>
          <w:lang w:val="ru-RU"/>
        </w:rPr>
        <w:t>Туркменской Республики</w:t>
      </w:r>
      <w:r w:rsidRPr="00C567E9">
        <w:rPr>
          <w:rFonts w:ascii="Times New Roman" w:hAnsi="Times New Roman" w:cs="Times New Roman"/>
          <w:bCs/>
          <w:sz w:val="28"/>
          <w:szCs w:val="28"/>
          <w:lang w:val="ru-RU"/>
        </w:rPr>
        <w:t xml:space="preserve"> предусмотрена уголовная ответственность за убийство женщины, заведомо для виновного находящейся в состоянии беременности, с назначением наказания в виде лишения свободы на срок от 10 до 20 лет.</w:t>
      </w:r>
    </w:p>
    <w:p w14:paraId="07724D2A" w14:textId="43281ECE" w:rsidR="00C567E9" w:rsidRPr="00AC66F9" w:rsidRDefault="00C567E9" w:rsidP="00AC66F9">
      <w:pPr>
        <w:spacing w:after="0" w:line="240" w:lineRule="auto"/>
        <w:ind w:firstLine="720"/>
        <w:jc w:val="both"/>
        <w:rPr>
          <w:rFonts w:ascii="Times New Roman" w:hAnsi="Times New Roman" w:cs="Times New Roman"/>
          <w:bCs/>
          <w:sz w:val="28"/>
          <w:szCs w:val="28"/>
          <w:lang w:val="ru-RU"/>
        </w:rPr>
      </w:pPr>
      <w:r w:rsidRPr="00025CB6">
        <w:rPr>
          <w:rFonts w:ascii="Times New Roman" w:hAnsi="Times New Roman" w:cs="Times New Roman"/>
          <w:sz w:val="28"/>
          <w:szCs w:val="28"/>
          <w:lang w:val="ru-RU"/>
        </w:rPr>
        <w:t xml:space="preserve">В </w:t>
      </w:r>
      <w:r w:rsidRPr="00025CB6">
        <w:rPr>
          <w:rFonts w:ascii="Times New Roman" w:hAnsi="Times New Roman" w:cs="Times New Roman"/>
          <w:b/>
          <w:sz w:val="28"/>
          <w:szCs w:val="28"/>
          <w:lang w:val="ru-RU"/>
        </w:rPr>
        <w:t>Кыргызской Республике</w:t>
      </w:r>
      <w:r w:rsidRPr="00025CB6">
        <w:rPr>
          <w:rFonts w:ascii="Times New Roman" w:hAnsi="Times New Roman" w:cs="Times New Roman"/>
          <w:sz w:val="28"/>
          <w:szCs w:val="28"/>
          <w:lang w:val="ru-RU"/>
        </w:rPr>
        <w:t xml:space="preserve"> в настоящее время предлагается исключить предусмотренную альтернативность наказаний за убийство женщины и вместо этого установить норму, предусматривающую назначение наказания в виде пожизненного лишения свободы с конфискацией имущества.</w:t>
      </w:r>
      <w:r w:rsidR="00025CB6">
        <w:rPr>
          <w:rFonts w:ascii="Times New Roman" w:hAnsi="Times New Roman" w:cs="Times New Roman"/>
          <w:sz w:val="28"/>
          <w:szCs w:val="28"/>
          <w:lang w:val="ru-RU"/>
        </w:rPr>
        <w:t xml:space="preserve"> </w:t>
      </w:r>
      <w:r w:rsidRPr="00C567E9">
        <w:rPr>
          <w:rFonts w:ascii="Times New Roman" w:hAnsi="Times New Roman" w:cs="Times New Roman"/>
          <w:sz w:val="28"/>
          <w:szCs w:val="28"/>
          <w:lang w:val="ru-RU"/>
        </w:rPr>
        <w:t>С уч</w:t>
      </w:r>
      <w:r w:rsidR="00025CB6">
        <w:rPr>
          <w:rFonts w:ascii="Times New Roman" w:hAnsi="Times New Roman" w:cs="Times New Roman"/>
          <w:sz w:val="28"/>
          <w:szCs w:val="28"/>
          <w:lang w:val="ru-RU"/>
        </w:rPr>
        <w:t>е</w:t>
      </w:r>
      <w:r w:rsidRPr="00C567E9">
        <w:rPr>
          <w:rFonts w:ascii="Times New Roman" w:hAnsi="Times New Roman" w:cs="Times New Roman"/>
          <w:sz w:val="28"/>
          <w:szCs w:val="28"/>
          <w:lang w:val="ru-RU"/>
        </w:rPr>
        <w:t>том того, что детородная функция физиологически присуща исключительно женскому полу, а также принимая во внимание, что защита жизни человека, включая жизнь женщины, является обязанностью государства перед обществом, настоящий законопроект предлагается к рассмотрению.</w:t>
      </w:r>
    </w:p>
    <w:p w14:paraId="042059DF" w14:textId="6EDEF084" w:rsidR="00025CB6" w:rsidRPr="00F43D52" w:rsidRDefault="004303C9" w:rsidP="00F43D52">
      <w:pPr>
        <w:spacing w:after="0"/>
        <w:jc w:val="both"/>
        <w:rPr>
          <w:rFonts w:ascii="Times New Roman" w:hAnsi="Times New Roman" w:cs="Times New Roman"/>
          <w:b/>
          <w:sz w:val="28"/>
          <w:szCs w:val="28"/>
          <w:lang w:val="ru-RU"/>
        </w:rPr>
      </w:pPr>
      <w:r>
        <w:rPr>
          <w:rFonts w:ascii="Times New Roman" w:hAnsi="Times New Roman" w:cs="Times New Roman"/>
          <w:sz w:val="28"/>
          <w:szCs w:val="28"/>
          <w:lang w:val="ky-KG"/>
        </w:rPr>
        <w:t xml:space="preserve"> </w:t>
      </w:r>
      <w:r w:rsidR="00025CB6">
        <w:rPr>
          <w:rFonts w:ascii="Times New Roman" w:hAnsi="Times New Roman" w:cs="Times New Roman"/>
          <w:sz w:val="28"/>
          <w:szCs w:val="28"/>
          <w:lang w:val="ky-KG"/>
        </w:rPr>
        <w:tab/>
      </w:r>
      <w:r w:rsidR="00025CB6">
        <w:rPr>
          <w:rFonts w:ascii="Times New Roman" w:hAnsi="Times New Roman" w:cs="Times New Roman"/>
          <w:sz w:val="28"/>
          <w:szCs w:val="28"/>
          <w:lang w:val="ru-RU"/>
        </w:rPr>
        <w:t>С уче</w:t>
      </w:r>
      <w:r w:rsidR="00025CB6" w:rsidRPr="00025CB6">
        <w:rPr>
          <w:rFonts w:ascii="Times New Roman" w:hAnsi="Times New Roman" w:cs="Times New Roman"/>
          <w:sz w:val="28"/>
          <w:szCs w:val="28"/>
          <w:lang w:val="ru-RU"/>
        </w:rPr>
        <w:t xml:space="preserve">том изложенного предлагается дополнить Особенную часть </w:t>
      </w:r>
      <w:r w:rsidR="00025CB6">
        <w:rPr>
          <w:rFonts w:ascii="Times New Roman" w:hAnsi="Times New Roman" w:cs="Times New Roman"/>
          <w:sz w:val="28"/>
          <w:szCs w:val="28"/>
          <w:lang w:val="ru-RU"/>
        </w:rPr>
        <w:t>УК КР</w:t>
      </w:r>
      <w:r w:rsidR="00025CB6" w:rsidRPr="00025CB6">
        <w:rPr>
          <w:rFonts w:ascii="Times New Roman" w:hAnsi="Times New Roman" w:cs="Times New Roman"/>
          <w:sz w:val="28"/>
          <w:szCs w:val="28"/>
          <w:lang w:val="ru-RU"/>
        </w:rPr>
        <w:t xml:space="preserve"> новой стать</w:t>
      </w:r>
      <w:r w:rsidR="00025CB6">
        <w:rPr>
          <w:rFonts w:ascii="Times New Roman" w:hAnsi="Times New Roman" w:cs="Times New Roman"/>
          <w:sz w:val="28"/>
          <w:szCs w:val="28"/>
          <w:lang w:val="ru-RU"/>
        </w:rPr>
        <w:t>е</w:t>
      </w:r>
      <w:r w:rsidR="00025CB6" w:rsidRPr="00025CB6">
        <w:rPr>
          <w:rFonts w:ascii="Times New Roman" w:hAnsi="Times New Roman" w:cs="Times New Roman"/>
          <w:sz w:val="28"/>
          <w:szCs w:val="28"/>
          <w:lang w:val="ru-RU"/>
        </w:rPr>
        <w:t xml:space="preserve">й 122¹, предусматривающей ужесточение ответственности за убийство женщины, а также установить </w:t>
      </w:r>
      <w:r w:rsidR="00025CB6" w:rsidRPr="00025CB6">
        <w:rPr>
          <w:rFonts w:ascii="Times New Roman" w:hAnsi="Times New Roman" w:cs="Times New Roman"/>
          <w:b/>
          <w:sz w:val="28"/>
          <w:szCs w:val="28"/>
          <w:lang w:val="ru-RU"/>
        </w:rPr>
        <w:t>обязательную</w:t>
      </w:r>
      <w:r w:rsidR="00025CB6" w:rsidRPr="00025CB6">
        <w:rPr>
          <w:rFonts w:ascii="Times New Roman" w:hAnsi="Times New Roman" w:cs="Times New Roman"/>
          <w:sz w:val="28"/>
          <w:szCs w:val="28"/>
          <w:lang w:val="ru-RU"/>
        </w:rPr>
        <w:t xml:space="preserve"> конфискацию имущества при назначении наказания.</w:t>
      </w:r>
      <w:r w:rsidR="00025CB6">
        <w:rPr>
          <w:rFonts w:ascii="Times New Roman" w:hAnsi="Times New Roman" w:cs="Times New Roman"/>
          <w:sz w:val="28"/>
          <w:szCs w:val="28"/>
          <w:lang w:val="ru-RU"/>
        </w:rPr>
        <w:t xml:space="preserve"> Также </w:t>
      </w:r>
      <w:proofErr w:type="spellStart"/>
      <w:r w:rsidR="00025CB6" w:rsidRPr="00025CB6">
        <w:rPr>
          <w:rFonts w:ascii="Times New Roman" w:hAnsi="Times New Roman" w:cs="Times New Roman"/>
          <w:sz w:val="28"/>
          <w:szCs w:val="28"/>
          <w:lang w:val="ru-RU"/>
        </w:rPr>
        <w:t>редлагается</w:t>
      </w:r>
      <w:proofErr w:type="spellEnd"/>
      <w:r w:rsidR="00025CB6" w:rsidRPr="00025CB6">
        <w:rPr>
          <w:rFonts w:ascii="Times New Roman" w:hAnsi="Times New Roman" w:cs="Times New Roman"/>
          <w:sz w:val="28"/>
          <w:szCs w:val="28"/>
          <w:lang w:val="ru-RU"/>
        </w:rPr>
        <w:t xml:space="preserve"> ввести отдельную норму, предусматривающую уголовную ответственность за гендерно мотивированное убийство женщины </w:t>
      </w:r>
      <w:r w:rsidR="00025CB6">
        <w:rPr>
          <w:rFonts w:ascii="Times New Roman" w:hAnsi="Times New Roman" w:cs="Times New Roman"/>
          <w:sz w:val="28"/>
          <w:szCs w:val="28"/>
          <w:lang w:val="ru-RU"/>
        </w:rPr>
        <w:t>-</w:t>
      </w:r>
      <w:r w:rsidR="00025CB6" w:rsidRPr="00025CB6">
        <w:rPr>
          <w:rFonts w:ascii="Times New Roman" w:hAnsi="Times New Roman" w:cs="Times New Roman"/>
          <w:sz w:val="28"/>
          <w:szCs w:val="28"/>
          <w:lang w:val="ru-RU"/>
        </w:rPr>
        <w:t xml:space="preserve"> </w:t>
      </w:r>
      <w:r w:rsidR="00F43D52" w:rsidRPr="00F43D52">
        <w:rPr>
          <w:rFonts w:ascii="Times New Roman" w:hAnsi="Times New Roman" w:cs="Times New Roman"/>
          <w:b/>
          <w:sz w:val="28"/>
          <w:szCs w:val="28"/>
          <w:lang w:val="ru-RU"/>
        </w:rPr>
        <w:t>ФЕМИЦИД</w:t>
      </w:r>
      <w:r w:rsidR="00025CB6" w:rsidRPr="00025CB6">
        <w:rPr>
          <w:rFonts w:ascii="Times New Roman" w:hAnsi="Times New Roman" w:cs="Times New Roman"/>
          <w:sz w:val="28"/>
          <w:szCs w:val="28"/>
          <w:lang w:val="ru-RU"/>
        </w:rPr>
        <w:t xml:space="preserve">, а также за преступления, связанные с убийством </w:t>
      </w:r>
      <w:r w:rsidR="00025CB6">
        <w:rPr>
          <w:rFonts w:ascii="Times New Roman" w:hAnsi="Times New Roman" w:cs="Times New Roman"/>
          <w:sz w:val="28"/>
          <w:szCs w:val="28"/>
          <w:lang w:val="ru-RU"/>
        </w:rPr>
        <w:t xml:space="preserve">женщины, </w:t>
      </w:r>
      <w:r w:rsidR="00025CB6" w:rsidRPr="00025CB6">
        <w:rPr>
          <w:rFonts w:ascii="Times New Roman" w:hAnsi="Times New Roman" w:cs="Times New Roman"/>
          <w:sz w:val="28"/>
          <w:szCs w:val="28"/>
          <w:lang w:val="ru-RU"/>
        </w:rPr>
        <w:t>беременной женщины,</w:t>
      </w:r>
      <w:r w:rsidR="00025CB6" w:rsidRPr="00025CB6">
        <w:rPr>
          <w:rFonts w:ascii="Times New Roman" w:hAnsi="Times New Roman" w:cs="Times New Roman"/>
          <w:b/>
          <w:bCs/>
          <w:sz w:val="28"/>
          <w:szCs w:val="28"/>
          <w:lang w:val="ru-RU"/>
        </w:rPr>
        <w:t xml:space="preserve"> </w:t>
      </w:r>
      <w:r w:rsidR="00025CB6" w:rsidRPr="00025CB6">
        <w:rPr>
          <w:rFonts w:ascii="Times New Roman" w:hAnsi="Times New Roman" w:cs="Times New Roman"/>
          <w:bCs/>
          <w:sz w:val="28"/>
          <w:szCs w:val="28"/>
          <w:lang w:val="ru-RU"/>
        </w:rPr>
        <w:t>сопряженное с изнасилованием или насильственным удовлетворением половой страсти в иных формах</w:t>
      </w:r>
      <w:r w:rsidR="00025CB6" w:rsidRPr="00025CB6">
        <w:rPr>
          <w:rFonts w:ascii="Times New Roman" w:hAnsi="Times New Roman" w:cs="Times New Roman"/>
          <w:sz w:val="28"/>
          <w:szCs w:val="28"/>
          <w:lang w:val="ru-RU"/>
        </w:rPr>
        <w:t xml:space="preserve"> сексуализированным насилием, в том числе с применением иных форм насилия, доведением женщины до самоубийства и/или склонением к самоубийству.</w:t>
      </w:r>
      <w:r w:rsidR="00F43D52">
        <w:rPr>
          <w:rFonts w:ascii="Times New Roman" w:hAnsi="Times New Roman" w:cs="Times New Roman"/>
          <w:sz w:val="28"/>
          <w:szCs w:val="28"/>
          <w:lang w:val="ru-RU"/>
        </w:rPr>
        <w:t xml:space="preserve"> </w:t>
      </w:r>
      <w:r w:rsidR="00025CB6" w:rsidRPr="00025CB6">
        <w:rPr>
          <w:rFonts w:ascii="Times New Roman" w:hAnsi="Times New Roman" w:cs="Times New Roman"/>
          <w:sz w:val="28"/>
          <w:szCs w:val="28"/>
          <w:lang w:val="ru-RU"/>
        </w:rPr>
        <w:t xml:space="preserve">За указанные особо тяжкие преступления предлагается установить санкцию в виде </w:t>
      </w:r>
      <w:r w:rsidR="00025CB6" w:rsidRPr="00F43D52">
        <w:rPr>
          <w:rFonts w:ascii="Times New Roman" w:hAnsi="Times New Roman" w:cs="Times New Roman"/>
          <w:b/>
          <w:sz w:val="28"/>
          <w:szCs w:val="28"/>
          <w:lang w:val="ru-RU"/>
        </w:rPr>
        <w:t>пожизненного лишения свободы с обязательной конфискацией имущества.</w:t>
      </w:r>
    </w:p>
    <w:p w14:paraId="45D96B3D" w14:textId="41CF63EE" w:rsidR="00F43D52" w:rsidRPr="00F43D52" w:rsidRDefault="00F43D52" w:rsidP="00F43D52">
      <w:pPr>
        <w:spacing w:after="0"/>
        <w:ind w:firstLine="720"/>
        <w:jc w:val="both"/>
        <w:rPr>
          <w:rFonts w:ascii="Times New Roman" w:hAnsi="Times New Roman" w:cs="Times New Roman"/>
          <w:sz w:val="28"/>
          <w:szCs w:val="28"/>
          <w:lang w:val="ky-KG"/>
        </w:rPr>
      </w:pPr>
      <w:r w:rsidRPr="00F43D52">
        <w:rPr>
          <w:rFonts w:ascii="Times New Roman" w:hAnsi="Times New Roman" w:cs="Times New Roman"/>
          <w:sz w:val="28"/>
          <w:szCs w:val="28"/>
          <w:lang w:val="ru-RU"/>
        </w:rPr>
        <w:t xml:space="preserve">Вместе с тем предлагаемым законопроектом </w:t>
      </w:r>
      <w:r w:rsidRPr="00F43D52">
        <w:rPr>
          <w:rFonts w:ascii="Times New Roman" w:hAnsi="Times New Roman" w:cs="Times New Roman"/>
          <w:b/>
          <w:sz w:val="28"/>
          <w:szCs w:val="28"/>
          <w:lang w:val="ru-RU"/>
        </w:rPr>
        <w:t>предусматривается исключение</w:t>
      </w:r>
      <w:r w:rsidRPr="00F43D52">
        <w:rPr>
          <w:rFonts w:ascii="Times New Roman" w:hAnsi="Times New Roman" w:cs="Times New Roman"/>
          <w:sz w:val="28"/>
          <w:szCs w:val="28"/>
          <w:lang w:val="ru-RU"/>
        </w:rPr>
        <w:t xml:space="preserve"> из части 2 статьи 122 </w:t>
      </w:r>
      <w:r>
        <w:rPr>
          <w:rFonts w:ascii="Times New Roman" w:hAnsi="Times New Roman" w:cs="Times New Roman"/>
          <w:sz w:val="28"/>
          <w:szCs w:val="28"/>
          <w:lang w:val="ru-RU"/>
        </w:rPr>
        <w:t>УК КР</w:t>
      </w:r>
      <w:r w:rsidRPr="00F43D52">
        <w:rPr>
          <w:rFonts w:ascii="Times New Roman" w:hAnsi="Times New Roman" w:cs="Times New Roman"/>
          <w:sz w:val="28"/>
          <w:szCs w:val="28"/>
          <w:lang w:val="ru-RU"/>
        </w:rPr>
        <w:t xml:space="preserve"> пункта 2, предусматривающего ответственность за убийство беременной женщины, а также пункта 8, предусматривающего ответственность за убийство женщины, сопряж</w:t>
      </w:r>
      <w:r>
        <w:rPr>
          <w:rFonts w:ascii="Times New Roman" w:hAnsi="Times New Roman" w:cs="Times New Roman"/>
          <w:sz w:val="28"/>
          <w:szCs w:val="28"/>
          <w:lang w:val="ru-RU"/>
        </w:rPr>
        <w:t>е</w:t>
      </w:r>
      <w:r w:rsidRPr="00F43D52">
        <w:rPr>
          <w:rFonts w:ascii="Times New Roman" w:hAnsi="Times New Roman" w:cs="Times New Roman"/>
          <w:sz w:val="28"/>
          <w:szCs w:val="28"/>
          <w:lang w:val="ru-RU"/>
        </w:rPr>
        <w:t>нное с изнасилованием либо иными формами насилия, направленными на удовлетворение половой страсти.</w:t>
      </w:r>
      <w:r w:rsidRPr="00F43D52">
        <w:rPr>
          <w:lang w:val="ru-RU" w:eastAsia="ru-RU"/>
        </w:rPr>
        <w:t xml:space="preserve"> </w:t>
      </w:r>
      <w:r w:rsidRPr="00F43D52">
        <w:rPr>
          <w:rFonts w:ascii="Times New Roman" w:hAnsi="Times New Roman" w:cs="Times New Roman"/>
          <w:sz w:val="28"/>
          <w:szCs w:val="28"/>
          <w:lang w:val="ky-KG"/>
        </w:rPr>
        <w:t xml:space="preserve">Вместе с тем указанные изменения обусловлены введением новой статьи </w:t>
      </w:r>
      <w:r w:rsidRPr="00F43D52">
        <w:rPr>
          <w:rFonts w:ascii="Times New Roman" w:hAnsi="Times New Roman" w:cs="Times New Roman"/>
          <w:b/>
          <w:sz w:val="28"/>
          <w:szCs w:val="28"/>
          <w:lang w:val="ky-KG"/>
        </w:rPr>
        <w:t>122¹</w:t>
      </w:r>
      <w:r w:rsidRPr="00F43D52">
        <w:rPr>
          <w:rFonts w:ascii="Times New Roman" w:hAnsi="Times New Roman" w:cs="Times New Roman"/>
          <w:sz w:val="28"/>
          <w:szCs w:val="28"/>
          <w:lang w:val="ky-KG"/>
        </w:rPr>
        <w:t xml:space="preserve"> </w:t>
      </w:r>
      <w:r>
        <w:rPr>
          <w:rFonts w:ascii="Times New Roman" w:hAnsi="Times New Roman" w:cs="Times New Roman"/>
          <w:sz w:val="28"/>
          <w:szCs w:val="28"/>
          <w:lang w:val="ky-KG"/>
        </w:rPr>
        <w:t>УК КР</w:t>
      </w:r>
      <w:r w:rsidRPr="00F43D52">
        <w:rPr>
          <w:rFonts w:ascii="Times New Roman" w:hAnsi="Times New Roman" w:cs="Times New Roman"/>
          <w:sz w:val="28"/>
          <w:szCs w:val="28"/>
          <w:lang w:val="ky-KG"/>
        </w:rPr>
        <w:t xml:space="preserve">, предусматривающей ответственность за фемицид. При этом под действие данной нормы подпадают все случаи убийства лиц </w:t>
      </w:r>
      <w:r w:rsidRPr="00F43D52">
        <w:rPr>
          <w:rFonts w:ascii="Times New Roman" w:hAnsi="Times New Roman" w:cs="Times New Roman"/>
          <w:b/>
          <w:sz w:val="28"/>
          <w:szCs w:val="28"/>
          <w:lang w:val="ky-KG"/>
        </w:rPr>
        <w:t>женского пола, включая беременных женщин,</w:t>
      </w:r>
      <w:r w:rsidRPr="00F43D52">
        <w:rPr>
          <w:rFonts w:ascii="Times New Roman" w:hAnsi="Times New Roman" w:cs="Times New Roman"/>
          <w:sz w:val="28"/>
          <w:szCs w:val="28"/>
          <w:lang w:val="ky-KG"/>
        </w:rPr>
        <w:t xml:space="preserve"> поскольку категория </w:t>
      </w:r>
      <w:r w:rsidRPr="00F43D52">
        <w:rPr>
          <w:rFonts w:ascii="Times New Roman" w:hAnsi="Times New Roman" w:cs="Times New Roman"/>
          <w:b/>
          <w:sz w:val="28"/>
          <w:szCs w:val="28"/>
          <w:lang w:val="ky-KG"/>
        </w:rPr>
        <w:t>«женщина»</w:t>
      </w:r>
      <w:r w:rsidRPr="00F43D52">
        <w:rPr>
          <w:rFonts w:ascii="Times New Roman" w:hAnsi="Times New Roman" w:cs="Times New Roman"/>
          <w:sz w:val="28"/>
          <w:szCs w:val="28"/>
          <w:lang w:val="ky-KG"/>
        </w:rPr>
        <w:t xml:space="preserve"> охватывает соответствующее состояние независимо от </w:t>
      </w:r>
      <w:r w:rsidRPr="00F43D52">
        <w:rPr>
          <w:rFonts w:ascii="Times New Roman" w:hAnsi="Times New Roman" w:cs="Times New Roman"/>
          <w:b/>
          <w:sz w:val="28"/>
          <w:szCs w:val="28"/>
          <w:lang w:val="ky-KG"/>
        </w:rPr>
        <w:t>стадии беременности</w:t>
      </w:r>
      <w:r w:rsidRPr="00F43D52">
        <w:rPr>
          <w:rFonts w:ascii="Times New Roman" w:hAnsi="Times New Roman" w:cs="Times New Roman"/>
          <w:sz w:val="28"/>
          <w:szCs w:val="28"/>
          <w:lang w:val="ky-KG"/>
        </w:rPr>
        <w:t>.</w:t>
      </w:r>
      <w:r w:rsidRPr="00F43D52">
        <w:rPr>
          <w:lang w:val="ru-RU"/>
        </w:rPr>
        <w:t xml:space="preserve"> </w:t>
      </w:r>
      <w:r w:rsidRPr="00F43D52">
        <w:rPr>
          <w:rFonts w:ascii="Times New Roman" w:hAnsi="Times New Roman" w:cs="Times New Roman"/>
          <w:sz w:val="28"/>
          <w:szCs w:val="28"/>
          <w:lang w:val="ky-KG"/>
        </w:rPr>
        <w:t>Вместе с тем убийство беременной женщины в соответствии со стать</w:t>
      </w:r>
      <w:r>
        <w:rPr>
          <w:rFonts w:ascii="Times New Roman" w:hAnsi="Times New Roman" w:cs="Times New Roman"/>
          <w:sz w:val="28"/>
          <w:szCs w:val="28"/>
          <w:lang w:val="ky-KG"/>
        </w:rPr>
        <w:t>е</w:t>
      </w:r>
      <w:r w:rsidRPr="00F43D52">
        <w:rPr>
          <w:rFonts w:ascii="Times New Roman" w:hAnsi="Times New Roman" w:cs="Times New Roman"/>
          <w:sz w:val="28"/>
          <w:szCs w:val="28"/>
          <w:lang w:val="ky-KG"/>
        </w:rPr>
        <w:t xml:space="preserve">й 74 </w:t>
      </w:r>
      <w:r>
        <w:rPr>
          <w:rFonts w:ascii="Times New Roman" w:hAnsi="Times New Roman" w:cs="Times New Roman"/>
          <w:sz w:val="28"/>
          <w:szCs w:val="28"/>
          <w:lang w:val="ky-KG"/>
        </w:rPr>
        <w:t>УК КР</w:t>
      </w:r>
      <w:r w:rsidRPr="00F43D52">
        <w:rPr>
          <w:rFonts w:ascii="Times New Roman" w:hAnsi="Times New Roman" w:cs="Times New Roman"/>
          <w:sz w:val="28"/>
          <w:szCs w:val="28"/>
          <w:lang w:val="ky-KG"/>
        </w:rPr>
        <w:t xml:space="preserve"> призна</w:t>
      </w:r>
      <w:r>
        <w:rPr>
          <w:rFonts w:ascii="Times New Roman" w:hAnsi="Times New Roman" w:cs="Times New Roman"/>
          <w:sz w:val="28"/>
          <w:szCs w:val="28"/>
          <w:lang w:val="ky-KG"/>
        </w:rPr>
        <w:t>е</w:t>
      </w:r>
      <w:r w:rsidRPr="00F43D52">
        <w:rPr>
          <w:rFonts w:ascii="Times New Roman" w:hAnsi="Times New Roman" w:cs="Times New Roman"/>
          <w:sz w:val="28"/>
          <w:szCs w:val="28"/>
          <w:lang w:val="ky-KG"/>
        </w:rPr>
        <w:t>тся обстоятельством, отягчающим наказание.</w:t>
      </w:r>
    </w:p>
    <w:p w14:paraId="3F53651D" w14:textId="3E134613" w:rsidR="00F43D52" w:rsidRPr="00912990" w:rsidRDefault="00912990" w:rsidP="00F43D52">
      <w:pPr>
        <w:spacing w:after="0" w:line="240" w:lineRule="auto"/>
        <w:ind w:firstLine="720"/>
        <w:jc w:val="both"/>
        <w:rPr>
          <w:rFonts w:ascii="Times New Roman" w:hAnsi="Times New Roman" w:cs="Times New Roman"/>
          <w:sz w:val="28"/>
          <w:szCs w:val="28"/>
          <w:lang w:val="ru-RU"/>
        </w:rPr>
      </w:pPr>
      <w:r w:rsidRPr="00912990">
        <w:rPr>
          <w:rFonts w:ascii="Times New Roman" w:hAnsi="Times New Roman" w:cs="Times New Roman"/>
          <w:sz w:val="28"/>
          <w:szCs w:val="28"/>
          <w:lang w:val="ru-RU"/>
        </w:rPr>
        <w:t>С уч</w:t>
      </w:r>
      <w:r>
        <w:rPr>
          <w:rFonts w:ascii="Times New Roman" w:hAnsi="Times New Roman" w:cs="Times New Roman"/>
          <w:sz w:val="28"/>
          <w:szCs w:val="28"/>
          <w:lang w:val="ru-RU"/>
        </w:rPr>
        <w:t>е</w:t>
      </w:r>
      <w:r w:rsidRPr="00912990">
        <w:rPr>
          <w:rFonts w:ascii="Times New Roman" w:hAnsi="Times New Roman" w:cs="Times New Roman"/>
          <w:sz w:val="28"/>
          <w:szCs w:val="28"/>
          <w:lang w:val="ru-RU"/>
        </w:rPr>
        <w:t xml:space="preserve">том изложенного предлагается </w:t>
      </w:r>
      <w:r w:rsidRPr="00912990">
        <w:rPr>
          <w:rFonts w:ascii="Times New Roman" w:hAnsi="Times New Roman" w:cs="Times New Roman"/>
          <w:b/>
          <w:sz w:val="28"/>
          <w:szCs w:val="28"/>
          <w:lang w:val="ru-RU"/>
        </w:rPr>
        <w:t>дополнить</w:t>
      </w:r>
      <w:r w:rsidRPr="00912990">
        <w:rPr>
          <w:rFonts w:ascii="Times New Roman" w:hAnsi="Times New Roman" w:cs="Times New Roman"/>
          <w:sz w:val="28"/>
          <w:szCs w:val="28"/>
          <w:lang w:val="ru-RU"/>
        </w:rPr>
        <w:t xml:space="preserve"> </w:t>
      </w:r>
      <w:r>
        <w:rPr>
          <w:rFonts w:ascii="Times New Roman" w:hAnsi="Times New Roman" w:cs="Times New Roman"/>
          <w:sz w:val="28"/>
          <w:szCs w:val="28"/>
          <w:lang w:val="ru-RU"/>
        </w:rPr>
        <w:t>о</w:t>
      </w:r>
      <w:r w:rsidRPr="00912990">
        <w:rPr>
          <w:rFonts w:ascii="Times New Roman" w:hAnsi="Times New Roman" w:cs="Times New Roman"/>
          <w:sz w:val="28"/>
          <w:szCs w:val="28"/>
          <w:lang w:val="ru-RU"/>
        </w:rPr>
        <w:t xml:space="preserve">собенную часть Уголовного кодекса Кыргызской Республики </w:t>
      </w:r>
      <w:r w:rsidRPr="00912990">
        <w:rPr>
          <w:rFonts w:ascii="Times New Roman" w:hAnsi="Times New Roman" w:cs="Times New Roman"/>
          <w:b/>
          <w:sz w:val="28"/>
          <w:szCs w:val="28"/>
          <w:lang w:val="ru-RU"/>
        </w:rPr>
        <w:t>новой статьей 122¹</w:t>
      </w:r>
      <w:r w:rsidRPr="00912990">
        <w:rPr>
          <w:rFonts w:ascii="Times New Roman" w:hAnsi="Times New Roman" w:cs="Times New Roman"/>
          <w:sz w:val="28"/>
          <w:szCs w:val="28"/>
          <w:lang w:val="ru-RU"/>
        </w:rPr>
        <w:t>.</w:t>
      </w:r>
    </w:p>
    <w:p w14:paraId="632E7F0E" w14:textId="6E25BABE" w:rsidR="00912990" w:rsidRPr="00912990" w:rsidRDefault="00912990" w:rsidP="00912990">
      <w:pPr>
        <w:spacing w:after="0" w:line="240" w:lineRule="auto"/>
        <w:ind w:firstLine="720"/>
        <w:jc w:val="both"/>
        <w:rPr>
          <w:rFonts w:ascii="Times New Roman" w:hAnsi="Times New Roman" w:cs="Times New Roman"/>
          <w:sz w:val="28"/>
          <w:szCs w:val="28"/>
          <w:lang w:val="ru-RU"/>
        </w:rPr>
      </w:pPr>
      <w:r w:rsidRPr="00912990">
        <w:rPr>
          <w:rFonts w:ascii="Times New Roman" w:hAnsi="Times New Roman" w:cs="Times New Roman"/>
          <w:sz w:val="28"/>
          <w:szCs w:val="28"/>
          <w:lang w:val="ru-RU"/>
        </w:rPr>
        <w:lastRenderedPageBreak/>
        <w:t xml:space="preserve">Данный новый термин </w:t>
      </w:r>
      <w:r w:rsidRPr="00912990">
        <w:rPr>
          <w:rFonts w:ascii="Times New Roman" w:hAnsi="Times New Roman" w:cs="Times New Roman"/>
          <w:b/>
          <w:sz w:val="28"/>
          <w:szCs w:val="28"/>
          <w:lang w:val="ru-RU"/>
        </w:rPr>
        <w:t>«фемицид»</w:t>
      </w:r>
      <w:r w:rsidRPr="00912990">
        <w:rPr>
          <w:rFonts w:ascii="Times New Roman" w:hAnsi="Times New Roman" w:cs="Times New Roman"/>
          <w:sz w:val="28"/>
          <w:szCs w:val="28"/>
          <w:lang w:val="ru-RU"/>
        </w:rPr>
        <w:t xml:space="preserve"> в государственном (кыргызском) языке определяется как «убийство женщин по мотивам гендерной дискриминации».</w:t>
      </w:r>
    </w:p>
    <w:p w14:paraId="6B9069B2" w14:textId="7BB0BB0E" w:rsidR="00413731" w:rsidRPr="00413731" w:rsidRDefault="00413731" w:rsidP="00413731">
      <w:pPr>
        <w:spacing w:after="0" w:line="240" w:lineRule="auto"/>
        <w:ind w:firstLine="720"/>
        <w:jc w:val="both"/>
        <w:rPr>
          <w:rFonts w:ascii="Times New Roman" w:hAnsi="Times New Roman" w:cs="Times New Roman"/>
          <w:sz w:val="28"/>
          <w:szCs w:val="28"/>
          <w:lang w:val="ru-RU"/>
        </w:rPr>
      </w:pPr>
      <w:r w:rsidRPr="00413731">
        <w:rPr>
          <w:rFonts w:ascii="Times New Roman" w:hAnsi="Times New Roman" w:cs="Times New Roman"/>
          <w:sz w:val="28"/>
          <w:szCs w:val="28"/>
          <w:lang w:val="ru-RU"/>
        </w:rPr>
        <w:t xml:space="preserve">Следует отметить, что в нашем обществе также существует понятие </w:t>
      </w:r>
      <w:r w:rsidRPr="00413731">
        <w:rPr>
          <w:rFonts w:ascii="Times New Roman" w:hAnsi="Times New Roman" w:cs="Times New Roman"/>
          <w:b/>
          <w:sz w:val="28"/>
          <w:szCs w:val="28"/>
          <w:lang w:val="ru-RU"/>
        </w:rPr>
        <w:t>феминизма</w:t>
      </w:r>
      <w:r w:rsidRPr="00413731">
        <w:rPr>
          <w:rFonts w:ascii="Times New Roman" w:hAnsi="Times New Roman" w:cs="Times New Roman"/>
          <w:sz w:val="28"/>
          <w:szCs w:val="28"/>
          <w:lang w:val="ru-RU"/>
        </w:rPr>
        <w:t xml:space="preserve">, которое представляет собой движение за гендерное равенство, направленное на достижение женщинами равных с мужчинами социальных, экономических и политических прав. Кроме того, </w:t>
      </w:r>
      <w:r w:rsidRPr="00413731">
        <w:rPr>
          <w:rFonts w:ascii="Times New Roman" w:hAnsi="Times New Roman" w:cs="Times New Roman"/>
          <w:b/>
          <w:sz w:val="28"/>
          <w:szCs w:val="28"/>
          <w:lang w:val="ru-RU"/>
        </w:rPr>
        <w:t>феминизм</w:t>
      </w:r>
      <w:r w:rsidRPr="00413731">
        <w:rPr>
          <w:rFonts w:ascii="Times New Roman" w:hAnsi="Times New Roman" w:cs="Times New Roman"/>
          <w:sz w:val="28"/>
          <w:szCs w:val="28"/>
          <w:lang w:val="ru-RU"/>
        </w:rPr>
        <w:t xml:space="preserve"> предполагает стремление к созданию мира, в котором каждый человек, независимо от пола, имеет равные возможности и права.</w:t>
      </w:r>
      <w:r w:rsidRPr="00413731">
        <w:rPr>
          <w:lang w:val="ru-RU"/>
        </w:rPr>
        <w:t xml:space="preserve"> </w:t>
      </w:r>
      <w:r w:rsidRPr="00413731">
        <w:rPr>
          <w:rFonts w:ascii="Times New Roman" w:hAnsi="Times New Roman" w:cs="Times New Roman"/>
          <w:sz w:val="28"/>
          <w:szCs w:val="28"/>
          <w:lang w:val="ru-RU"/>
        </w:rPr>
        <w:t xml:space="preserve">Также следует учитывать, что </w:t>
      </w:r>
      <w:r w:rsidRPr="00413731">
        <w:rPr>
          <w:rFonts w:ascii="Times New Roman" w:hAnsi="Times New Roman" w:cs="Times New Roman"/>
          <w:b/>
          <w:sz w:val="28"/>
          <w:szCs w:val="28"/>
          <w:lang w:val="ru-RU"/>
        </w:rPr>
        <w:t>феминисты</w:t>
      </w:r>
      <w:r w:rsidRPr="00413731">
        <w:rPr>
          <w:rFonts w:ascii="Times New Roman" w:hAnsi="Times New Roman" w:cs="Times New Roman"/>
          <w:sz w:val="28"/>
          <w:szCs w:val="28"/>
          <w:lang w:val="ru-RU"/>
        </w:rPr>
        <w:t xml:space="preserve"> </w:t>
      </w:r>
      <w:r>
        <w:rPr>
          <w:rFonts w:ascii="Times New Roman" w:hAnsi="Times New Roman" w:cs="Times New Roman"/>
          <w:sz w:val="28"/>
          <w:szCs w:val="28"/>
          <w:lang w:val="ru-RU"/>
        </w:rPr>
        <w:t>-</w:t>
      </w:r>
      <w:r w:rsidRPr="00413731">
        <w:rPr>
          <w:rFonts w:ascii="Times New Roman" w:hAnsi="Times New Roman" w:cs="Times New Roman"/>
          <w:sz w:val="28"/>
          <w:szCs w:val="28"/>
          <w:lang w:val="ru-RU"/>
        </w:rPr>
        <w:t xml:space="preserve"> это лица, поддерживающие и активно участвующие в данном движении, при этом ими могут быть как женщины, так и мужчины.</w:t>
      </w:r>
    </w:p>
    <w:p w14:paraId="24CDF18C" w14:textId="77777777" w:rsidR="00AC66F9" w:rsidRDefault="00413731" w:rsidP="00AC66F9">
      <w:pPr>
        <w:spacing w:after="0" w:line="240" w:lineRule="auto"/>
        <w:ind w:firstLine="720"/>
        <w:jc w:val="both"/>
        <w:rPr>
          <w:rFonts w:ascii="Times New Roman" w:hAnsi="Times New Roman" w:cs="Times New Roman"/>
          <w:sz w:val="28"/>
          <w:szCs w:val="28"/>
          <w:lang w:val="ru-RU"/>
        </w:rPr>
      </w:pPr>
      <w:r w:rsidRPr="00413731">
        <w:rPr>
          <w:rFonts w:ascii="Times New Roman" w:hAnsi="Times New Roman" w:cs="Times New Roman"/>
          <w:sz w:val="28"/>
          <w:szCs w:val="28"/>
          <w:lang w:val="ru-RU"/>
        </w:rPr>
        <w:t xml:space="preserve">Предлагаемой законопроектом новой норме (термину) </w:t>
      </w:r>
      <w:r>
        <w:rPr>
          <w:rFonts w:ascii="Times New Roman" w:hAnsi="Times New Roman" w:cs="Times New Roman"/>
          <w:sz w:val="28"/>
          <w:szCs w:val="28"/>
          <w:lang w:val="ru-RU"/>
        </w:rPr>
        <w:t xml:space="preserve">- </w:t>
      </w:r>
      <w:r w:rsidRPr="00413731">
        <w:rPr>
          <w:rFonts w:ascii="Times New Roman" w:hAnsi="Times New Roman" w:cs="Times New Roman"/>
          <w:b/>
          <w:sz w:val="28"/>
          <w:szCs w:val="28"/>
          <w:lang w:val="ru-RU"/>
        </w:rPr>
        <w:t>фемицид</w:t>
      </w:r>
      <w:r w:rsidRPr="00413731">
        <w:rPr>
          <w:rFonts w:ascii="Times New Roman" w:hAnsi="Times New Roman" w:cs="Times New Roman"/>
          <w:sz w:val="28"/>
          <w:szCs w:val="28"/>
          <w:lang w:val="ru-RU"/>
        </w:rPr>
        <w:t xml:space="preserve"> </w:t>
      </w:r>
      <w:r>
        <w:rPr>
          <w:rFonts w:ascii="Times New Roman" w:hAnsi="Times New Roman" w:cs="Times New Roman"/>
          <w:sz w:val="28"/>
          <w:szCs w:val="28"/>
          <w:lang w:val="ru-RU"/>
        </w:rPr>
        <w:t>-</w:t>
      </w:r>
      <w:r w:rsidRPr="00413731">
        <w:rPr>
          <w:rFonts w:ascii="Times New Roman" w:hAnsi="Times New Roman" w:cs="Times New Roman"/>
          <w:sz w:val="28"/>
          <w:szCs w:val="28"/>
          <w:lang w:val="ru-RU"/>
        </w:rPr>
        <w:t xml:space="preserve"> не имеет никакого отношения к </w:t>
      </w:r>
      <w:r w:rsidRPr="00413731">
        <w:rPr>
          <w:rFonts w:ascii="Times New Roman" w:hAnsi="Times New Roman" w:cs="Times New Roman"/>
          <w:b/>
          <w:sz w:val="28"/>
          <w:szCs w:val="28"/>
          <w:lang w:val="ru-RU"/>
        </w:rPr>
        <w:t>феминизму и феминистскому движению</w:t>
      </w:r>
      <w:r w:rsidRPr="00413731">
        <w:rPr>
          <w:rFonts w:ascii="Times New Roman" w:hAnsi="Times New Roman" w:cs="Times New Roman"/>
          <w:sz w:val="28"/>
          <w:szCs w:val="28"/>
          <w:lang w:val="ru-RU"/>
        </w:rPr>
        <w:t>.</w:t>
      </w:r>
    </w:p>
    <w:p w14:paraId="19B846AB" w14:textId="7B9F2EA9" w:rsidR="00413731" w:rsidRDefault="00413731" w:rsidP="00AC66F9">
      <w:pPr>
        <w:spacing w:after="0" w:line="240" w:lineRule="auto"/>
        <w:ind w:firstLine="720"/>
        <w:jc w:val="both"/>
        <w:rPr>
          <w:rFonts w:ascii="Times New Roman" w:hAnsi="Times New Roman" w:cs="Times New Roman"/>
          <w:sz w:val="28"/>
          <w:szCs w:val="28"/>
          <w:lang w:val="ru-RU"/>
        </w:rPr>
      </w:pPr>
      <w:r w:rsidRPr="00413731">
        <w:rPr>
          <w:rFonts w:ascii="Times New Roman" w:hAnsi="Times New Roman" w:cs="Times New Roman"/>
          <w:sz w:val="28"/>
          <w:szCs w:val="28"/>
          <w:lang w:val="ru-RU"/>
        </w:rPr>
        <w:t xml:space="preserve">Цель законопроекта </w:t>
      </w:r>
      <w:r w:rsidRPr="00413731">
        <w:rPr>
          <w:rFonts w:ascii="Times New Roman" w:hAnsi="Times New Roman" w:cs="Times New Roman"/>
          <w:b/>
          <w:sz w:val="28"/>
          <w:szCs w:val="28"/>
          <w:lang w:val="ru-RU"/>
        </w:rPr>
        <w:t>не заключается в поддержке либо в противодействии феминистскому движению или феминизму</w:t>
      </w:r>
      <w:r w:rsidRPr="00413731">
        <w:rPr>
          <w:rFonts w:ascii="Times New Roman" w:hAnsi="Times New Roman" w:cs="Times New Roman"/>
          <w:sz w:val="28"/>
          <w:szCs w:val="28"/>
          <w:lang w:val="ru-RU"/>
        </w:rPr>
        <w:t xml:space="preserve"> в нашей стране.</w:t>
      </w:r>
    </w:p>
    <w:p w14:paraId="07FF708F" w14:textId="5408B175" w:rsidR="00413731" w:rsidRDefault="00413731" w:rsidP="004303C9">
      <w:pPr>
        <w:spacing w:after="0" w:line="240" w:lineRule="auto"/>
        <w:ind w:firstLine="720"/>
        <w:jc w:val="both"/>
        <w:rPr>
          <w:rFonts w:ascii="Times New Roman" w:hAnsi="Times New Roman" w:cs="Times New Roman"/>
          <w:sz w:val="28"/>
          <w:szCs w:val="28"/>
          <w:lang w:val="ru-RU"/>
        </w:rPr>
      </w:pPr>
      <w:r w:rsidRPr="00413731">
        <w:rPr>
          <w:rFonts w:ascii="Times New Roman" w:hAnsi="Times New Roman" w:cs="Times New Roman"/>
          <w:b/>
          <w:sz w:val="28"/>
          <w:szCs w:val="28"/>
          <w:lang w:val="ru-RU"/>
        </w:rPr>
        <w:t xml:space="preserve">Главная цель и задача </w:t>
      </w:r>
      <w:r w:rsidRPr="00413731">
        <w:rPr>
          <w:rFonts w:ascii="Times New Roman" w:hAnsi="Times New Roman" w:cs="Times New Roman"/>
          <w:sz w:val="28"/>
          <w:szCs w:val="28"/>
          <w:lang w:val="ru-RU"/>
        </w:rPr>
        <w:t xml:space="preserve">законопроекта заключается </w:t>
      </w:r>
      <w:r>
        <w:rPr>
          <w:rFonts w:ascii="Times New Roman" w:hAnsi="Times New Roman" w:cs="Times New Roman"/>
          <w:sz w:val="28"/>
          <w:szCs w:val="28"/>
          <w:lang w:val="ru-RU"/>
        </w:rPr>
        <w:t>в</w:t>
      </w:r>
      <w:r w:rsidRPr="00413731">
        <w:rPr>
          <w:rFonts w:ascii="Times New Roman" w:hAnsi="Times New Roman" w:cs="Times New Roman"/>
          <w:sz w:val="28"/>
          <w:szCs w:val="28"/>
          <w:lang w:val="ru-RU"/>
        </w:rPr>
        <w:t xml:space="preserve"> защит</w:t>
      </w:r>
      <w:r>
        <w:rPr>
          <w:rFonts w:ascii="Times New Roman" w:hAnsi="Times New Roman" w:cs="Times New Roman"/>
          <w:sz w:val="28"/>
          <w:szCs w:val="28"/>
          <w:lang w:val="ru-RU"/>
        </w:rPr>
        <w:t>е</w:t>
      </w:r>
      <w:r w:rsidRPr="00413731">
        <w:rPr>
          <w:rFonts w:ascii="Times New Roman" w:hAnsi="Times New Roman" w:cs="Times New Roman"/>
          <w:sz w:val="28"/>
          <w:szCs w:val="28"/>
          <w:lang w:val="ru-RU"/>
        </w:rPr>
        <w:t xml:space="preserve"> </w:t>
      </w:r>
      <w:r w:rsidRPr="00413731">
        <w:rPr>
          <w:rFonts w:ascii="Times New Roman" w:hAnsi="Times New Roman" w:cs="Times New Roman"/>
          <w:b/>
          <w:sz w:val="28"/>
          <w:szCs w:val="28"/>
          <w:lang w:val="ru-RU"/>
        </w:rPr>
        <w:t>ЖИЗНИ лиц женского пола (девочек, женщин, матерей, бабушек и прабабушек)</w:t>
      </w:r>
      <w:r w:rsidRPr="00413731">
        <w:rPr>
          <w:rFonts w:ascii="Times New Roman" w:hAnsi="Times New Roman" w:cs="Times New Roman"/>
          <w:sz w:val="28"/>
          <w:szCs w:val="28"/>
          <w:lang w:val="ru-RU"/>
        </w:rPr>
        <w:t xml:space="preserve">, а также </w:t>
      </w:r>
      <w:r w:rsidR="007225DE">
        <w:rPr>
          <w:rFonts w:ascii="Times New Roman" w:hAnsi="Times New Roman" w:cs="Times New Roman"/>
          <w:sz w:val="28"/>
          <w:szCs w:val="28"/>
          <w:lang w:val="ru-RU"/>
        </w:rPr>
        <w:t xml:space="preserve"> в </w:t>
      </w:r>
      <w:r w:rsidRPr="00413731">
        <w:rPr>
          <w:rFonts w:ascii="Times New Roman" w:hAnsi="Times New Roman" w:cs="Times New Roman"/>
          <w:b/>
          <w:sz w:val="28"/>
          <w:szCs w:val="28"/>
          <w:lang w:val="ru-RU"/>
        </w:rPr>
        <w:t>выделени</w:t>
      </w:r>
      <w:r w:rsidR="007225DE">
        <w:rPr>
          <w:rFonts w:ascii="Times New Roman" w:hAnsi="Times New Roman" w:cs="Times New Roman"/>
          <w:b/>
          <w:sz w:val="28"/>
          <w:szCs w:val="28"/>
          <w:lang w:val="ru-RU"/>
        </w:rPr>
        <w:t>и</w:t>
      </w:r>
      <w:r w:rsidRPr="00413731">
        <w:rPr>
          <w:rFonts w:ascii="Times New Roman" w:hAnsi="Times New Roman" w:cs="Times New Roman"/>
          <w:sz w:val="28"/>
          <w:szCs w:val="28"/>
          <w:lang w:val="ru-RU"/>
        </w:rPr>
        <w:t xml:space="preserve"> их УБИЙСТВА в </w:t>
      </w:r>
      <w:r w:rsidR="007225DE">
        <w:rPr>
          <w:rFonts w:ascii="Times New Roman" w:hAnsi="Times New Roman" w:cs="Times New Roman"/>
          <w:sz w:val="28"/>
          <w:szCs w:val="28"/>
          <w:lang w:val="ru-RU"/>
        </w:rPr>
        <w:t>отдельный</w:t>
      </w:r>
      <w:r w:rsidRPr="00413731">
        <w:rPr>
          <w:rFonts w:ascii="Times New Roman" w:hAnsi="Times New Roman" w:cs="Times New Roman"/>
          <w:sz w:val="28"/>
          <w:szCs w:val="28"/>
          <w:lang w:val="ru-RU"/>
        </w:rPr>
        <w:t xml:space="preserve"> состав преступления в </w:t>
      </w:r>
      <w:r>
        <w:rPr>
          <w:rFonts w:ascii="Times New Roman" w:hAnsi="Times New Roman" w:cs="Times New Roman"/>
          <w:sz w:val="28"/>
          <w:szCs w:val="28"/>
          <w:lang w:val="ru-RU"/>
        </w:rPr>
        <w:t>о</w:t>
      </w:r>
      <w:r w:rsidRPr="00413731">
        <w:rPr>
          <w:rFonts w:ascii="Times New Roman" w:hAnsi="Times New Roman" w:cs="Times New Roman"/>
          <w:sz w:val="28"/>
          <w:szCs w:val="28"/>
          <w:lang w:val="ru-RU"/>
        </w:rPr>
        <w:t xml:space="preserve">собенной части </w:t>
      </w:r>
      <w:r w:rsidRPr="00413731">
        <w:rPr>
          <w:rFonts w:ascii="Times New Roman" w:hAnsi="Times New Roman" w:cs="Times New Roman"/>
          <w:sz w:val="28"/>
          <w:szCs w:val="28"/>
        </w:rPr>
        <w:t>VI</w:t>
      </w:r>
      <w:r w:rsidRPr="00413731">
        <w:rPr>
          <w:rFonts w:ascii="Times New Roman" w:hAnsi="Times New Roman" w:cs="Times New Roman"/>
          <w:sz w:val="28"/>
          <w:szCs w:val="28"/>
          <w:lang w:val="ru-RU"/>
        </w:rPr>
        <w:t xml:space="preserve"> раздела, главы 19 </w:t>
      </w:r>
      <w:r>
        <w:rPr>
          <w:rFonts w:ascii="Times New Roman" w:hAnsi="Times New Roman" w:cs="Times New Roman"/>
          <w:sz w:val="28"/>
          <w:szCs w:val="28"/>
          <w:lang w:val="ru-RU"/>
        </w:rPr>
        <w:t>УК КР</w:t>
      </w:r>
      <w:r w:rsidRPr="00413731">
        <w:rPr>
          <w:rFonts w:ascii="Times New Roman" w:hAnsi="Times New Roman" w:cs="Times New Roman"/>
          <w:sz w:val="28"/>
          <w:szCs w:val="28"/>
          <w:lang w:val="ru-RU"/>
        </w:rPr>
        <w:t xml:space="preserve"> «Преступления против жизни», </w:t>
      </w:r>
      <w:r w:rsidRPr="00413731">
        <w:rPr>
          <w:rFonts w:ascii="Times New Roman" w:hAnsi="Times New Roman" w:cs="Times New Roman"/>
          <w:b/>
          <w:sz w:val="28"/>
          <w:szCs w:val="28"/>
          <w:lang w:val="ru-RU"/>
        </w:rPr>
        <w:t>с дополнением новой статьи 122¹</w:t>
      </w:r>
      <w:r w:rsidRPr="00413731">
        <w:rPr>
          <w:rFonts w:ascii="Times New Roman" w:hAnsi="Times New Roman" w:cs="Times New Roman"/>
          <w:sz w:val="28"/>
          <w:szCs w:val="28"/>
          <w:lang w:val="ru-RU"/>
        </w:rPr>
        <w:t>.</w:t>
      </w:r>
    </w:p>
    <w:p w14:paraId="15929610" w14:textId="77777777" w:rsidR="007225DE" w:rsidRDefault="007225DE" w:rsidP="00942F99">
      <w:pPr>
        <w:spacing w:after="0" w:line="240" w:lineRule="auto"/>
        <w:ind w:firstLine="720"/>
        <w:jc w:val="both"/>
        <w:rPr>
          <w:rFonts w:ascii="Times New Roman" w:hAnsi="Times New Roman" w:cs="Times New Roman"/>
          <w:sz w:val="28"/>
          <w:szCs w:val="28"/>
          <w:lang w:val="ru-RU"/>
        </w:rPr>
      </w:pPr>
      <w:r w:rsidRPr="007225DE">
        <w:rPr>
          <w:rFonts w:ascii="Times New Roman" w:hAnsi="Times New Roman" w:cs="Times New Roman"/>
          <w:sz w:val="28"/>
          <w:szCs w:val="28"/>
          <w:lang w:val="ru-RU"/>
        </w:rPr>
        <w:t>Предупреждение особо тяжких преступлений, связанных с убийством женщин, их пресечение и противодействие им являются одними из основных целей данного законопроекта.</w:t>
      </w:r>
    </w:p>
    <w:p w14:paraId="3438FA90" w14:textId="77777777" w:rsidR="00AC66F9" w:rsidRDefault="007225DE" w:rsidP="00AC66F9">
      <w:pPr>
        <w:spacing w:after="0" w:line="240" w:lineRule="auto"/>
        <w:ind w:firstLine="720"/>
        <w:jc w:val="both"/>
        <w:rPr>
          <w:rFonts w:ascii="Times New Roman" w:hAnsi="Times New Roman" w:cs="Times New Roman"/>
          <w:sz w:val="28"/>
          <w:szCs w:val="28"/>
          <w:lang w:val="ru-RU"/>
        </w:rPr>
      </w:pPr>
      <w:r w:rsidRPr="007225DE">
        <w:rPr>
          <w:rFonts w:ascii="Times New Roman" w:hAnsi="Times New Roman" w:cs="Times New Roman"/>
          <w:sz w:val="28"/>
          <w:szCs w:val="28"/>
          <w:lang w:val="ru-RU"/>
        </w:rPr>
        <w:t xml:space="preserve">Кроме того, законопроектом предусматривается дополнение статьи 93 </w:t>
      </w:r>
      <w:r>
        <w:rPr>
          <w:rFonts w:ascii="Times New Roman" w:hAnsi="Times New Roman" w:cs="Times New Roman"/>
          <w:sz w:val="28"/>
          <w:szCs w:val="28"/>
          <w:lang w:val="ru-RU"/>
        </w:rPr>
        <w:t>УК КР</w:t>
      </w:r>
      <w:r w:rsidRPr="007225DE">
        <w:rPr>
          <w:rFonts w:ascii="Times New Roman" w:hAnsi="Times New Roman" w:cs="Times New Roman"/>
          <w:sz w:val="28"/>
          <w:szCs w:val="28"/>
          <w:lang w:val="ru-RU"/>
        </w:rPr>
        <w:t xml:space="preserve"> новой частью 3, устанавливающей, что лицам, совершившим убийство женщины, амнистия не применяется.</w:t>
      </w:r>
    </w:p>
    <w:p w14:paraId="4B7CEEE2" w14:textId="30E09ECD" w:rsidR="00400731" w:rsidRDefault="007225DE" w:rsidP="00AC66F9">
      <w:pPr>
        <w:spacing w:after="0" w:line="240" w:lineRule="auto"/>
        <w:ind w:firstLine="720"/>
        <w:jc w:val="both"/>
        <w:rPr>
          <w:rFonts w:ascii="Times New Roman" w:hAnsi="Times New Roman" w:cs="Times New Roman"/>
          <w:sz w:val="28"/>
          <w:szCs w:val="28"/>
          <w:lang w:val="ky-KG"/>
        </w:rPr>
      </w:pPr>
      <w:r w:rsidRPr="007225DE">
        <w:rPr>
          <w:rFonts w:ascii="Times New Roman" w:hAnsi="Times New Roman" w:cs="Times New Roman"/>
          <w:sz w:val="28"/>
          <w:szCs w:val="28"/>
          <w:lang w:val="ky-KG"/>
        </w:rPr>
        <w:t xml:space="preserve">В качестве примера: в статье 405 </w:t>
      </w:r>
      <w:r>
        <w:rPr>
          <w:rFonts w:ascii="Times New Roman" w:hAnsi="Times New Roman" w:cs="Times New Roman"/>
          <w:sz w:val="28"/>
          <w:szCs w:val="28"/>
          <w:lang w:val="ky-KG"/>
        </w:rPr>
        <w:t>о</w:t>
      </w:r>
      <w:r w:rsidRPr="007225DE">
        <w:rPr>
          <w:rFonts w:ascii="Times New Roman" w:hAnsi="Times New Roman" w:cs="Times New Roman"/>
          <w:sz w:val="28"/>
          <w:szCs w:val="28"/>
          <w:lang w:val="ky-KG"/>
        </w:rPr>
        <w:t xml:space="preserve">собенной части </w:t>
      </w:r>
      <w:r>
        <w:rPr>
          <w:rFonts w:ascii="Times New Roman" w:hAnsi="Times New Roman" w:cs="Times New Roman"/>
          <w:sz w:val="28"/>
          <w:szCs w:val="28"/>
          <w:lang w:val="ky-KG"/>
        </w:rPr>
        <w:t>УК КР</w:t>
      </w:r>
      <w:r w:rsidRPr="007225DE">
        <w:rPr>
          <w:rFonts w:ascii="Times New Roman" w:hAnsi="Times New Roman" w:cs="Times New Roman"/>
          <w:sz w:val="28"/>
          <w:szCs w:val="28"/>
          <w:lang w:val="ky-KG"/>
        </w:rPr>
        <w:t xml:space="preserve"> предусмотрена норма о </w:t>
      </w:r>
      <w:r w:rsidRPr="007225DE">
        <w:rPr>
          <w:rFonts w:ascii="Times New Roman" w:hAnsi="Times New Roman" w:cs="Times New Roman"/>
          <w:b/>
          <w:sz w:val="28"/>
          <w:szCs w:val="28"/>
          <w:lang w:val="ky-KG"/>
        </w:rPr>
        <w:t>геноциде</w:t>
      </w:r>
      <w:r>
        <w:rPr>
          <w:rFonts w:ascii="Times New Roman" w:hAnsi="Times New Roman" w:cs="Times New Roman"/>
          <w:sz w:val="28"/>
          <w:szCs w:val="28"/>
          <w:lang w:val="ky-KG"/>
        </w:rPr>
        <w:t>, п</w:t>
      </w:r>
      <w:r w:rsidRPr="007225DE">
        <w:rPr>
          <w:rFonts w:ascii="Times New Roman" w:hAnsi="Times New Roman" w:cs="Times New Roman"/>
          <w:sz w:val="28"/>
          <w:szCs w:val="28"/>
          <w:lang w:val="ky-KG"/>
        </w:rPr>
        <w:t xml:space="preserve">од </w:t>
      </w:r>
      <w:r>
        <w:rPr>
          <w:rFonts w:ascii="Times New Roman" w:hAnsi="Times New Roman" w:cs="Times New Roman"/>
          <w:sz w:val="28"/>
          <w:szCs w:val="28"/>
          <w:lang w:val="ky-KG"/>
        </w:rPr>
        <w:t>которым</w:t>
      </w:r>
      <w:r w:rsidRPr="007225DE">
        <w:rPr>
          <w:rFonts w:ascii="Times New Roman" w:hAnsi="Times New Roman" w:cs="Times New Roman"/>
          <w:sz w:val="28"/>
          <w:szCs w:val="28"/>
          <w:lang w:val="ky-KG"/>
        </w:rPr>
        <w:t xml:space="preserve"> понимаются действия, направленные на полное или частичное уничтожение национальной, этнической, расовой или религиозной группы как таковой, включая убийство членов таких групп, причинение тяжкого вреда их здоровью, насильственное воспрепятствование деторождению, принудительную передачу детей, насильственное переселение либо создание иных жизненных условий, рассчитанных на физическое уничтожение данной группы.</w:t>
      </w:r>
      <w:r>
        <w:rPr>
          <w:rFonts w:ascii="Times New Roman" w:hAnsi="Times New Roman" w:cs="Times New Roman"/>
          <w:sz w:val="28"/>
          <w:szCs w:val="28"/>
          <w:lang w:val="ky-KG"/>
        </w:rPr>
        <w:t xml:space="preserve"> </w:t>
      </w:r>
      <w:r w:rsidRPr="007225DE">
        <w:rPr>
          <w:rFonts w:ascii="Times New Roman" w:hAnsi="Times New Roman" w:cs="Times New Roman"/>
          <w:sz w:val="28"/>
          <w:szCs w:val="28"/>
          <w:lang w:val="ky-KG"/>
        </w:rPr>
        <w:t>За совершение указанных деяний предусмотрено наказание в виде лишения свободы на срок от двенадцати до пятнадцати лет либо пожизненного лишения свободы.</w:t>
      </w:r>
    </w:p>
    <w:p w14:paraId="017418BC" w14:textId="7D4655D5" w:rsidR="007225DE" w:rsidRDefault="007225DE" w:rsidP="004303C9">
      <w:pPr>
        <w:spacing w:after="0" w:line="240" w:lineRule="auto"/>
        <w:ind w:firstLine="720"/>
        <w:jc w:val="both"/>
        <w:rPr>
          <w:rFonts w:ascii="Times New Roman" w:hAnsi="Times New Roman" w:cs="Times New Roman"/>
          <w:sz w:val="28"/>
          <w:szCs w:val="28"/>
          <w:lang w:val="ru-RU"/>
        </w:rPr>
      </w:pPr>
      <w:r w:rsidRPr="007225DE">
        <w:rPr>
          <w:rFonts w:ascii="Times New Roman" w:hAnsi="Times New Roman" w:cs="Times New Roman"/>
          <w:sz w:val="28"/>
          <w:szCs w:val="28"/>
          <w:lang w:val="ru-RU"/>
        </w:rPr>
        <w:t xml:space="preserve">Также в статье 409 указанного Кодекса предусмотрена норма об </w:t>
      </w:r>
      <w:r w:rsidRPr="007225DE">
        <w:rPr>
          <w:rFonts w:ascii="Times New Roman" w:hAnsi="Times New Roman" w:cs="Times New Roman"/>
          <w:b/>
          <w:sz w:val="28"/>
          <w:szCs w:val="28"/>
          <w:lang w:val="ru-RU"/>
        </w:rPr>
        <w:t>экоциде</w:t>
      </w:r>
      <w:r w:rsidRPr="007225DE">
        <w:rPr>
          <w:rFonts w:ascii="Times New Roman" w:hAnsi="Times New Roman" w:cs="Times New Roman"/>
          <w:sz w:val="28"/>
          <w:szCs w:val="28"/>
          <w:lang w:val="ru-RU"/>
        </w:rPr>
        <w:t xml:space="preserve">, под которым понимаются массовое уничтожение </w:t>
      </w:r>
      <w:r>
        <w:rPr>
          <w:rFonts w:ascii="Times New Roman" w:hAnsi="Times New Roman" w:cs="Times New Roman"/>
          <w:sz w:val="28"/>
          <w:szCs w:val="28"/>
          <w:lang w:val="ru-RU"/>
        </w:rPr>
        <w:t>флоры</w:t>
      </w:r>
      <w:r w:rsidRPr="007225DE">
        <w:rPr>
          <w:rFonts w:ascii="Times New Roman" w:hAnsi="Times New Roman" w:cs="Times New Roman"/>
          <w:sz w:val="28"/>
          <w:szCs w:val="28"/>
          <w:lang w:val="ru-RU"/>
        </w:rPr>
        <w:t xml:space="preserve"> или </w:t>
      </w:r>
      <w:r>
        <w:rPr>
          <w:rFonts w:ascii="Times New Roman" w:hAnsi="Times New Roman" w:cs="Times New Roman"/>
          <w:sz w:val="28"/>
          <w:szCs w:val="28"/>
          <w:lang w:val="ru-RU"/>
        </w:rPr>
        <w:t>фауны</w:t>
      </w:r>
      <w:r w:rsidRPr="007225DE">
        <w:rPr>
          <w:rFonts w:ascii="Times New Roman" w:hAnsi="Times New Roman" w:cs="Times New Roman"/>
          <w:sz w:val="28"/>
          <w:szCs w:val="28"/>
          <w:lang w:val="ru-RU"/>
        </w:rPr>
        <w:t>, отравление атмосферы или водных ресурсов, а равно совершение иных действий, способных вызвать или повлекших экологическую катастрофу. За указанные деяния также предусмотрены строгие меры уголовной ответственности.</w:t>
      </w:r>
    </w:p>
    <w:p w14:paraId="25411D3A" w14:textId="31ECE54C" w:rsidR="004303C9" w:rsidRDefault="007225DE" w:rsidP="00AC66F9">
      <w:pPr>
        <w:spacing w:after="0" w:line="240" w:lineRule="auto"/>
        <w:ind w:firstLine="720"/>
        <w:jc w:val="both"/>
        <w:rPr>
          <w:rFonts w:ascii="Times New Roman" w:hAnsi="Times New Roman" w:cs="Times New Roman"/>
          <w:sz w:val="28"/>
          <w:szCs w:val="28"/>
          <w:lang w:val="ru-RU"/>
        </w:rPr>
      </w:pPr>
      <w:r w:rsidRPr="007225DE">
        <w:rPr>
          <w:rFonts w:ascii="Times New Roman" w:hAnsi="Times New Roman" w:cs="Times New Roman"/>
          <w:sz w:val="28"/>
          <w:szCs w:val="28"/>
          <w:lang w:val="ru-RU"/>
        </w:rPr>
        <w:t xml:space="preserve">В случае принятия предлагаемого законопроекта также следует отметить, что норма о </w:t>
      </w:r>
      <w:r w:rsidRPr="007225DE">
        <w:rPr>
          <w:rFonts w:ascii="Times New Roman" w:hAnsi="Times New Roman" w:cs="Times New Roman"/>
          <w:b/>
          <w:sz w:val="28"/>
          <w:szCs w:val="28"/>
          <w:lang w:val="ru-RU"/>
        </w:rPr>
        <w:t>фемициде</w:t>
      </w:r>
      <w:r w:rsidRPr="007225DE">
        <w:rPr>
          <w:rFonts w:ascii="Times New Roman" w:hAnsi="Times New Roman" w:cs="Times New Roman"/>
          <w:sz w:val="28"/>
          <w:szCs w:val="28"/>
          <w:lang w:val="ru-RU"/>
        </w:rPr>
        <w:t xml:space="preserve"> по своему наименованию будет соотноситься </w:t>
      </w:r>
      <w:r w:rsidRPr="007225DE">
        <w:rPr>
          <w:rFonts w:ascii="Times New Roman" w:hAnsi="Times New Roman" w:cs="Times New Roman"/>
          <w:sz w:val="28"/>
          <w:szCs w:val="28"/>
          <w:lang w:val="ru-RU"/>
        </w:rPr>
        <w:lastRenderedPageBreak/>
        <w:t>и находиться в определ</w:t>
      </w:r>
      <w:r w:rsidR="00ED011B">
        <w:rPr>
          <w:rFonts w:ascii="Times New Roman" w:hAnsi="Times New Roman" w:cs="Times New Roman"/>
          <w:sz w:val="28"/>
          <w:szCs w:val="28"/>
          <w:lang w:val="ru-RU"/>
        </w:rPr>
        <w:t>е</w:t>
      </w:r>
      <w:r w:rsidRPr="007225DE">
        <w:rPr>
          <w:rFonts w:ascii="Times New Roman" w:hAnsi="Times New Roman" w:cs="Times New Roman"/>
          <w:sz w:val="28"/>
          <w:szCs w:val="28"/>
          <w:lang w:val="ru-RU"/>
        </w:rPr>
        <w:t xml:space="preserve">нной согласованности с нормами о </w:t>
      </w:r>
      <w:r w:rsidRPr="00ED011B">
        <w:rPr>
          <w:rFonts w:ascii="Times New Roman" w:hAnsi="Times New Roman" w:cs="Times New Roman"/>
          <w:b/>
          <w:sz w:val="28"/>
          <w:szCs w:val="28"/>
          <w:lang w:val="ru-RU"/>
        </w:rPr>
        <w:t>геноциде</w:t>
      </w:r>
      <w:r w:rsidRPr="007225DE">
        <w:rPr>
          <w:rFonts w:ascii="Times New Roman" w:hAnsi="Times New Roman" w:cs="Times New Roman"/>
          <w:sz w:val="28"/>
          <w:szCs w:val="28"/>
          <w:lang w:val="ru-RU"/>
        </w:rPr>
        <w:t xml:space="preserve"> и </w:t>
      </w:r>
      <w:r w:rsidRPr="00ED011B">
        <w:rPr>
          <w:rFonts w:ascii="Times New Roman" w:hAnsi="Times New Roman" w:cs="Times New Roman"/>
          <w:b/>
          <w:sz w:val="28"/>
          <w:szCs w:val="28"/>
          <w:lang w:val="ru-RU"/>
        </w:rPr>
        <w:t>экоциде</w:t>
      </w:r>
      <w:r w:rsidRPr="007225DE">
        <w:rPr>
          <w:rFonts w:ascii="Times New Roman" w:hAnsi="Times New Roman" w:cs="Times New Roman"/>
          <w:sz w:val="28"/>
          <w:szCs w:val="28"/>
          <w:lang w:val="ru-RU"/>
        </w:rPr>
        <w:t>.</w:t>
      </w:r>
    </w:p>
    <w:p w14:paraId="6825605C" w14:textId="77777777" w:rsidR="00AC66F9" w:rsidRPr="00AC66F9" w:rsidRDefault="00AC66F9" w:rsidP="00AC66F9">
      <w:pPr>
        <w:spacing w:after="0" w:line="240" w:lineRule="auto"/>
        <w:ind w:firstLine="720"/>
        <w:jc w:val="both"/>
        <w:rPr>
          <w:rFonts w:ascii="Times New Roman" w:hAnsi="Times New Roman" w:cs="Times New Roman"/>
          <w:sz w:val="28"/>
          <w:szCs w:val="28"/>
          <w:lang w:val="ru-RU"/>
        </w:rPr>
      </w:pPr>
    </w:p>
    <w:p w14:paraId="26318A2C" w14:textId="0E7D1853" w:rsidR="00466D58" w:rsidRDefault="004303C9" w:rsidP="00AC66F9">
      <w:pPr>
        <w:spacing w:after="0" w:line="240" w:lineRule="auto"/>
        <w:ind w:firstLine="720"/>
        <w:jc w:val="both"/>
        <w:rPr>
          <w:rFonts w:ascii="Times New Roman" w:hAnsi="Times New Roman" w:cs="Times New Roman"/>
          <w:b/>
          <w:sz w:val="28"/>
          <w:szCs w:val="28"/>
          <w:lang w:val="ky-KG"/>
        </w:rPr>
      </w:pPr>
      <w:r w:rsidRPr="007457F3">
        <w:rPr>
          <w:rFonts w:ascii="Times New Roman" w:hAnsi="Times New Roman" w:cs="Times New Roman"/>
          <w:b/>
          <w:sz w:val="28"/>
          <w:szCs w:val="28"/>
          <w:lang w:val="ky-KG"/>
        </w:rPr>
        <w:t xml:space="preserve">3. </w:t>
      </w:r>
      <w:r w:rsidR="00466D58" w:rsidRPr="00466D58">
        <w:rPr>
          <w:rFonts w:ascii="Times New Roman" w:hAnsi="Times New Roman" w:cs="Times New Roman"/>
          <w:b/>
          <w:sz w:val="28"/>
          <w:szCs w:val="28"/>
          <w:lang w:val="ru-RU"/>
        </w:rPr>
        <w:t>Прогнозы возможных социальных, экономических, правовых, правозащитных, гендерных, экологических, коррупционных последствий</w:t>
      </w:r>
      <w:r w:rsidR="00466D58" w:rsidRPr="00466D58">
        <w:rPr>
          <w:rFonts w:ascii="Times New Roman" w:hAnsi="Times New Roman" w:cs="Times New Roman"/>
          <w:b/>
          <w:sz w:val="28"/>
          <w:szCs w:val="28"/>
          <w:lang w:val="ky-KG"/>
        </w:rPr>
        <w:t xml:space="preserve"> </w:t>
      </w:r>
    </w:p>
    <w:p w14:paraId="53BB8664" w14:textId="7CEE9BC2" w:rsidR="00AC66F9" w:rsidRDefault="00466D58" w:rsidP="00AC66F9">
      <w:pPr>
        <w:spacing w:after="0" w:line="240" w:lineRule="auto"/>
        <w:ind w:firstLine="720"/>
        <w:jc w:val="both"/>
        <w:rPr>
          <w:rFonts w:ascii="Times New Roman" w:hAnsi="Times New Roman" w:cs="Times New Roman"/>
          <w:sz w:val="28"/>
          <w:szCs w:val="28"/>
          <w:lang w:val="ru-RU"/>
        </w:rPr>
      </w:pPr>
      <w:r w:rsidRPr="00466D58">
        <w:rPr>
          <w:rFonts w:ascii="Times New Roman" w:hAnsi="Times New Roman" w:cs="Times New Roman"/>
          <w:sz w:val="28"/>
          <w:szCs w:val="28"/>
          <w:lang w:val="ru-RU"/>
        </w:rPr>
        <w:t>Принятие данного проекта</w:t>
      </w:r>
      <w:r>
        <w:rPr>
          <w:rFonts w:ascii="Times New Roman" w:hAnsi="Times New Roman" w:cs="Times New Roman"/>
          <w:sz w:val="28"/>
          <w:szCs w:val="28"/>
          <w:lang w:val="ru-RU"/>
        </w:rPr>
        <w:t xml:space="preserve"> З</w:t>
      </w:r>
      <w:r w:rsidRPr="00466D58">
        <w:rPr>
          <w:rFonts w:ascii="Times New Roman" w:hAnsi="Times New Roman" w:cs="Times New Roman"/>
          <w:sz w:val="28"/>
          <w:szCs w:val="28"/>
          <w:lang w:val="ru-RU"/>
        </w:rPr>
        <w:t>акон</w:t>
      </w:r>
      <w:r>
        <w:rPr>
          <w:rFonts w:ascii="Times New Roman" w:hAnsi="Times New Roman" w:cs="Times New Roman"/>
          <w:sz w:val="28"/>
          <w:szCs w:val="28"/>
          <w:lang w:val="ru-RU"/>
        </w:rPr>
        <w:t>а</w:t>
      </w:r>
      <w:r w:rsidRPr="00466D58">
        <w:rPr>
          <w:rFonts w:ascii="Times New Roman" w:hAnsi="Times New Roman" w:cs="Times New Roman"/>
          <w:sz w:val="28"/>
          <w:szCs w:val="28"/>
          <w:lang w:val="ru-RU"/>
        </w:rPr>
        <w:t xml:space="preserve"> не повлечет негативных правовых, правозащитных, социальных, экономических, гендерных, экологических, коррупционных последствий.</w:t>
      </w:r>
      <w:bookmarkStart w:id="0" w:name="_Hlk190851629"/>
      <w:r w:rsidRPr="00466D58">
        <w:rPr>
          <w:rFonts w:ascii="Times New Roman" w:hAnsi="Times New Roman" w:cs="Times New Roman"/>
          <w:sz w:val="28"/>
          <w:szCs w:val="28"/>
          <w:lang w:val="ru-RU"/>
        </w:rPr>
        <w:t xml:space="preserve"> </w:t>
      </w:r>
      <w:bookmarkEnd w:id="0"/>
    </w:p>
    <w:p w14:paraId="68DA68B8" w14:textId="77777777" w:rsidR="00AC66F9" w:rsidRPr="00466D58" w:rsidRDefault="00AC66F9" w:rsidP="00AC66F9">
      <w:pPr>
        <w:spacing w:after="0" w:line="240" w:lineRule="auto"/>
        <w:ind w:firstLine="720"/>
        <w:jc w:val="both"/>
        <w:rPr>
          <w:rFonts w:ascii="Times New Roman" w:hAnsi="Times New Roman" w:cs="Times New Roman"/>
          <w:sz w:val="28"/>
          <w:szCs w:val="28"/>
          <w:lang w:val="ru-RU"/>
        </w:rPr>
      </w:pPr>
    </w:p>
    <w:p w14:paraId="7F098FC3" w14:textId="1B93F36A" w:rsidR="004303C9" w:rsidRPr="0000263C" w:rsidRDefault="004303C9" w:rsidP="00AC66F9">
      <w:pPr>
        <w:spacing w:after="0" w:line="240" w:lineRule="auto"/>
        <w:ind w:firstLine="720"/>
        <w:jc w:val="both"/>
        <w:rPr>
          <w:rFonts w:ascii="Times New Roman" w:hAnsi="Times New Roman" w:cs="Times New Roman"/>
          <w:b/>
          <w:sz w:val="28"/>
          <w:szCs w:val="28"/>
          <w:lang w:val="ky-KG"/>
        </w:rPr>
      </w:pPr>
      <w:r w:rsidRPr="0000263C">
        <w:rPr>
          <w:rFonts w:ascii="Times New Roman" w:hAnsi="Times New Roman" w:cs="Times New Roman"/>
          <w:b/>
          <w:sz w:val="28"/>
          <w:szCs w:val="28"/>
          <w:lang w:val="ky-KG"/>
        </w:rPr>
        <w:t xml:space="preserve">4. </w:t>
      </w:r>
      <w:r w:rsidR="00466D58" w:rsidRPr="00466D58">
        <w:rPr>
          <w:rFonts w:ascii="Times New Roman" w:hAnsi="Times New Roman" w:cs="Times New Roman"/>
          <w:b/>
          <w:sz w:val="28"/>
          <w:szCs w:val="28"/>
          <w:lang w:val="ru-RU"/>
        </w:rPr>
        <w:t>Информация о результатах общественного обсуждения</w:t>
      </w:r>
      <w:r w:rsidR="00466D58" w:rsidRPr="00466D58">
        <w:rPr>
          <w:rFonts w:ascii="Times New Roman" w:hAnsi="Times New Roman" w:cs="Times New Roman"/>
          <w:b/>
          <w:sz w:val="28"/>
          <w:szCs w:val="28"/>
          <w:lang w:val="ky-KG"/>
        </w:rPr>
        <w:t xml:space="preserve"> </w:t>
      </w:r>
      <w:r w:rsidRPr="0000263C">
        <w:rPr>
          <w:rFonts w:ascii="Times New Roman" w:hAnsi="Times New Roman" w:cs="Times New Roman"/>
          <w:b/>
          <w:sz w:val="28"/>
          <w:szCs w:val="28"/>
          <w:lang w:val="ky-KG"/>
        </w:rPr>
        <w:t xml:space="preserve">Мыйзам долбоорунун мыйзамдарга шайкештигин талдоо </w:t>
      </w:r>
    </w:p>
    <w:p w14:paraId="22E6B25A" w14:textId="670674A4" w:rsidR="00F5422D" w:rsidRDefault="004303C9" w:rsidP="00AC66F9">
      <w:pPr>
        <w:spacing w:after="0" w:line="240" w:lineRule="auto"/>
        <w:ind w:firstLine="720"/>
        <w:jc w:val="both"/>
        <w:rPr>
          <w:rFonts w:ascii="Times New Roman" w:hAnsi="Times New Roman" w:cs="Times New Roman"/>
          <w:sz w:val="28"/>
          <w:szCs w:val="28"/>
          <w:lang w:val="ky-KG"/>
        </w:rPr>
      </w:pPr>
      <w:r w:rsidRPr="0000263C">
        <w:rPr>
          <w:rFonts w:ascii="Times New Roman" w:hAnsi="Times New Roman" w:cs="Times New Roman"/>
          <w:sz w:val="28"/>
          <w:szCs w:val="28"/>
          <w:lang w:val="ky-KG"/>
        </w:rPr>
        <w:t xml:space="preserve">Берилген Мыйзам долбоору учурдагы мыйзамдардын ченемдерине, ошондой эле Кыргыз Республикасы катышуучусу болуп саналган белгиленген тартипте күчүнө кирген эл аралык келишимдерге каршы келбейт. </w:t>
      </w:r>
    </w:p>
    <w:p w14:paraId="7DB593A9" w14:textId="77777777" w:rsidR="00AC66F9" w:rsidRPr="00AC66F9" w:rsidRDefault="00AC66F9" w:rsidP="00AC66F9">
      <w:pPr>
        <w:spacing w:after="0" w:line="240" w:lineRule="auto"/>
        <w:ind w:firstLine="720"/>
        <w:jc w:val="both"/>
        <w:rPr>
          <w:rFonts w:ascii="Times New Roman" w:hAnsi="Times New Roman" w:cs="Times New Roman"/>
          <w:sz w:val="28"/>
          <w:szCs w:val="28"/>
          <w:lang w:val="ky-KG"/>
        </w:rPr>
      </w:pPr>
    </w:p>
    <w:p w14:paraId="3AD5C06B" w14:textId="64441FEF" w:rsidR="004303C9" w:rsidRPr="0000263C" w:rsidRDefault="004303C9" w:rsidP="004303C9">
      <w:pPr>
        <w:spacing w:after="0" w:line="240" w:lineRule="auto"/>
        <w:ind w:firstLine="720"/>
        <w:jc w:val="both"/>
        <w:rPr>
          <w:rFonts w:ascii="Times New Roman" w:hAnsi="Times New Roman" w:cs="Times New Roman"/>
          <w:sz w:val="28"/>
          <w:szCs w:val="28"/>
          <w:lang w:val="ky-KG"/>
        </w:rPr>
      </w:pPr>
      <w:r w:rsidRPr="0000263C">
        <w:rPr>
          <w:rFonts w:ascii="Times New Roman" w:hAnsi="Times New Roman" w:cs="Times New Roman"/>
          <w:b/>
          <w:sz w:val="28"/>
          <w:szCs w:val="28"/>
          <w:lang w:val="ky-KG"/>
        </w:rPr>
        <w:t xml:space="preserve">5. </w:t>
      </w:r>
      <w:r w:rsidR="00466D58" w:rsidRPr="00466D58">
        <w:rPr>
          <w:rFonts w:ascii="Times New Roman" w:hAnsi="Times New Roman" w:cs="Times New Roman"/>
          <w:b/>
          <w:sz w:val="28"/>
          <w:szCs w:val="28"/>
          <w:lang w:val="ru-RU"/>
        </w:rPr>
        <w:t>Информация о необходимости финансирования</w:t>
      </w:r>
      <w:r w:rsidR="00466D58" w:rsidRPr="00466D58">
        <w:rPr>
          <w:rFonts w:ascii="Times New Roman" w:hAnsi="Times New Roman" w:cs="Times New Roman"/>
          <w:b/>
          <w:sz w:val="28"/>
          <w:szCs w:val="28"/>
          <w:lang w:val="ky-KG"/>
        </w:rPr>
        <w:t xml:space="preserve"> </w:t>
      </w:r>
    </w:p>
    <w:p w14:paraId="58873CED" w14:textId="39EEC3AA" w:rsidR="00F5422D" w:rsidRDefault="00466D58" w:rsidP="00AC66F9">
      <w:pPr>
        <w:spacing w:after="0" w:line="240" w:lineRule="auto"/>
        <w:ind w:firstLine="720"/>
        <w:jc w:val="both"/>
        <w:rPr>
          <w:rFonts w:ascii="Times New Roman" w:hAnsi="Times New Roman" w:cs="Times New Roman"/>
          <w:sz w:val="28"/>
          <w:szCs w:val="28"/>
          <w:lang w:val="ky-KG"/>
        </w:rPr>
      </w:pPr>
      <w:r w:rsidRPr="00466D58">
        <w:rPr>
          <w:rFonts w:ascii="Times New Roman" w:hAnsi="Times New Roman" w:cs="Times New Roman"/>
          <w:sz w:val="28"/>
          <w:szCs w:val="28"/>
          <w:lang w:val="ky-KG"/>
        </w:rPr>
        <w:t xml:space="preserve">Принятие настоящего проекта Закона </w:t>
      </w:r>
      <w:r w:rsidR="00F5422D" w:rsidRPr="00F5422D">
        <w:rPr>
          <w:rFonts w:ascii="Times New Roman" w:hAnsi="Times New Roman" w:cs="Times New Roman"/>
          <w:sz w:val="28"/>
          <w:szCs w:val="28"/>
          <w:lang w:val="ky-KG"/>
        </w:rPr>
        <w:t>не предусматривает вопросов финансирования из республиканского или местных бюджетов и не повлечёт дополнительных расходов из государственного бюджета.</w:t>
      </w:r>
    </w:p>
    <w:p w14:paraId="17D5219C" w14:textId="77777777" w:rsidR="00AC66F9" w:rsidRPr="00AC66F9" w:rsidRDefault="00AC66F9" w:rsidP="00AC66F9">
      <w:pPr>
        <w:spacing w:after="0" w:line="240" w:lineRule="auto"/>
        <w:ind w:firstLine="720"/>
        <w:jc w:val="both"/>
        <w:rPr>
          <w:rFonts w:ascii="Times New Roman" w:hAnsi="Times New Roman" w:cs="Times New Roman"/>
          <w:sz w:val="28"/>
          <w:szCs w:val="28"/>
          <w:lang w:val="ky-KG"/>
        </w:rPr>
      </w:pPr>
    </w:p>
    <w:p w14:paraId="7D0865D5" w14:textId="2522BEE3" w:rsidR="004303C9" w:rsidRPr="0000263C" w:rsidRDefault="004303C9" w:rsidP="004303C9">
      <w:pPr>
        <w:spacing w:after="0" w:line="240" w:lineRule="auto"/>
        <w:ind w:firstLine="720"/>
        <w:jc w:val="both"/>
        <w:rPr>
          <w:rFonts w:ascii="Times New Roman" w:hAnsi="Times New Roman" w:cs="Times New Roman"/>
          <w:b/>
          <w:sz w:val="28"/>
          <w:szCs w:val="28"/>
          <w:lang w:val="ky-KG"/>
        </w:rPr>
      </w:pPr>
      <w:r w:rsidRPr="0000263C">
        <w:rPr>
          <w:rFonts w:ascii="Times New Roman" w:hAnsi="Times New Roman" w:cs="Times New Roman"/>
          <w:b/>
          <w:sz w:val="28"/>
          <w:szCs w:val="28"/>
          <w:lang w:val="ky-KG"/>
        </w:rPr>
        <w:t xml:space="preserve">6. </w:t>
      </w:r>
      <w:r w:rsidR="00F5422D" w:rsidRPr="00F5422D">
        <w:rPr>
          <w:rFonts w:ascii="Times New Roman" w:hAnsi="Times New Roman" w:cs="Times New Roman"/>
          <w:b/>
          <w:sz w:val="28"/>
          <w:szCs w:val="28"/>
          <w:lang w:val="ru-RU"/>
        </w:rPr>
        <w:t>Информация об анализе регулятивного воздействия</w:t>
      </w:r>
    </w:p>
    <w:p w14:paraId="7EB5451F" w14:textId="667710C5" w:rsidR="00F5422D" w:rsidRDefault="00F5422D" w:rsidP="00AC66F9">
      <w:pPr>
        <w:spacing w:after="0" w:line="240" w:lineRule="auto"/>
        <w:ind w:firstLine="720"/>
        <w:jc w:val="both"/>
        <w:rPr>
          <w:rFonts w:ascii="Times New Roman" w:hAnsi="Times New Roman" w:cs="Times New Roman"/>
          <w:sz w:val="28"/>
          <w:szCs w:val="28"/>
          <w:lang w:val="ru-RU"/>
        </w:rPr>
      </w:pPr>
      <w:r w:rsidRPr="00F5422D">
        <w:rPr>
          <w:rFonts w:ascii="Times New Roman" w:hAnsi="Times New Roman" w:cs="Times New Roman"/>
          <w:sz w:val="28"/>
          <w:szCs w:val="28"/>
          <w:lang w:val="ru-RU"/>
        </w:rPr>
        <w:t xml:space="preserve">Настоящий проект </w:t>
      </w:r>
      <w:r>
        <w:rPr>
          <w:rFonts w:ascii="Times New Roman" w:hAnsi="Times New Roman" w:cs="Times New Roman"/>
          <w:sz w:val="28"/>
          <w:szCs w:val="28"/>
          <w:lang w:val="ru-RU"/>
        </w:rPr>
        <w:t>З</w:t>
      </w:r>
      <w:r w:rsidRPr="00F5422D">
        <w:rPr>
          <w:rFonts w:ascii="Times New Roman" w:hAnsi="Times New Roman" w:cs="Times New Roman"/>
          <w:sz w:val="28"/>
          <w:szCs w:val="28"/>
          <w:lang w:val="ru-RU"/>
        </w:rPr>
        <w:t>акон</w:t>
      </w:r>
      <w:r>
        <w:rPr>
          <w:rFonts w:ascii="Times New Roman" w:hAnsi="Times New Roman" w:cs="Times New Roman"/>
          <w:sz w:val="28"/>
          <w:szCs w:val="28"/>
          <w:lang w:val="ru-RU"/>
        </w:rPr>
        <w:t xml:space="preserve">а </w:t>
      </w:r>
      <w:r w:rsidRPr="00F5422D">
        <w:rPr>
          <w:rFonts w:ascii="Times New Roman" w:hAnsi="Times New Roman" w:cs="Times New Roman"/>
          <w:sz w:val="28"/>
          <w:szCs w:val="28"/>
          <w:lang w:val="ru-RU"/>
        </w:rPr>
        <w:t>не затрагивает вопросы предпринимательской деятельности, в связи с чем проведение анализа регулирующего воздействия не требуется.</w:t>
      </w:r>
    </w:p>
    <w:p w14:paraId="00CB5121" w14:textId="77777777" w:rsidR="00AC66F9" w:rsidRPr="00AC66F9" w:rsidRDefault="00AC66F9" w:rsidP="00AC66F9">
      <w:pPr>
        <w:spacing w:after="0" w:line="240" w:lineRule="auto"/>
        <w:ind w:firstLine="720"/>
        <w:jc w:val="both"/>
        <w:rPr>
          <w:rFonts w:ascii="Times New Roman" w:hAnsi="Times New Roman" w:cs="Times New Roman"/>
          <w:sz w:val="28"/>
          <w:szCs w:val="28"/>
          <w:lang w:val="ru-RU"/>
        </w:rPr>
      </w:pPr>
    </w:p>
    <w:p w14:paraId="6B82DD2E" w14:textId="77777777" w:rsidR="00466D58" w:rsidRDefault="004303C9" w:rsidP="004303C9">
      <w:pPr>
        <w:spacing w:after="0" w:line="240" w:lineRule="auto"/>
        <w:ind w:firstLine="720"/>
        <w:jc w:val="both"/>
        <w:rPr>
          <w:rFonts w:ascii="Times New Roman" w:hAnsi="Times New Roman" w:cs="Times New Roman"/>
          <w:b/>
          <w:sz w:val="28"/>
          <w:szCs w:val="28"/>
          <w:lang w:val="ky-KG"/>
        </w:rPr>
      </w:pPr>
      <w:r w:rsidRPr="0000263C">
        <w:rPr>
          <w:rFonts w:ascii="Times New Roman" w:hAnsi="Times New Roman" w:cs="Times New Roman"/>
          <w:b/>
          <w:sz w:val="28"/>
          <w:szCs w:val="28"/>
          <w:lang w:val="ky-KG"/>
        </w:rPr>
        <w:t xml:space="preserve">7. </w:t>
      </w:r>
      <w:r w:rsidR="00466D58" w:rsidRPr="00466D58">
        <w:rPr>
          <w:rFonts w:ascii="Times New Roman" w:hAnsi="Times New Roman" w:cs="Times New Roman"/>
          <w:b/>
          <w:sz w:val="28"/>
          <w:szCs w:val="28"/>
          <w:lang w:val="ru-RU"/>
        </w:rPr>
        <w:t>Информация о результатах общественного обсуждения</w:t>
      </w:r>
      <w:r w:rsidR="00466D58" w:rsidRPr="00466D58">
        <w:rPr>
          <w:rFonts w:ascii="Times New Roman" w:hAnsi="Times New Roman" w:cs="Times New Roman"/>
          <w:b/>
          <w:sz w:val="28"/>
          <w:szCs w:val="28"/>
          <w:lang w:val="ky-KG"/>
        </w:rPr>
        <w:t xml:space="preserve"> </w:t>
      </w:r>
    </w:p>
    <w:p w14:paraId="5C575AF4" w14:textId="0131B0D3" w:rsidR="00466D58" w:rsidRPr="00466D58" w:rsidRDefault="00466D58" w:rsidP="00466D58">
      <w:pPr>
        <w:spacing w:after="0" w:line="240" w:lineRule="auto"/>
        <w:ind w:firstLine="720"/>
        <w:jc w:val="both"/>
        <w:rPr>
          <w:rFonts w:ascii="Times New Roman" w:hAnsi="Times New Roman" w:cs="Times New Roman"/>
          <w:bCs/>
          <w:sz w:val="28"/>
          <w:szCs w:val="28"/>
          <w:lang w:val="ru-RU"/>
        </w:rPr>
      </w:pPr>
      <w:r w:rsidRPr="00466D58">
        <w:rPr>
          <w:rFonts w:ascii="Times New Roman" w:hAnsi="Times New Roman" w:cs="Times New Roman"/>
          <w:bCs/>
          <w:sz w:val="28"/>
          <w:szCs w:val="28"/>
          <w:lang w:val="ru-RU"/>
        </w:rPr>
        <w:t xml:space="preserve">В соответствии со статьей 22 Закона Кыргызской Республики </w:t>
      </w:r>
      <w:r w:rsidR="00AC66F9">
        <w:rPr>
          <w:rFonts w:ascii="Times New Roman" w:hAnsi="Times New Roman" w:cs="Times New Roman"/>
          <w:bCs/>
          <w:sz w:val="28"/>
          <w:szCs w:val="28"/>
          <w:lang w:val="ru-RU"/>
        </w:rPr>
        <w:t xml:space="preserve">                </w:t>
      </w:r>
      <w:proofErr w:type="gramStart"/>
      <w:r w:rsidR="00AC66F9">
        <w:rPr>
          <w:rFonts w:ascii="Times New Roman" w:hAnsi="Times New Roman" w:cs="Times New Roman"/>
          <w:bCs/>
          <w:sz w:val="28"/>
          <w:szCs w:val="28"/>
          <w:lang w:val="ru-RU"/>
        </w:rPr>
        <w:t xml:space="preserve">   «</w:t>
      </w:r>
      <w:proofErr w:type="gramEnd"/>
      <w:r w:rsidRPr="00466D58">
        <w:rPr>
          <w:rFonts w:ascii="Times New Roman" w:hAnsi="Times New Roman" w:cs="Times New Roman"/>
          <w:bCs/>
          <w:sz w:val="28"/>
          <w:szCs w:val="28"/>
          <w:lang w:val="ru-RU"/>
        </w:rPr>
        <w:t>О нормативно-правовых актах Кыргызской Республики</w:t>
      </w:r>
      <w:r w:rsidRPr="00466D58">
        <w:rPr>
          <w:rFonts w:ascii="Times New Roman" w:hAnsi="Times New Roman" w:cs="Times New Roman"/>
          <w:sz w:val="28"/>
          <w:szCs w:val="28"/>
          <w:lang w:val="ky-KG"/>
        </w:rPr>
        <w:t>»</w:t>
      </w:r>
      <w:r w:rsidRPr="00466D58">
        <w:rPr>
          <w:rFonts w:ascii="Times New Roman" w:hAnsi="Times New Roman" w:cs="Times New Roman"/>
          <w:bCs/>
          <w:sz w:val="28"/>
          <w:szCs w:val="28"/>
          <w:lang w:val="ru-RU"/>
        </w:rPr>
        <w:t>, настоящий проект</w:t>
      </w:r>
      <w:r w:rsidR="00F5422D">
        <w:rPr>
          <w:rFonts w:ascii="Times New Roman" w:hAnsi="Times New Roman" w:cs="Times New Roman"/>
          <w:bCs/>
          <w:sz w:val="28"/>
          <w:szCs w:val="28"/>
          <w:lang w:val="ru-RU"/>
        </w:rPr>
        <w:t xml:space="preserve"> </w:t>
      </w:r>
      <w:r w:rsidR="00F5422D" w:rsidRPr="00466D58">
        <w:rPr>
          <w:rFonts w:ascii="Times New Roman" w:hAnsi="Times New Roman" w:cs="Times New Roman"/>
          <w:bCs/>
          <w:sz w:val="28"/>
          <w:szCs w:val="28"/>
          <w:lang w:val="ru-RU"/>
        </w:rPr>
        <w:t>Закон</w:t>
      </w:r>
      <w:r w:rsidR="00F5422D">
        <w:rPr>
          <w:rFonts w:ascii="Times New Roman" w:hAnsi="Times New Roman" w:cs="Times New Roman"/>
          <w:bCs/>
          <w:sz w:val="28"/>
          <w:szCs w:val="28"/>
          <w:lang w:val="ru-RU"/>
        </w:rPr>
        <w:t>а</w:t>
      </w:r>
      <w:r w:rsidRPr="00466D58">
        <w:rPr>
          <w:rFonts w:ascii="Times New Roman" w:hAnsi="Times New Roman" w:cs="Times New Roman"/>
          <w:bCs/>
          <w:sz w:val="28"/>
          <w:szCs w:val="28"/>
          <w:lang w:val="ru-RU"/>
        </w:rPr>
        <w:t xml:space="preserve"> размещ</w:t>
      </w:r>
      <w:r>
        <w:rPr>
          <w:rFonts w:ascii="Times New Roman" w:hAnsi="Times New Roman" w:cs="Times New Roman"/>
          <w:bCs/>
          <w:sz w:val="28"/>
          <w:szCs w:val="28"/>
          <w:lang w:val="ru-RU"/>
        </w:rPr>
        <w:t>ается</w:t>
      </w:r>
      <w:r w:rsidRPr="00466D58">
        <w:rPr>
          <w:rFonts w:ascii="Times New Roman" w:hAnsi="Times New Roman" w:cs="Times New Roman"/>
          <w:bCs/>
          <w:sz w:val="28"/>
          <w:szCs w:val="28"/>
          <w:lang w:val="ru-RU"/>
        </w:rPr>
        <w:t xml:space="preserve"> на официальном сайте </w:t>
      </w:r>
      <w:proofErr w:type="spellStart"/>
      <w:r w:rsidRPr="00466D58">
        <w:rPr>
          <w:rFonts w:ascii="Times New Roman" w:hAnsi="Times New Roman" w:cs="Times New Roman"/>
          <w:bCs/>
          <w:sz w:val="28"/>
          <w:szCs w:val="28"/>
          <w:lang w:val="ru-RU"/>
        </w:rPr>
        <w:t>Жогорку</w:t>
      </w:r>
      <w:proofErr w:type="spellEnd"/>
      <w:r w:rsidRPr="00466D58">
        <w:rPr>
          <w:rFonts w:ascii="Times New Roman" w:hAnsi="Times New Roman" w:cs="Times New Roman"/>
          <w:bCs/>
          <w:sz w:val="28"/>
          <w:szCs w:val="28"/>
          <w:lang w:val="ru-RU"/>
        </w:rPr>
        <w:t xml:space="preserve"> </w:t>
      </w:r>
      <w:proofErr w:type="spellStart"/>
      <w:r w:rsidRPr="00466D58">
        <w:rPr>
          <w:rFonts w:ascii="Times New Roman" w:hAnsi="Times New Roman" w:cs="Times New Roman"/>
          <w:bCs/>
          <w:sz w:val="28"/>
          <w:szCs w:val="28"/>
          <w:lang w:val="ru-RU"/>
        </w:rPr>
        <w:t>Кенеша</w:t>
      </w:r>
      <w:proofErr w:type="spellEnd"/>
      <w:r w:rsidRPr="00466D58">
        <w:rPr>
          <w:rFonts w:ascii="Times New Roman" w:hAnsi="Times New Roman" w:cs="Times New Roman"/>
          <w:bCs/>
          <w:sz w:val="28"/>
          <w:szCs w:val="28"/>
          <w:lang w:val="ru-RU"/>
        </w:rPr>
        <w:t xml:space="preserve"> Кыргызской Республики для прохождения процедуры общественного обсуждения.</w:t>
      </w:r>
    </w:p>
    <w:p w14:paraId="79ECBD47" w14:textId="77777777" w:rsidR="00466D58" w:rsidRDefault="00466D58" w:rsidP="004303C9">
      <w:pPr>
        <w:spacing w:after="0" w:line="240" w:lineRule="auto"/>
        <w:ind w:firstLine="720"/>
        <w:jc w:val="both"/>
        <w:rPr>
          <w:rFonts w:ascii="Times New Roman" w:hAnsi="Times New Roman" w:cs="Times New Roman"/>
          <w:sz w:val="28"/>
          <w:szCs w:val="28"/>
          <w:lang w:val="ru-RU"/>
        </w:rPr>
      </w:pPr>
    </w:p>
    <w:p w14:paraId="2CCD90C8" w14:textId="77777777" w:rsidR="004303C9" w:rsidRPr="0000263C" w:rsidRDefault="004303C9" w:rsidP="004303C9">
      <w:pPr>
        <w:spacing w:after="0" w:line="240" w:lineRule="auto"/>
        <w:ind w:firstLine="720"/>
        <w:jc w:val="both"/>
        <w:rPr>
          <w:rFonts w:ascii="Times New Roman" w:hAnsi="Times New Roman" w:cs="Times New Roman"/>
          <w:sz w:val="28"/>
          <w:szCs w:val="28"/>
          <w:lang w:val="ky-KG"/>
        </w:rPr>
      </w:pPr>
    </w:p>
    <w:p w14:paraId="29126D1C" w14:textId="77777777" w:rsidR="00466D58" w:rsidRPr="00466D58" w:rsidRDefault="00466D58" w:rsidP="00466D58">
      <w:pPr>
        <w:spacing w:after="0" w:line="240" w:lineRule="auto"/>
        <w:ind w:firstLine="567"/>
        <w:contextualSpacing/>
        <w:jc w:val="both"/>
        <w:rPr>
          <w:rFonts w:ascii="Times New Roman" w:eastAsia="Times New Roman" w:hAnsi="Times New Roman" w:cs="Times New Roman"/>
          <w:b/>
          <w:bCs/>
          <w:color w:val="000000"/>
          <w:sz w:val="28"/>
          <w:szCs w:val="28"/>
          <w:lang w:val="ky-KG" w:eastAsia="ru-RU"/>
        </w:rPr>
      </w:pPr>
      <w:r w:rsidRPr="00466D58">
        <w:rPr>
          <w:rFonts w:ascii="Times New Roman" w:eastAsia="Times New Roman" w:hAnsi="Times New Roman" w:cs="Times New Roman"/>
          <w:b/>
          <w:bCs/>
          <w:color w:val="000000"/>
          <w:sz w:val="28"/>
          <w:szCs w:val="28"/>
          <w:lang w:val="ky-KG" w:eastAsia="ru-RU"/>
        </w:rPr>
        <w:t>Депутат</w:t>
      </w:r>
    </w:p>
    <w:p w14:paraId="42F0846B" w14:textId="5B8FBF2A" w:rsidR="00466D58" w:rsidRPr="00466D58" w:rsidRDefault="00466D58" w:rsidP="00466D58">
      <w:pPr>
        <w:spacing w:after="0" w:line="240" w:lineRule="auto"/>
        <w:ind w:firstLine="567"/>
        <w:contextualSpacing/>
        <w:jc w:val="both"/>
        <w:rPr>
          <w:rFonts w:ascii="Times New Roman" w:eastAsia="Times New Roman" w:hAnsi="Times New Roman" w:cs="Times New Roman"/>
          <w:b/>
          <w:bCs/>
          <w:color w:val="000000"/>
          <w:sz w:val="28"/>
          <w:szCs w:val="28"/>
          <w:lang w:val="ky-KG" w:eastAsia="ru-RU"/>
        </w:rPr>
      </w:pPr>
      <w:r w:rsidRPr="00466D58">
        <w:rPr>
          <w:rFonts w:ascii="Times New Roman" w:eastAsia="Times New Roman" w:hAnsi="Times New Roman" w:cs="Times New Roman"/>
          <w:b/>
          <w:bCs/>
          <w:color w:val="000000"/>
          <w:sz w:val="28"/>
          <w:szCs w:val="28"/>
          <w:lang w:val="ky-KG" w:eastAsia="ru-RU"/>
        </w:rPr>
        <w:t>Жогорку Ке</w:t>
      </w:r>
      <w:r w:rsidR="00AC66F9">
        <w:rPr>
          <w:rFonts w:ascii="Times New Roman" w:eastAsia="Times New Roman" w:hAnsi="Times New Roman" w:cs="Times New Roman"/>
          <w:b/>
          <w:bCs/>
          <w:color w:val="000000"/>
          <w:sz w:val="28"/>
          <w:szCs w:val="28"/>
          <w:lang w:val="ky-KG" w:eastAsia="ru-RU"/>
        </w:rPr>
        <w:t>н</w:t>
      </w:r>
      <w:r w:rsidRPr="00466D58">
        <w:rPr>
          <w:rFonts w:ascii="Times New Roman" w:eastAsia="Times New Roman" w:hAnsi="Times New Roman" w:cs="Times New Roman"/>
          <w:b/>
          <w:bCs/>
          <w:color w:val="000000"/>
          <w:sz w:val="28"/>
          <w:szCs w:val="28"/>
          <w:lang w:val="ky-KG" w:eastAsia="ru-RU"/>
        </w:rPr>
        <w:t>еша</w:t>
      </w:r>
    </w:p>
    <w:p w14:paraId="7C55797C" w14:textId="697DF699" w:rsidR="004303C9" w:rsidRPr="00AC66F9" w:rsidRDefault="00466D58" w:rsidP="00AC66F9">
      <w:pPr>
        <w:spacing w:after="0" w:line="240" w:lineRule="auto"/>
        <w:ind w:firstLine="567"/>
        <w:contextualSpacing/>
        <w:jc w:val="both"/>
        <w:rPr>
          <w:rFonts w:ascii="Times New Roman" w:eastAsia="Times New Roman" w:hAnsi="Times New Roman" w:cs="Times New Roman"/>
          <w:b/>
          <w:bCs/>
          <w:color w:val="000000"/>
          <w:sz w:val="28"/>
          <w:szCs w:val="28"/>
          <w:lang w:val="ky-KG" w:eastAsia="ru-RU"/>
        </w:rPr>
      </w:pPr>
      <w:r w:rsidRPr="00466D58">
        <w:rPr>
          <w:rFonts w:ascii="Times New Roman" w:eastAsia="Times New Roman" w:hAnsi="Times New Roman" w:cs="Times New Roman"/>
          <w:b/>
          <w:bCs/>
          <w:color w:val="000000"/>
          <w:sz w:val="28"/>
          <w:szCs w:val="28"/>
          <w:lang w:val="ky-KG" w:eastAsia="ru-RU"/>
        </w:rPr>
        <w:t>Кыргызской Республики</w:t>
      </w:r>
      <w:r w:rsidRPr="00466D58">
        <w:rPr>
          <w:rFonts w:ascii="Times New Roman" w:eastAsia="Times New Roman" w:hAnsi="Times New Roman" w:cs="Times New Roman"/>
          <w:b/>
          <w:bCs/>
          <w:color w:val="000000"/>
          <w:sz w:val="28"/>
          <w:szCs w:val="28"/>
          <w:lang w:val="ky-KG" w:eastAsia="ru-RU"/>
        </w:rPr>
        <w:tab/>
      </w:r>
      <w:r w:rsidRPr="00466D58">
        <w:rPr>
          <w:rFonts w:ascii="Times New Roman" w:eastAsia="Times New Roman" w:hAnsi="Times New Roman" w:cs="Times New Roman"/>
          <w:b/>
          <w:bCs/>
          <w:color w:val="000000"/>
          <w:sz w:val="28"/>
          <w:szCs w:val="28"/>
          <w:lang w:val="ky-KG" w:eastAsia="ru-RU"/>
        </w:rPr>
        <w:tab/>
      </w:r>
      <w:r w:rsidRPr="00466D58">
        <w:rPr>
          <w:rFonts w:ascii="Times New Roman" w:eastAsia="Times New Roman" w:hAnsi="Times New Roman" w:cs="Times New Roman"/>
          <w:b/>
          <w:bCs/>
          <w:color w:val="000000"/>
          <w:sz w:val="28"/>
          <w:szCs w:val="28"/>
          <w:lang w:val="ky-KG" w:eastAsia="ru-RU"/>
        </w:rPr>
        <w:tab/>
      </w:r>
      <w:r w:rsidRPr="00466D58">
        <w:rPr>
          <w:rFonts w:ascii="Times New Roman" w:eastAsia="Times New Roman" w:hAnsi="Times New Roman" w:cs="Times New Roman"/>
          <w:b/>
          <w:bCs/>
          <w:color w:val="000000"/>
          <w:sz w:val="28"/>
          <w:szCs w:val="28"/>
          <w:lang w:val="ky-KG" w:eastAsia="ru-RU"/>
        </w:rPr>
        <w:tab/>
      </w:r>
      <w:r w:rsidRPr="00466D58">
        <w:rPr>
          <w:rFonts w:ascii="Times New Roman" w:eastAsia="Times New Roman" w:hAnsi="Times New Roman" w:cs="Times New Roman"/>
          <w:b/>
          <w:bCs/>
          <w:color w:val="000000"/>
          <w:sz w:val="28"/>
          <w:szCs w:val="28"/>
          <w:lang w:val="ky-KG" w:eastAsia="ru-RU"/>
        </w:rPr>
        <w:tab/>
        <w:t>Б.К. Аманова</w:t>
      </w:r>
    </w:p>
    <w:sectPr w:rsidR="004303C9" w:rsidRPr="00AC66F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20002A87" w:usb1="00000000" w:usb2="00000000"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03C9"/>
    <w:rsid w:val="00025CB6"/>
    <w:rsid w:val="00033906"/>
    <w:rsid w:val="000B6781"/>
    <w:rsid w:val="0012655E"/>
    <w:rsid w:val="001850E4"/>
    <w:rsid w:val="001C0E93"/>
    <w:rsid w:val="00205117"/>
    <w:rsid w:val="00260FAF"/>
    <w:rsid w:val="002675D3"/>
    <w:rsid w:val="002762B2"/>
    <w:rsid w:val="002A0D3D"/>
    <w:rsid w:val="002E4DA6"/>
    <w:rsid w:val="00347B47"/>
    <w:rsid w:val="003646B7"/>
    <w:rsid w:val="00375CC8"/>
    <w:rsid w:val="00376684"/>
    <w:rsid w:val="00400731"/>
    <w:rsid w:val="00413731"/>
    <w:rsid w:val="004303C9"/>
    <w:rsid w:val="00455875"/>
    <w:rsid w:val="00466D58"/>
    <w:rsid w:val="004700A7"/>
    <w:rsid w:val="00490BB9"/>
    <w:rsid w:val="004A42A6"/>
    <w:rsid w:val="004E2A7C"/>
    <w:rsid w:val="005E46E1"/>
    <w:rsid w:val="006654F2"/>
    <w:rsid w:val="006A165D"/>
    <w:rsid w:val="007224EB"/>
    <w:rsid w:val="007225DE"/>
    <w:rsid w:val="0075060D"/>
    <w:rsid w:val="007511B1"/>
    <w:rsid w:val="0077020C"/>
    <w:rsid w:val="007A72E5"/>
    <w:rsid w:val="007C780D"/>
    <w:rsid w:val="007F4522"/>
    <w:rsid w:val="00802A67"/>
    <w:rsid w:val="00811DC5"/>
    <w:rsid w:val="0087542B"/>
    <w:rsid w:val="008B6288"/>
    <w:rsid w:val="008C2F04"/>
    <w:rsid w:val="00901F79"/>
    <w:rsid w:val="00912990"/>
    <w:rsid w:val="00942F99"/>
    <w:rsid w:val="00947822"/>
    <w:rsid w:val="00977C27"/>
    <w:rsid w:val="009E5BBF"/>
    <w:rsid w:val="009E6A18"/>
    <w:rsid w:val="00A858EC"/>
    <w:rsid w:val="00AC66F9"/>
    <w:rsid w:val="00B06320"/>
    <w:rsid w:val="00B5018F"/>
    <w:rsid w:val="00B726D3"/>
    <w:rsid w:val="00B9598A"/>
    <w:rsid w:val="00C3752F"/>
    <w:rsid w:val="00C55796"/>
    <w:rsid w:val="00C567E9"/>
    <w:rsid w:val="00C72847"/>
    <w:rsid w:val="00CB223A"/>
    <w:rsid w:val="00D06557"/>
    <w:rsid w:val="00D96040"/>
    <w:rsid w:val="00DA02A2"/>
    <w:rsid w:val="00DC12D8"/>
    <w:rsid w:val="00DC2BAD"/>
    <w:rsid w:val="00DD56D6"/>
    <w:rsid w:val="00E24392"/>
    <w:rsid w:val="00ED011B"/>
    <w:rsid w:val="00F43D52"/>
    <w:rsid w:val="00F5422D"/>
  </w:rsids>
  <m:mathPr>
    <m:mathFont m:val="Cambria Math"/>
    <m:brkBin m:val="before"/>
    <m:brkBinSub m:val="--"/>
    <m:smallFrac m:val="0"/>
    <m:dispDef/>
    <m:lMargin m:val="0"/>
    <m:rMargin m:val="0"/>
    <m:defJc m:val="centerGroup"/>
    <m:wrapIndent m:val="1440"/>
    <m:intLim m:val="subSup"/>
    <m:naryLim m:val="undOvr"/>
  </m:mathPr>
  <w:themeFontLang w:val="ru-K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911B9"/>
  <w15:chartTrackingRefBased/>
  <w15:docId w15:val="{0E978E23-5E84-44DE-8FEA-D134F13EC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03C9"/>
    <w:pPr>
      <w:spacing w:line="256"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kzagolovok5">
    <w:name w:val="tkzagolovok5"/>
    <w:basedOn w:val="a"/>
    <w:rsid w:val="004303C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ktekst">
    <w:name w:val="tktekst"/>
    <w:basedOn w:val="a"/>
    <w:rsid w:val="004303C9"/>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Balloon Text"/>
    <w:basedOn w:val="a"/>
    <w:link w:val="a4"/>
    <w:uiPriority w:val="99"/>
    <w:semiHidden/>
    <w:unhideWhenUsed/>
    <w:rsid w:val="00466D58"/>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466D58"/>
    <w:rPr>
      <w:rFonts w:ascii="Segoe UI" w:hAnsi="Segoe UI" w:cs="Segoe UI"/>
      <w:sz w:val="18"/>
      <w:szCs w:val="18"/>
      <w:lang w:val="en-US"/>
    </w:rPr>
  </w:style>
  <w:style w:type="paragraph" w:styleId="a5">
    <w:name w:val="Normal (Web)"/>
    <w:basedOn w:val="a"/>
    <w:uiPriority w:val="99"/>
    <w:unhideWhenUsed/>
    <w:rsid w:val="0087542B"/>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409223">
      <w:bodyDiv w:val="1"/>
      <w:marLeft w:val="0"/>
      <w:marRight w:val="0"/>
      <w:marTop w:val="0"/>
      <w:marBottom w:val="0"/>
      <w:divBdr>
        <w:top w:val="none" w:sz="0" w:space="0" w:color="auto"/>
        <w:left w:val="none" w:sz="0" w:space="0" w:color="auto"/>
        <w:bottom w:val="none" w:sz="0" w:space="0" w:color="auto"/>
        <w:right w:val="none" w:sz="0" w:space="0" w:color="auto"/>
      </w:divBdr>
    </w:div>
    <w:div w:id="228536839">
      <w:bodyDiv w:val="1"/>
      <w:marLeft w:val="0"/>
      <w:marRight w:val="0"/>
      <w:marTop w:val="0"/>
      <w:marBottom w:val="0"/>
      <w:divBdr>
        <w:top w:val="none" w:sz="0" w:space="0" w:color="auto"/>
        <w:left w:val="none" w:sz="0" w:space="0" w:color="auto"/>
        <w:bottom w:val="none" w:sz="0" w:space="0" w:color="auto"/>
        <w:right w:val="none" w:sz="0" w:space="0" w:color="auto"/>
      </w:divBdr>
    </w:div>
    <w:div w:id="233006768">
      <w:bodyDiv w:val="1"/>
      <w:marLeft w:val="0"/>
      <w:marRight w:val="0"/>
      <w:marTop w:val="0"/>
      <w:marBottom w:val="0"/>
      <w:divBdr>
        <w:top w:val="none" w:sz="0" w:space="0" w:color="auto"/>
        <w:left w:val="none" w:sz="0" w:space="0" w:color="auto"/>
        <w:bottom w:val="none" w:sz="0" w:space="0" w:color="auto"/>
        <w:right w:val="none" w:sz="0" w:space="0" w:color="auto"/>
      </w:divBdr>
    </w:div>
    <w:div w:id="311252898">
      <w:bodyDiv w:val="1"/>
      <w:marLeft w:val="0"/>
      <w:marRight w:val="0"/>
      <w:marTop w:val="0"/>
      <w:marBottom w:val="0"/>
      <w:divBdr>
        <w:top w:val="none" w:sz="0" w:space="0" w:color="auto"/>
        <w:left w:val="none" w:sz="0" w:space="0" w:color="auto"/>
        <w:bottom w:val="none" w:sz="0" w:space="0" w:color="auto"/>
        <w:right w:val="none" w:sz="0" w:space="0" w:color="auto"/>
      </w:divBdr>
    </w:div>
    <w:div w:id="414978651">
      <w:bodyDiv w:val="1"/>
      <w:marLeft w:val="0"/>
      <w:marRight w:val="0"/>
      <w:marTop w:val="0"/>
      <w:marBottom w:val="0"/>
      <w:divBdr>
        <w:top w:val="none" w:sz="0" w:space="0" w:color="auto"/>
        <w:left w:val="none" w:sz="0" w:space="0" w:color="auto"/>
        <w:bottom w:val="none" w:sz="0" w:space="0" w:color="auto"/>
        <w:right w:val="none" w:sz="0" w:space="0" w:color="auto"/>
      </w:divBdr>
    </w:div>
    <w:div w:id="451674736">
      <w:bodyDiv w:val="1"/>
      <w:marLeft w:val="0"/>
      <w:marRight w:val="0"/>
      <w:marTop w:val="0"/>
      <w:marBottom w:val="0"/>
      <w:divBdr>
        <w:top w:val="none" w:sz="0" w:space="0" w:color="auto"/>
        <w:left w:val="none" w:sz="0" w:space="0" w:color="auto"/>
        <w:bottom w:val="none" w:sz="0" w:space="0" w:color="auto"/>
        <w:right w:val="none" w:sz="0" w:space="0" w:color="auto"/>
      </w:divBdr>
    </w:div>
    <w:div w:id="771363676">
      <w:bodyDiv w:val="1"/>
      <w:marLeft w:val="0"/>
      <w:marRight w:val="0"/>
      <w:marTop w:val="0"/>
      <w:marBottom w:val="0"/>
      <w:divBdr>
        <w:top w:val="none" w:sz="0" w:space="0" w:color="auto"/>
        <w:left w:val="none" w:sz="0" w:space="0" w:color="auto"/>
        <w:bottom w:val="none" w:sz="0" w:space="0" w:color="auto"/>
        <w:right w:val="none" w:sz="0" w:space="0" w:color="auto"/>
      </w:divBdr>
    </w:div>
    <w:div w:id="861433026">
      <w:bodyDiv w:val="1"/>
      <w:marLeft w:val="0"/>
      <w:marRight w:val="0"/>
      <w:marTop w:val="0"/>
      <w:marBottom w:val="0"/>
      <w:divBdr>
        <w:top w:val="none" w:sz="0" w:space="0" w:color="auto"/>
        <w:left w:val="none" w:sz="0" w:space="0" w:color="auto"/>
        <w:bottom w:val="none" w:sz="0" w:space="0" w:color="auto"/>
        <w:right w:val="none" w:sz="0" w:space="0" w:color="auto"/>
      </w:divBdr>
    </w:div>
    <w:div w:id="863251613">
      <w:bodyDiv w:val="1"/>
      <w:marLeft w:val="0"/>
      <w:marRight w:val="0"/>
      <w:marTop w:val="0"/>
      <w:marBottom w:val="0"/>
      <w:divBdr>
        <w:top w:val="none" w:sz="0" w:space="0" w:color="auto"/>
        <w:left w:val="none" w:sz="0" w:space="0" w:color="auto"/>
        <w:bottom w:val="none" w:sz="0" w:space="0" w:color="auto"/>
        <w:right w:val="none" w:sz="0" w:space="0" w:color="auto"/>
      </w:divBdr>
    </w:div>
    <w:div w:id="892161194">
      <w:bodyDiv w:val="1"/>
      <w:marLeft w:val="0"/>
      <w:marRight w:val="0"/>
      <w:marTop w:val="0"/>
      <w:marBottom w:val="0"/>
      <w:divBdr>
        <w:top w:val="none" w:sz="0" w:space="0" w:color="auto"/>
        <w:left w:val="none" w:sz="0" w:space="0" w:color="auto"/>
        <w:bottom w:val="none" w:sz="0" w:space="0" w:color="auto"/>
        <w:right w:val="none" w:sz="0" w:space="0" w:color="auto"/>
      </w:divBdr>
    </w:div>
    <w:div w:id="1002321238">
      <w:bodyDiv w:val="1"/>
      <w:marLeft w:val="0"/>
      <w:marRight w:val="0"/>
      <w:marTop w:val="0"/>
      <w:marBottom w:val="0"/>
      <w:divBdr>
        <w:top w:val="none" w:sz="0" w:space="0" w:color="auto"/>
        <w:left w:val="none" w:sz="0" w:space="0" w:color="auto"/>
        <w:bottom w:val="none" w:sz="0" w:space="0" w:color="auto"/>
        <w:right w:val="none" w:sz="0" w:space="0" w:color="auto"/>
      </w:divBdr>
    </w:div>
    <w:div w:id="1040517465">
      <w:bodyDiv w:val="1"/>
      <w:marLeft w:val="0"/>
      <w:marRight w:val="0"/>
      <w:marTop w:val="0"/>
      <w:marBottom w:val="0"/>
      <w:divBdr>
        <w:top w:val="none" w:sz="0" w:space="0" w:color="auto"/>
        <w:left w:val="none" w:sz="0" w:space="0" w:color="auto"/>
        <w:bottom w:val="none" w:sz="0" w:space="0" w:color="auto"/>
        <w:right w:val="none" w:sz="0" w:space="0" w:color="auto"/>
      </w:divBdr>
    </w:div>
    <w:div w:id="1066144687">
      <w:bodyDiv w:val="1"/>
      <w:marLeft w:val="0"/>
      <w:marRight w:val="0"/>
      <w:marTop w:val="0"/>
      <w:marBottom w:val="0"/>
      <w:divBdr>
        <w:top w:val="none" w:sz="0" w:space="0" w:color="auto"/>
        <w:left w:val="none" w:sz="0" w:space="0" w:color="auto"/>
        <w:bottom w:val="none" w:sz="0" w:space="0" w:color="auto"/>
        <w:right w:val="none" w:sz="0" w:space="0" w:color="auto"/>
      </w:divBdr>
      <w:divsChild>
        <w:div w:id="1623148520">
          <w:marLeft w:val="0"/>
          <w:marRight w:val="0"/>
          <w:marTop w:val="0"/>
          <w:marBottom w:val="0"/>
          <w:divBdr>
            <w:top w:val="none" w:sz="0" w:space="0" w:color="auto"/>
            <w:left w:val="none" w:sz="0" w:space="0" w:color="auto"/>
            <w:bottom w:val="none" w:sz="0" w:space="0" w:color="auto"/>
            <w:right w:val="none" w:sz="0" w:space="0" w:color="auto"/>
          </w:divBdr>
          <w:divsChild>
            <w:div w:id="1390222984">
              <w:marLeft w:val="0"/>
              <w:marRight w:val="0"/>
              <w:marTop w:val="0"/>
              <w:marBottom w:val="0"/>
              <w:divBdr>
                <w:top w:val="none" w:sz="0" w:space="0" w:color="auto"/>
                <w:left w:val="none" w:sz="0" w:space="0" w:color="auto"/>
                <w:bottom w:val="none" w:sz="0" w:space="0" w:color="auto"/>
                <w:right w:val="none" w:sz="0" w:space="0" w:color="auto"/>
              </w:divBdr>
              <w:divsChild>
                <w:div w:id="1464276425">
                  <w:marLeft w:val="0"/>
                  <w:marRight w:val="0"/>
                  <w:marTop w:val="0"/>
                  <w:marBottom w:val="0"/>
                  <w:divBdr>
                    <w:top w:val="none" w:sz="0" w:space="0" w:color="auto"/>
                    <w:left w:val="none" w:sz="0" w:space="0" w:color="auto"/>
                    <w:bottom w:val="none" w:sz="0" w:space="0" w:color="auto"/>
                    <w:right w:val="none" w:sz="0" w:space="0" w:color="auto"/>
                  </w:divBdr>
                  <w:divsChild>
                    <w:div w:id="5251497">
                      <w:marLeft w:val="0"/>
                      <w:marRight w:val="0"/>
                      <w:marTop w:val="0"/>
                      <w:marBottom w:val="0"/>
                      <w:divBdr>
                        <w:top w:val="none" w:sz="0" w:space="0" w:color="auto"/>
                        <w:left w:val="none" w:sz="0" w:space="0" w:color="auto"/>
                        <w:bottom w:val="none" w:sz="0" w:space="0" w:color="auto"/>
                        <w:right w:val="none" w:sz="0" w:space="0" w:color="auto"/>
                      </w:divBdr>
                      <w:divsChild>
                        <w:div w:id="1888836010">
                          <w:marLeft w:val="0"/>
                          <w:marRight w:val="0"/>
                          <w:marTop w:val="0"/>
                          <w:marBottom w:val="0"/>
                          <w:divBdr>
                            <w:top w:val="none" w:sz="0" w:space="0" w:color="auto"/>
                            <w:left w:val="none" w:sz="0" w:space="0" w:color="auto"/>
                            <w:bottom w:val="none" w:sz="0" w:space="0" w:color="auto"/>
                            <w:right w:val="none" w:sz="0" w:space="0" w:color="auto"/>
                          </w:divBdr>
                          <w:divsChild>
                            <w:div w:id="441606370">
                              <w:marLeft w:val="0"/>
                              <w:marRight w:val="0"/>
                              <w:marTop w:val="0"/>
                              <w:marBottom w:val="0"/>
                              <w:divBdr>
                                <w:top w:val="none" w:sz="0" w:space="0" w:color="auto"/>
                                <w:left w:val="none" w:sz="0" w:space="0" w:color="auto"/>
                                <w:bottom w:val="none" w:sz="0" w:space="0" w:color="auto"/>
                                <w:right w:val="none" w:sz="0" w:space="0" w:color="auto"/>
                              </w:divBdr>
                              <w:divsChild>
                                <w:div w:id="632054021">
                                  <w:marLeft w:val="0"/>
                                  <w:marRight w:val="0"/>
                                  <w:marTop w:val="0"/>
                                  <w:marBottom w:val="0"/>
                                  <w:divBdr>
                                    <w:top w:val="none" w:sz="0" w:space="0" w:color="auto"/>
                                    <w:left w:val="none" w:sz="0" w:space="0" w:color="auto"/>
                                    <w:bottom w:val="none" w:sz="0" w:space="0" w:color="auto"/>
                                    <w:right w:val="none" w:sz="0" w:space="0" w:color="auto"/>
                                  </w:divBdr>
                                  <w:divsChild>
                                    <w:div w:id="977613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6995156">
      <w:bodyDiv w:val="1"/>
      <w:marLeft w:val="0"/>
      <w:marRight w:val="0"/>
      <w:marTop w:val="0"/>
      <w:marBottom w:val="0"/>
      <w:divBdr>
        <w:top w:val="none" w:sz="0" w:space="0" w:color="auto"/>
        <w:left w:val="none" w:sz="0" w:space="0" w:color="auto"/>
        <w:bottom w:val="none" w:sz="0" w:space="0" w:color="auto"/>
        <w:right w:val="none" w:sz="0" w:space="0" w:color="auto"/>
      </w:divBdr>
    </w:div>
    <w:div w:id="1157115696">
      <w:bodyDiv w:val="1"/>
      <w:marLeft w:val="0"/>
      <w:marRight w:val="0"/>
      <w:marTop w:val="0"/>
      <w:marBottom w:val="0"/>
      <w:divBdr>
        <w:top w:val="none" w:sz="0" w:space="0" w:color="auto"/>
        <w:left w:val="none" w:sz="0" w:space="0" w:color="auto"/>
        <w:bottom w:val="none" w:sz="0" w:space="0" w:color="auto"/>
        <w:right w:val="none" w:sz="0" w:space="0" w:color="auto"/>
      </w:divBdr>
    </w:div>
    <w:div w:id="1204248501">
      <w:bodyDiv w:val="1"/>
      <w:marLeft w:val="0"/>
      <w:marRight w:val="0"/>
      <w:marTop w:val="0"/>
      <w:marBottom w:val="0"/>
      <w:divBdr>
        <w:top w:val="none" w:sz="0" w:space="0" w:color="auto"/>
        <w:left w:val="none" w:sz="0" w:space="0" w:color="auto"/>
        <w:bottom w:val="none" w:sz="0" w:space="0" w:color="auto"/>
        <w:right w:val="none" w:sz="0" w:space="0" w:color="auto"/>
      </w:divBdr>
    </w:div>
    <w:div w:id="1455096670">
      <w:bodyDiv w:val="1"/>
      <w:marLeft w:val="0"/>
      <w:marRight w:val="0"/>
      <w:marTop w:val="0"/>
      <w:marBottom w:val="0"/>
      <w:divBdr>
        <w:top w:val="none" w:sz="0" w:space="0" w:color="auto"/>
        <w:left w:val="none" w:sz="0" w:space="0" w:color="auto"/>
        <w:bottom w:val="none" w:sz="0" w:space="0" w:color="auto"/>
        <w:right w:val="none" w:sz="0" w:space="0" w:color="auto"/>
      </w:divBdr>
    </w:div>
    <w:div w:id="1650406505">
      <w:bodyDiv w:val="1"/>
      <w:marLeft w:val="0"/>
      <w:marRight w:val="0"/>
      <w:marTop w:val="0"/>
      <w:marBottom w:val="0"/>
      <w:divBdr>
        <w:top w:val="none" w:sz="0" w:space="0" w:color="auto"/>
        <w:left w:val="none" w:sz="0" w:space="0" w:color="auto"/>
        <w:bottom w:val="none" w:sz="0" w:space="0" w:color="auto"/>
        <w:right w:val="none" w:sz="0" w:space="0" w:color="auto"/>
      </w:divBdr>
    </w:div>
    <w:div w:id="1707365169">
      <w:bodyDiv w:val="1"/>
      <w:marLeft w:val="0"/>
      <w:marRight w:val="0"/>
      <w:marTop w:val="0"/>
      <w:marBottom w:val="0"/>
      <w:divBdr>
        <w:top w:val="none" w:sz="0" w:space="0" w:color="auto"/>
        <w:left w:val="none" w:sz="0" w:space="0" w:color="auto"/>
        <w:bottom w:val="none" w:sz="0" w:space="0" w:color="auto"/>
        <w:right w:val="none" w:sz="0" w:space="0" w:color="auto"/>
      </w:divBdr>
    </w:div>
    <w:div w:id="1859543236">
      <w:bodyDiv w:val="1"/>
      <w:marLeft w:val="0"/>
      <w:marRight w:val="0"/>
      <w:marTop w:val="0"/>
      <w:marBottom w:val="0"/>
      <w:divBdr>
        <w:top w:val="none" w:sz="0" w:space="0" w:color="auto"/>
        <w:left w:val="none" w:sz="0" w:space="0" w:color="auto"/>
        <w:bottom w:val="none" w:sz="0" w:space="0" w:color="auto"/>
        <w:right w:val="none" w:sz="0" w:space="0" w:color="auto"/>
      </w:divBdr>
    </w:div>
    <w:div w:id="1903054344">
      <w:bodyDiv w:val="1"/>
      <w:marLeft w:val="0"/>
      <w:marRight w:val="0"/>
      <w:marTop w:val="0"/>
      <w:marBottom w:val="0"/>
      <w:divBdr>
        <w:top w:val="none" w:sz="0" w:space="0" w:color="auto"/>
        <w:left w:val="none" w:sz="0" w:space="0" w:color="auto"/>
        <w:bottom w:val="none" w:sz="0" w:space="0" w:color="auto"/>
        <w:right w:val="none" w:sz="0" w:space="0" w:color="auto"/>
      </w:divBdr>
    </w:div>
    <w:div w:id="1911697294">
      <w:bodyDiv w:val="1"/>
      <w:marLeft w:val="0"/>
      <w:marRight w:val="0"/>
      <w:marTop w:val="0"/>
      <w:marBottom w:val="0"/>
      <w:divBdr>
        <w:top w:val="none" w:sz="0" w:space="0" w:color="auto"/>
        <w:left w:val="none" w:sz="0" w:space="0" w:color="auto"/>
        <w:bottom w:val="none" w:sz="0" w:space="0" w:color="auto"/>
        <w:right w:val="none" w:sz="0" w:space="0" w:color="auto"/>
      </w:divBdr>
    </w:div>
    <w:div w:id="1946034894">
      <w:bodyDiv w:val="1"/>
      <w:marLeft w:val="0"/>
      <w:marRight w:val="0"/>
      <w:marTop w:val="0"/>
      <w:marBottom w:val="0"/>
      <w:divBdr>
        <w:top w:val="none" w:sz="0" w:space="0" w:color="auto"/>
        <w:left w:val="none" w:sz="0" w:space="0" w:color="auto"/>
        <w:bottom w:val="none" w:sz="0" w:space="0" w:color="auto"/>
        <w:right w:val="none" w:sz="0" w:space="0" w:color="auto"/>
      </w:divBdr>
    </w:div>
    <w:div w:id="2000382595">
      <w:bodyDiv w:val="1"/>
      <w:marLeft w:val="0"/>
      <w:marRight w:val="0"/>
      <w:marTop w:val="0"/>
      <w:marBottom w:val="0"/>
      <w:divBdr>
        <w:top w:val="none" w:sz="0" w:space="0" w:color="auto"/>
        <w:left w:val="none" w:sz="0" w:space="0" w:color="auto"/>
        <w:bottom w:val="none" w:sz="0" w:space="0" w:color="auto"/>
        <w:right w:val="none" w:sz="0" w:space="0" w:color="auto"/>
      </w:divBdr>
    </w:div>
    <w:div w:id="2096198402">
      <w:bodyDiv w:val="1"/>
      <w:marLeft w:val="0"/>
      <w:marRight w:val="0"/>
      <w:marTop w:val="0"/>
      <w:marBottom w:val="0"/>
      <w:divBdr>
        <w:top w:val="none" w:sz="0" w:space="0" w:color="auto"/>
        <w:left w:val="none" w:sz="0" w:space="0" w:color="auto"/>
        <w:bottom w:val="none" w:sz="0" w:space="0" w:color="auto"/>
        <w:right w:val="none" w:sz="0" w:space="0" w:color="auto"/>
      </w:divBdr>
    </w:div>
    <w:div w:id="2116170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6</Pages>
  <Words>2224</Words>
  <Characters>12678</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2026-06-23T06:24:00Z</cp:lastPrinted>
  <dcterms:created xsi:type="dcterms:W3CDTF">2026-06-30T06:25:00Z</dcterms:created>
  <dcterms:modified xsi:type="dcterms:W3CDTF">2026-07-03T04:42:00Z</dcterms:modified>
</cp:coreProperties>
</file>