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DEAE7" w14:textId="77777777" w:rsidR="00AB643F" w:rsidRPr="004437A4" w:rsidRDefault="00AB643F" w:rsidP="00AB643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y-KG"/>
        </w:rPr>
      </w:pPr>
      <w:r w:rsidRPr="004437A4">
        <w:rPr>
          <w:rFonts w:ascii="Times New Roman" w:hAnsi="Times New Roman" w:cs="Times New Roman"/>
          <w:b/>
          <w:color w:val="000000" w:themeColor="text1"/>
          <w:sz w:val="28"/>
          <w:szCs w:val="28"/>
          <w:lang w:val="ky-KG"/>
        </w:rPr>
        <w:t>СРАВНИТЕЛЬНАЯ ТАБЛИЦА</w:t>
      </w:r>
    </w:p>
    <w:p w14:paraId="5EF84E90" w14:textId="6E39D974" w:rsidR="00AB643F" w:rsidRPr="004437A4" w:rsidRDefault="00AB643F" w:rsidP="00AB643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y-KG"/>
        </w:rPr>
      </w:pPr>
      <w:r w:rsidRPr="004437A4">
        <w:rPr>
          <w:rFonts w:ascii="Times New Roman" w:hAnsi="Times New Roman" w:cs="Times New Roman"/>
          <w:b/>
          <w:color w:val="000000" w:themeColor="text1"/>
          <w:sz w:val="28"/>
          <w:szCs w:val="28"/>
          <w:lang w:val="ky-KG"/>
        </w:rPr>
        <w:t xml:space="preserve">к проекту Закона Кыргызской Республики </w:t>
      </w:r>
    </w:p>
    <w:p w14:paraId="107D0BB9" w14:textId="6EFE9617" w:rsidR="00AB643F" w:rsidRPr="004437A4" w:rsidRDefault="00AB643F" w:rsidP="00AB643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7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«О внесении изменений в некоторые законодательные акты </w:t>
      </w:r>
    </w:p>
    <w:p w14:paraId="283777D3" w14:textId="77777777" w:rsidR="00AB643F" w:rsidRPr="004437A4" w:rsidRDefault="00AB643F" w:rsidP="00AB643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7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Кыргызской Республики (в законы Кыргызской Республики </w:t>
      </w:r>
    </w:p>
    <w:p w14:paraId="37D0D536" w14:textId="77777777" w:rsidR="00AB643F" w:rsidRPr="004437A4" w:rsidRDefault="00AB643F" w:rsidP="00AB643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7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«О местной государственной администрации и органах местного самоуправления», </w:t>
      </w:r>
    </w:p>
    <w:p w14:paraId="72FC954B" w14:textId="61903EF9" w:rsidR="00AB643F" w:rsidRPr="004437A4" w:rsidRDefault="00AB643F" w:rsidP="00AB643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7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 государственно-частном партнерстве»)</w:t>
      </w:r>
    </w:p>
    <w:p w14:paraId="42960650" w14:textId="77777777" w:rsidR="00AB643F" w:rsidRPr="004437A4" w:rsidRDefault="00AB643F" w:rsidP="003C709A">
      <w:pPr>
        <w:tabs>
          <w:tab w:val="left" w:pos="14317"/>
        </w:tabs>
        <w:spacing w:after="0" w:line="240" w:lineRule="auto"/>
        <w:ind w:left="2268" w:right="152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7225"/>
        <w:gridCol w:w="7512"/>
      </w:tblGrid>
      <w:tr w:rsidR="004437A4" w:rsidRPr="004437A4" w14:paraId="327536BB" w14:textId="77777777" w:rsidTr="000A652E">
        <w:tc>
          <w:tcPr>
            <w:tcW w:w="7225" w:type="dxa"/>
          </w:tcPr>
          <w:p w14:paraId="2BDB34D6" w14:textId="705D0316" w:rsidR="003C709A" w:rsidRPr="004437A4" w:rsidRDefault="00AB643F" w:rsidP="00AB643F">
            <w:pPr>
              <w:ind w:right="3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4437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  <w:t>В действующей редакции</w:t>
            </w:r>
          </w:p>
        </w:tc>
        <w:tc>
          <w:tcPr>
            <w:tcW w:w="7512" w:type="dxa"/>
          </w:tcPr>
          <w:p w14:paraId="1386B908" w14:textId="73007DC4" w:rsidR="003C709A" w:rsidRPr="004437A4" w:rsidRDefault="00AB643F" w:rsidP="00AB64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4437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  <w:t xml:space="preserve">Предлагаемая </w:t>
            </w:r>
            <w:r w:rsidR="003C709A" w:rsidRPr="004437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  <w:t>редакция</w:t>
            </w:r>
          </w:p>
        </w:tc>
      </w:tr>
      <w:tr w:rsidR="004437A4" w:rsidRPr="004437A4" w14:paraId="30872977" w14:textId="77777777" w:rsidTr="000A652E">
        <w:tc>
          <w:tcPr>
            <w:tcW w:w="14737" w:type="dxa"/>
            <w:gridSpan w:val="2"/>
          </w:tcPr>
          <w:p w14:paraId="55C18112" w14:textId="77777777" w:rsidR="003C709A" w:rsidRPr="004437A4" w:rsidRDefault="003C709A" w:rsidP="00597344">
            <w:pPr>
              <w:ind w:right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 w:eastAsia="ru-RU"/>
              </w:rPr>
            </w:pPr>
          </w:p>
          <w:p w14:paraId="1757CB3E" w14:textId="266E435E" w:rsidR="00AB643F" w:rsidRPr="004437A4" w:rsidRDefault="00AB643F" w:rsidP="00AB64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Закон Кыргызской Республики </w:t>
            </w:r>
          </w:p>
          <w:p w14:paraId="2D6FAE87" w14:textId="778169D5" w:rsidR="00AB643F" w:rsidRPr="004437A4" w:rsidRDefault="00AB643F" w:rsidP="00AB64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«О местной государственной администрации и органах местного самоуправления»</w:t>
            </w:r>
          </w:p>
        </w:tc>
      </w:tr>
      <w:tr w:rsidR="004437A4" w:rsidRPr="004437A4" w14:paraId="2703056A" w14:textId="77777777" w:rsidTr="000A652E">
        <w:tc>
          <w:tcPr>
            <w:tcW w:w="7225" w:type="dxa"/>
          </w:tcPr>
          <w:p w14:paraId="27AC40E9" w14:textId="77777777" w:rsidR="00AB643F" w:rsidRPr="004437A4" w:rsidRDefault="00AB643F" w:rsidP="00AB643F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Статья 7. Компетенция местной государственной администрации</w:t>
            </w:r>
          </w:p>
          <w:p w14:paraId="3EC14BB9" w14:textId="77777777" w:rsidR="00AB643F" w:rsidRPr="004437A4" w:rsidRDefault="00AB643F" w:rsidP="00AB643F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Местная государственная администрация на территории соответствующего района:</w:t>
            </w:r>
          </w:p>
          <w:p w14:paraId="3891D844" w14:textId="77777777" w:rsidR="0097354C" w:rsidRPr="004437A4" w:rsidRDefault="0097354C" w:rsidP="0097354C">
            <w:pPr>
              <w:shd w:val="clear" w:color="auto" w:fill="FFFFFF" w:themeFill="background1"/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14:paraId="7E9FE1B0" w14:textId="77777777" w:rsidR="0097354C" w:rsidRPr="004437A4" w:rsidRDefault="0097354C" w:rsidP="0097354C">
            <w:pPr>
              <w:shd w:val="clear" w:color="auto" w:fill="FFFFFF" w:themeFill="background1"/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Отсутствует. </w:t>
            </w:r>
          </w:p>
          <w:p w14:paraId="17A34386" w14:textId="77777777" w:rsidR="000A652E" w:rsidRPr="004437A4" w:rsidRDefault="000A652E" w:rsidP="00EB5767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3094227" w14:textId="77777777" w:rsidR="003759F5" w:rsidRPr="004437A4" w:rsidRDefault="003759F5" w:rsidP="00EB5767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53BA0EB" w14:textId="77777777" w:rsidR="003759F5" w:rsidRPr="004437A4" w:rsidRDefault="003759F5" w:rsidP="00EB5767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B992D8A" w14:textId="77777777" w:rsidR="003759F5" w:rsidRPr="004437A4" w:rsidRDefault="003759F5" w:rsidP="00EB5767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E74DCA0" w14:textId="77777777" w:rsidR="003759F5" w:rsidRPr="004437A4" w:rsidRDefault="003759F5" w:rsidP="00EB5767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2A20506" w14:textId="77777777" w:rsidR="000F1377" w:rsidRPr="004437A4" w:rsidRDefault="000F1377" w:rsidP="00EB5767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F2D3D9A" w14:textId="52AA85D7" w:rsidR="004D45F2" w:rsidRPr="004437A4" w:rsidRDefault="004D45F2" w:rsidP="00EB5767">
            <w:pPr>
              <w:spacing w:before="200" w:after="60" w:line="266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Статья 9. Требования и ограничения, предъявляемые к кандидату на должность акима</w:t>
            </w:r>
          </w:p>
          <w:p w14:paraId="72DD6830" w14:textId="4E7CB289" w:rsidR="0080172C" w:rsidRPr="004437A4" w:rsidRDefault="0080172C" w:rsidP="00EB5767">
            <w:pPr>
              <w:spacing w:before="200" w:after="60" w:line="266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Должность акима могут занимать </w:t>
            </w:r>
            <w:r w:rsidRPr="004437A4">
              <w:rPr>
                <w:rFonts w:ascii="Times New Roman" w:hAnsi="Times New Roman" w:cs="Times New Roman"/>
                <w:b/>
                <w:bCs/>
                <w:strike/>
                <w:color w:val="000000" w:themeColor="text1"/>
                <w:sz w:val="28"/>
                <w:szCs w:val="28"/>
              </w:rPr>
              <w:t>лица,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имеющие высшее образование, стаж работы на государственных и/или муниципальных должностях по совокупности не менее 7 лет, из них на руководящих должностях не менее 5 лет, либо имеющие стаж работы на государственной службе и муниципальной службе не менее 10 лет, либо имеющие опыт руководящей работы не менее 7 лет в сферах, не связанных с осуществлением деятельности на государственной службе или муниципальной службе.</w:t>
            </w:r>
          </w:p>
          <w:p w14:paraId="511C5819" w14:textId="77777777" w:rsidR="0080172C" w:rsidRPr="004437A4" w:rsidRDefault="0080172C" w:rsidP="00EB5767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7DD8C7FE" w14:textId="77777777" w:rsidR="004D45F2" w:rsidRPr="004437A4" w:rsidRDefault="004D45F2" w:rsidP="00123360">
            <w:pPr>
              <w:pStyle w:val="tkTekst0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2. Не может быть акимом </w:t>
            </w:r>
            <w:r w:rsidRPr="004437A4">
              <w:rPr>
                <w:rFonts w:ascii="Times New Roman" w:hAnsi="Times New Roman" w:cs="Times New Roman"/>
                <w:b/>
                <w:strike/>
                <w:color w:val="000000" w:themeColor="text1"/>
                <w:sz w:val="28"/>
                <w:szCs w:val="28"/>
                <w:lang w:val="ru-RU"/>
              </w:rPr>
              <w:t>лицо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:</w:t>
            </w:r>
          </w:p>
          <w:p w14:paraId="25A0F046" w14:textId="3AE4E41C" w:rsidR="004D45F2" w:rsidRPr="004437A4" w:rsidRDefault="004D45F2" w:rsidP="00EB5767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trike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strike/>
                <w:color w:val="000000" w:themeColor="text1"/>
                <w:sz w:val="28"/>
                <w:szCs w:val="28"/>
              </w:rPr>
              <w:t>3) являющееся уроженцем соответствующего района;</w:t>
            </w:r>
          </w:p>
          <w:p w14:paraId="14158C3C" w14:textId="77777777" w:rsidR="001D3261" w:rsidRPr="004437A4" w:rsidRDefault="001D3261" w:rsidP="001D3261">
            <w:pPr>
              <w:pStyle w:val="tkTekst0"/>
              <w:ind w:firstLine="0"/>
              <w:rPr>
                <w:rFonts w:ascii="Times New Roman" w:hAnsi="Times New Roman" w:cs="Times New Roman"/>
                <w:strike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strike/>
                <w:color w:val="000000" w:themeColor="text1"/>
                <w:sz w:val="28"/>
                <w:szCs w:val="28"/>
                <w:lang w:val="ru-RU"/>
              </w:rPr>
              <w:t>5. Аким обязан знать государственный язык в объеме, необходимом для исполнения своих должностных обязанностей, перечень которых определяется Кабинетом Министров.</w:t>
            </w:r>
          </w:p>
          <w:p w14:paraId="2A2E712B" w14:textId="19B183D6" w:rsidR="004D45F2" w:rsidRPr="004437A4" w:rsidRDefault="001D3261" w:rsidP="001D3261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1DD4CE06" w14:textId="77777777" w:rsidR="004D45F2" w:rsidRPr="004437A4" w:rsidRDefault="004D45F2" w:rsidP="00EB5767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33BA3899" w14:textId="77777777" w:rsidR="001D3261" w:rsidRPr="004437A4" w:rsidRDefault="001D3261" w:rsidP="00EB5767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07C20ABE" w14:textId="707CEC43" w:rsidR="00AE2218" w:rsidRPr="004437A4" w:rsidRDefault="00AE2218" w:rsidP="00B25D0A">
            <w:pPr>
              <w:spacing w:after="60" w:line="26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380BE61" w14:textId="77777777" w:rsidR="0080172C" w:rsidRPr="004437A4" w:rsidRDefault="0080172C" w:rsidP="00B25D0A">
            <w:pPr>
              <w:spacing w:after="60" w:line="26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C86221B" w14:textId="77777777" w:rsidR="001D3261" w:rsidRPr="004437A4" w:rsidRDefault="001D3261" w:rsidP="001D3261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Статья 11. Полномочия акима</w:t>
            </w:r>
          </w:p>
          <w:p w14:paraId="2EE73C44" w14:textId="77777777" w:rsidR="001D3261" w:rsidRPr="004437A4" w:rsidRDefault="001D3261" w:rsidP="00123360">
            <w:pPr>
              <w:pStyle w:val="tkTekst0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1. Аким:</w:t>
            </w:r>
          </w:p>
          <w:p w14:paraId="1A3A96A0" w14:textId="1399CD33" w:rsidR="00D07476" w:rsidRPr="004437A4" w:rsidRDefault="0097354C" w:rsidP="009218C6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Отсутствует.</w:t>
            </w:r>
          </w:p>
          <w:p w14:paraId="4E7642AA" w14:textId="77777777" w:rsidR="009218C6" w:rsidRPr="004437A4" w:rsidRDefault="009218C6" w:rsidP="00021A36">
            <w:pPr>
              <w:spacing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E68EF08" w14:textId="48E43FB5" w:rsidR="009218C6" w:rsidRPr="004437A4" w:rsidRDefault="009218C6" w:rsidP="00021A36">
            <w:pPr>
              <w:spacing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76CF1A5" w14:textId="297F408D" w:rsidR="00006076" w:rsidRPr="004437A4" w:rsidRDefault="00006076" w:rsidP="00021A36">
            <w:pPr>
              <w:spacing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1DC3392" w14:textId="47B3336B" w:rsidR="00006076" w:rsidRPr="004437A4" w:rsidRDefault="00006076" w:rsidP="00021A36">
            <w:pPr>
              <w:spacing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0C85F5F" w14:textId="61FF8EA2" w:rsidR="00006076" w:rsidRPr="004437A4" w:rsidRDefault="00006076" w:rsidP="00021A36">
            <w:pPr>
              <w:spacing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40FD5DD" w14:textId="0E8C402D" w:rsidR="00006076" w:rsidRPr="004437A4" w:rsidRDefault="00006076" w:rsidP="00021A36">
            <w:pPr>
              <w:spacing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F2DE46C" w14:textId="77777777" w:rsidR="001D3261" w:rsidRPr="004437A4" w:rsidRDefault="001D3261" w:rsidP="001D3261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Статья 12. Первый заместитель (заместитель) акима</w:t>
            </w:r>
          </w:p>
          <w:p w14:paraId="39EC341E" w14:textId="0E61E191" w:rsidR="00FE475E" w:rsidRPr="004437A4" w:rsidRDefault="0097354C" w:rsidP="0031120D">
            <w:pPr>
              <w:spacing w:before="200"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Отсутствует.</w:t>
            </w:r>
          </w:p>
          <w:p w14:paraId="382A01C2" w14:textId="77777777" w:rsidR="00FE475E" w:rsidRPr="004437A4" w:rsidRDefault="00FE475E" w:rsidP="0031120D">
            <w:pPr>
              <w:spacing w:before="200"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0B0851A3" w14:textId="77777777" w:rsidR="00FE475E" w:rsidRPr="004437A4" w:rsidRDefault="00FE475E" w:rsidP="0031120D">
            <w:pPr>
              <w:spacing w:before="200"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39D1ED48" w14:textId="77777777" w:rsidR="00FE475E" w:rsidRPr="004437A4" w:rsidRDefault="00FE475E" w:rsidP="0031120D">
            <w:pPr>
              <w:spacing w:before="200"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25FBC006" w14:textId="77777777" w:rsidR="00FE475E" w:rsidRPr="004437A4" w:rsidRDefault="00FE475E" w:rsidP="0031120D">
            <w:pPr>
              <w:spacing w:before="200"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64EB400B" w14:textId="77777777" w:rsidR="00FE475E" w:rsidRPr="004437A4" w:rsidRDefault="00FE475E" w:rsidP="0031120D">
            <w:pPr>
              <w:spacing w:before="200"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450BDAB4" w14:textId="77777777" w:rsidR="00FE475E" w:rsidRPr="004437A4" w:rsidRDefault="00FE475E" w:rsidP="0031120D">
            <w:pPr>
              <w:spacing w:before="200"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26F0795C" w14:textId="77777777" w:rsidR="001D3261" w:rsidRPr="004437A4" w:rsidRDefault="001D3261" w:rsidP="001D3261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Статья 13. Руководитель аппарата местной государственной администрации</w:t>
            </w:r>
          </w:p>
          <w:p w14:paraId="48F0C4CF" w14:textId="1E983432" w:rsidR="001D3261" w:rsidRPr="004437A4" w:rsidRDefault="001D3261" w:rsidP="001D3261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 xml:space="preserve">2. Должность руководителя аппарата местной государственной администрации могут занимать </w:t>
            </w:r>
            <w:r w:rsidR="00E86312" w:rsidRPr="004437A4">
              <w:rPr>
                <w:rFonts w:ascii="Times New Roman" w:hAnsi="Times New Roman" w:cs="Times New Roman"/>
                <w:b/>
                <w:bCs/>
                <w:strike/>
                <w:color w:val="000000" w:themeColor="text1"/>
                <w:sz w:val="28"/>
                <w:szCs w:val="28"/>
                <w:lang w:val="ru-RU"/>
              </w:rPr>
              <w:t>лица,</w:t>
            </w:r>
            <w:r w:rsidRPr="004437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имеющие высшее образование, стаж работы на государственных и/или муниципальных должностях по совокупности не менее 3 лет, либо имеющие стаж работы в соответствующей профессиональной сфере не менее 5 лет.</w:t>
            </w:r>
          </w:p>
          <w:p w14:paraId="1C11784E" w14:textId="7784EACC" w:rsidR="0031120D" w:rsidRPr="004437A4" w:rsidRDefault="0031120D" w:rsidP="00957EA0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14:paraId="06B4746B" w14:textId="5C172874" w:rsidR="003C709A" w:rsidRPr="004437A4" w:rsidRDefault="0097354C" w:rsidP="003C709A">
            <w:pPr>
              <w:pStyle w:val="tktekst"/>
              <w:spacing w:before="0" w:beforeAutospacing="0" w:after="0" w:afterAutospacing="0"/>
              <w:ind w:right="33" w:firstLine="567"/>
              <w:jc w:val="both"/>
              <w:rPr>
                <w:color w:val="000000" w:themeColor="text1"/>
                <w:sz w:val="28"/>
                <w:szCs w:val="28"/>
                <w:lang w:val="ky-KG"/>
              </w:rPr>
            </w:pPr>
            <w:r w:rsidRPr="004437A4">
              <w:rPr>
                <w:b/>
                <w:color w:val="000000" w:themeColor="text1"/>
                <w:sz w:val="28"/>
                <w:szCs w:val="28"/>
              </w:rPr>
              <w:t>Отсутствует.</w:t>
            </w:r>
          </w:p>
          <w:p w14:paraId="4E985CE3" w14:textId="77777777" w:rsidR="00BD6C52" w:rsidRPr="004437A4" w:rsidRDefault="00BD6C52" w:rsidP="00BD6C52">
            <w:pPr>
              <w:spacing w:after="120"/>
              <w:ind w:firstLine="39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494879D9" w14:textId="77777777" w:rsidR="00BD6C52" w:rsidRPr="004437A4" w:rsidRDefault="00BD6C52" w:rsidP="00BD6C52">
            <w:pPr>
              <w:spacing w:after="120"/>
              <w:ind w:firstLine="39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08A3C13B" w14:textId="77777777" w:rsidR="00BD6C52" w:rsidRPr="004437A4" w:rsidRDefault="00BD6C52" w:rsidP="00BD6C52">
            <w:pPr>
              <w:spacing w:after="120"/>
              <w:ind w:firstLine="39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4FE4FA75" w14:textId="77777777" w:rsidR="00BD6C52" w:rsidRPr="004437A4" w:rsidRDefault="00BD6C52" w:rsidP="00BD6C52">
            <w:pPr>
              <w:spacing w:after="120"/>
              <w:ind w:firstLine="39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37FEC007" w14:textId="77777777" w:rsidR="00D20AED" w:rsidRPr="004437A4" w:rsidRDefault="00D20AED" w:rsidP="001D3261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  <w:p w14:paraId="7AA84C1B" w14:textId="77777777" w:rsidR="001D3261" w:rsidRPr="004437A4" w:rsidRDefault="001D3261" w:rsidP="001D3261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Статья 14. Обязательность исполнения актов местной государственной администрации</w:t>
            </w:r>
          </w:p>
          <w:p w14:paraId="4E1BD02C" w14:textId="77777777" w:rsidR="000B5BDA" w:rsidRPr="004437A4" w:rsidRDefault="000B5BDA" w:rsidP="000B5BDA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2. Неисполнение или ненадлежащее выполнение решений местной государственной администрации, принятых в рамках ее компетенции, влечет ответственность должностных лиц в соответствии с законодательством.</w:t>
            </w:r>
          </w:p>
          <w:p w14:paraId="41718C01" w14:textId="77777777" w:rsidR="00D07476" w:rsidRPr="004437A4" w:rsidRDefault="00D07476" w:rsidP="00BD6C52">
            <w:pPr>
              <w:spacing w:after="120"/>
              <w:ind w:firstLine="39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005C6F8" w14:textId="2AC14424" w:rsidR="00B25D0A" w:rsidRPr="004437A4" w:rsidRDefault="0097354C" w:rsidP="00B25D0A">
            <w:pPr>
              <w:spacing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Отсутствует.</w:t>
            </w:r>
          </w:p>
          <w:p w14:paraId="6D76781B" w14:textId="38AEFE72" w:rsidR="00957EA0" w:rsidRPr="004437A4" w:rsidRDefault="00957EA0" w:rsidP="00687254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</w:p>
          <w:p w14:paraId="027682C8" w14:textId="77777777" w:rsidR="00691A7E" w:rsidRPr="004437A4" w:rsidRDefault="00BD6C52" w:rsidP="00691A7E">
            <w:pPr>
              <w:spacing w:after="120"/>
              <w:ind w:firstLine="39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  <w:p w14:paraId="42DA6D2D" w14:textId="77777777" w:rsidR="000B5BDA" w:rsidRPr="004437A4" w:rsidRDefault="000B5BDA" w:rsidP="000B5BDA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Статья 44. Решения мэрии города</w:t>
            </w:r>
          </w:p>
          <w:p w14:paraId="55C90541" w14:textId="77777777" w:rsidR="000B5BDA" w:rsidRPr="004437A4" w:rsidRDefault="000B5BDA" w:rsidP="000B5BDA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4. Правила организации деятельности мэрии, требования по организации работы с документами и документационного обеспечения деятельности в аппарате мэрии устанавливаются регламентом мэрии на основании архивного законодательства и законодательства по документационному делопроизводству.</w:t>
            </w:r>
          </w:p>
          <w:p w14:paraId="30CA39B3" w14:textId="77777777" w:rsidR="0097354C" w:rsidRPr="004437A4" w:rsidRDefault="0097354C" w:rsidP="00687254">
            <w:pPr>
              <w:spacing w:after="12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14:paraId="3EF5F681" w14:textId="535FD120" w:rsidR="00CB2D23" w:rsidRPr="004437A4" w:rsidRDefault="0097354C" w:rsidP="00687254">
            <w:pPr>
              <w:spacing w:after="12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Отсутствует.</w:t>
            </w:r>
          </w:p>
          <w:p w14:paraId="4141D6A5" w14:textId="77777777" w:rsidR="00FB1B0B" w:rsidRPr="004437A4" w:rsidRDefault="00FB1B0B" w:rsidP="00B16DEF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bookmarkStart w:id="0" w:name="st_46"/>
            <w:bookmarkEnd w:id="0"/>
          </w:p>
          <w:p w14:paraId="606A77D6" w14:textId="77777777" w:rsidR="003411D8" w:rsidRPr="004437A4" w:rsidRDefault="003411D8" w:rsidP="003411D8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Статья 45. Компетенция мэрии города</w:t>
            </w:r>
          </w:p>
          <w:p w14:paraId="6F842C0C" w14:textId="77777777" w:rsidR="003411D8" w:rsidRPr="004437A4" w:rsidRDefault="003411D8" w:rsidP="003411D8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Мэрия города:</w:t>
            </w:r>
          </w:p>
          <w:p w14:paraId="3071A65B" w14:textId="77777777" w:rsidR="003411D8" w:rsidRPr="004437A4" w:rsidRDefault="003411D8" w:rsidP="003411D8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12) осуществляет поиск, инициирование и реализацию проектов государственно-частного партнерства в соответствии с законодательством о государственно-частном партнерстве;</w:t>
            </w:r>
          </w:p>
          <w:p w14:paraId="4B1128BC" w14:textId="591446BE" w:rsidR="00024D04" w:rsidRPr="004437A4" w:rsidRDefault="0097354C" w:rsidP="00B16DEF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Отсутствует.</w:t>
            </w:r>
          </w:p>
          <w:p w14:paraId="4750B249" w14:textId="7DD4693A" w:rsidR="00024D04" w:rsidRPr="004437A4" w:rsidRDefault="00024D04" w:rsidP="00E863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7EBFBEC4" w14:textId="77777777" w:rsidR="00CF440F" w:rsidRPr="004437A4" w:rsidRDefault="00CF440F" w:rsidP="00E86312">
            <w:pPr>
              <w:pStyle w:val="tkZagolovok5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  <w:p w14:paraId="79EAC222" w14:textId="4DB050E7" w:rsidR="0097354C" w:rsidRPr="004437A4" w:rsidRDefault="0097354C" w:rsidP="00E86312">
            <w:pPr>
              <w:pStyle w:val="tkZagolovok5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  <w:p w14:paraId="001C8810" w14:textId="619C6EA1" w:rsidR="00E86312" w:rsidRPr="004437A4" w:rsidRDefault="00E86312" w:rsidP="00E86312">
            <w:pPr>
              <w:pStyle w:val="tkZagolovok5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  <w:p w14:paraId="494D05C2" w14:textId="77777777" w:rsidR="00E86312" w:rsidRPr="004437A4" w:rsidRDefault="00E86312" w:rsidP="00E86312">
            <w:pPr>
              <w:pStyle w:val="tkZagolovok5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  <w:p w14:paraId="3E268DC2" w14:textId="172B969D" w:rsidR="0097354C" w:rsidRPr="004437A4" w:rsidRDefault="0097354C" w:rsidP="00E86312">
            <w:pPr>
              <w:pStyle w:val="tkZagolovok5"/>
              <w:spacing w:before="0" w:after="0" w:line="240" w:lineRule="auto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  <w:p w14:paraId="7E3DC984" w14:textId="77777777" w:rsidR="00E86312" w:rsidRPr="004437A4" w:rsidRDefault="00E86312" w:rsidP="00E86312">
            <w:pPr>
              <w:pStyle w:val="tkZagolovok5"/>
              <w:spacing w:before="0" w:after="0" w:line="240" w:lineRule="auto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  <w:p w14:paraId="5BE3A739" w14:textId="77777777" w:rsidR="003411D8" w:rsidRPr="004437A4" w:rsidRDefault="003411D8" w:rsidP="003411D8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Статья 46. Требования, предъявляемые к кандидату на должность мэра города</w:t>
            </w:r>
          </w:p>
          <w:p w14:paraId="479314A4" w14:textId="77777777" w:rsidR="003411D8" w:rsidRPr="004437A4" w:rsidRDefault="003411D8" w:rsidP="003411D8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1. Должность мэра города республиканского значения могут занимать лица, имеющие высшее образование, стаж работы на государственных и/или муниципальных должностях по совокупности не менее 10 лет, из них на руководящих должностях 5 лет, либо </w:t>
            </w:r>
            <w:r w:rsidRPr="004437A4">
              <w:rPr>
                <w:rFonts w:ascii="Times New Roman" w:hAnsi="Times New Roman" w:cs="Times New Roman"/>
                <w:b/>
                <w:strike/>
                <w:color w:val="000000" w:themeColor="text1"/>
                <w:sz w:val="28"/>
                <w:szCs w:val="28"/>
                <w:lang w:val="ru-RU"/>
              </w:rPr>
              <w:t>лица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, имеющие стаж работы на государственной службе и муниципальной службе не менее 15 лет, либо лица, имеющие опыт руководящей работы не менее 10 лет в сферах, не связанных с осуществлением деятельности на государственной службе или муниципальной службе.</w:t>
            </w:r>
          </w:p>
          <w:p w14:paraId="708BB6BC" w14:textId="77777777" w:rsidR="003411D8" w:rsidRPr="004437A4" w:rsidRDefault="003411D8" w:rsidP="003411D8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Должность мэра города областного значения могут занимать </w:t>
            </w:r>
            <w:r w:rsidRPr="004437A4">
              <w:rPr>
                <w:rFonts w:ascii="Times New Roman" w:hAnsi="Times New Roman" w:cs="Times New Roman"/>
                <w:b/>
                <w:strike/>
                <w:color w:val="000000" w:themeColor="text1"/>
                <w:sz w:val="28"/>
                <w:szCs w:val="28"/>
                <w:lang w:val="ru-RU"/>
              </w:rPr>
              <w:t>лица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, имеющие высшее образование, стаж работы на государственных и/или муниципальных должностях по совокупности не менее 7 лет, из них на руководящих должностях 5 лет, либо лица, имеющие стаж работы на государственной службе и муниципальной службе не менее 10 лет, либо </w:t>
            </w:r>
            <w:r w:rsidRPr="004437A4">
              <w:rPr>
                <w:rFonts w:ascii="Times New Roman" w:hAnsi="Times New Roman" w:cs="Times New Roman"/>
                <w:b/>
                <w:strike/>
                <w:color w:val="000000" w:themeColor="text1"/>
                <w:sz w:val="28"/>
                <w:szCs w:val="28"/>
                <w:lang w:val="ru-RU"/>
              </w:rPr>
              <w:t>лица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, имеющие опыт руководящей работы не менее 7 лет в сферах, не связанных с осуществлением деятельности на государственной службе или муниципальной службе.</w:t>
            </w:r>
          </w:p>
          <w:p w14:paraId="3AEE3E5D" w14:textId="77777777" w:rsidR="003411D8" w:rsidRPr="004437A4" w:rsidRDefault="003411D8" w:rsidP="003411D8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 xml:space="preserve">Должность мэра города районного значения могут занимать </w:t>
            </w:r>
            <w:r w:rsidRPr="004437A4">
              <w:rPr>
                <w:rFonts w:ascii="Times New Roman" w:hAnsi="Times New Roman" w:cs="Times New Roman"/>
                <w:b/>
                <w:strike/>
                <w:color w:val="000000" w:themeColor="text1"/>
                <w:sz w:val="28"/>
                <w:szCs w:val="28"/>
                <w:lang w:val="ru-RU"/>
              </w:rPr>
              <w:t>лица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, имеющие высшее образование, стаж работы на государственных и/или муниципальных должностях по совокупности не менее 5 лет, из них на руководящих должностях 3 года, </w:t>
            </w:r>
            <w:r w:rsidRPr="004437A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ru-RU"/>
              </w:rPr>
              <w:t>либо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4437A4">
              <w:rPr>
                <w:rFonts w:ascii="Times New Roman" w:hAnsi="Times New Roman" w:cs="Times New Roman"/>
                <w:b/>
                <w:bCs/>
                <w:strike/>
                <w:color w:val="000000" w:themeColor="text1"/>
                <w:sz w:val="28"/>
                <w:szCs w:val="28"/>
                <w:lang w:val="ru-RU"/>
              </w:rPr>
              <w:t>лица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, имеющие стаж работы на государственной службе и муниципальной службе не менее 7 лет, либо </w:t>
            </w:r>
            <w:r w:rsidRPr="004437A4">
              <w:rPr>
                <w:rFonts w:ascii="Times New Roman" w:hAnsi="Times New Roman" w:cs="Times New Roman"/>
                <w:b/>
                <w:strike/>
                <w:color w:val="000000" w:themeColor="text1"/>
                <w:sz w:val="28"/>
                <w:szCs w:val="28"/>
                <w:lang w:val="ru-RU"/>
              </w:rPr>
              <w:t>лица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, имеющие опыт руководящей работы не менее 5 лет в сферах, не связанных с осуществлением деятельности на государственной службе или муниципальной службе.</w:t>
            </w:r>
          </w:p>
          <w:p w14:paraId="2B5420EB" w14:textId="68192B9C" w:rsidR="003411D8" w:rsidRPr="004437A4" w:rsidRDefault="0097354C" w:rsidP="00B16DEF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Отсутствует.</w:t>
            </w:r>
          </w:p>
          <w:p w14:paraId="557FA991" w14:textId="77777777" w:rsidR="003411D8" w:rsidRPr="004437A4" w:rsidRDefault="003411D8" w:rsidP="00B16DEF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1D99037C" w14:textId="77777777" w:rsidR="003411D8" w:rsidRPr="004437A4" w:rsidRDefault="003411D8" w:rsidP="00B16DEF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12275D6E" w14:textId="77777777" w:rsidR="003411D8" w:rsidRPr="004437A4" w:rsidRDefault="003411D8" w:rsidP="00B16DEF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0B37ECFA" w14:textId="77777777" w:rsidR="003411D8" w:rsidRPr="004437A4" w:rsidRDefault="003411D8" w:rsidP="00B16DEF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603687BC" w14:textId="77777777" w:rsidR="00B25D0A" w:rsidRPr="004437A4" w:rsidRDefault="00B25D0A" w:rsidP="00B25D0A">
            <w:pPr>
              <w:spacing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563BCDF" w14:textId="6054F794" w:rsidR="00B25D0A" w:rsidRPr="004437A4" w:rsidRDefault="00B25D0A" w:rsidP="00B25D0A">
            <w:pPr>
              <w:spacing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6AACEBE" w14:textId="51CA3107" w:rsidR="00A15BD4" w:rsidRPr="004437A4" w:rsidRDefault="00A15BD4" w:rsidP="00B25D0A">
            <w:pPr>
              <w:spacing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4C7C9DC" w14:textId="0F97E17B" w:rsidR="00A15BD4" w:rsidRPr="004437A4" w:rsidRDefault="00A15BD4" w:rsidP="00B25D0A">
            <w:pPr>
              <w:spacing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0B1D604" w14:textId="516C4958" w:rsidR="00A15BD4" w:rsidRPr="004437A4" w:rsidRDefault="00A15BD4" w:rsidP="00B25D0A">
            <w:pPr>
              <w:spacing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2469268" w14:textId="77777777" w:rsidR="00A15BD4" w:rsidRPr="004437A4" w:rsidRDefault="00A15BD4" w:rsidP="00B25D0A">
            <w:pPr>
              <w:spacing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7A52A19" w14:textId="3333ABDC" w:rsidR="00B25D0A" w:rsidRPr="004437A4" w:rsidRDefault="00A15BD4" w:rsidP="00B25D0A">
            <w:pPr>
              <w:spacing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 Кандидат на должность мэра для осуществления профессиональной деятельности должен владеть 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государственным языком в объеме, необходимом для осуществления профессиональной деятельности.</w:t>
            </w:r>
          </w:p>
          <w:p w14:paraId="19955AB8" w14:textId="77777777" w:rsidR="00A15BD4" w:rsidRPr="004437A4" w:rsidRDefault="00A15BD4" w:rsidP="00A15BD4">
            <w:pPr>
              <w:pStyle w:val="tkTekst0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  <w:p w14:paraId="269F8F37" w14:textId="77777777" w:rsidR="0097354C" w:rsidRPr="004437A4" w:rsidRDefault="0097354C" w:rsidP="00CF440F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  <w:p w14:paraId="6D768FB7" w14:textId="77777777" w:rsidR="00CF440F" w:rsidRPr="004437A4" w:rsidRDefault="00CF440F" w:rsidP="00CF440F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3. Не может быть мэром </w:t>
            </w:r>
            <w:r w:rsidRPr="004437A4">
              <w:rPr>
                <w:rFonts w:ascii="Times New Roman" w:hAnsi="Times New Roman" w:cs="Times New Roman"/>
                <w:b/>
                <w:strike/>
                <w:color w:val="000000" w:themeColor="text1"/>
                <w:sz w:val="28"/>
                <w:szCs w:val="28"/>
                <w:lang w:val="ru-RU"/>
              </w:rPr>
              <w:t>лицо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:</w:t>
            </w:r>
          </w:p>
          <w:p w14:paraId="19E90740" w14:textId="77777777" w:rsidR="00CF440F" w:rsidRPr="004437A4" w:rsidRDefault="00CF440F" w:rsidP="00B25D0A">
            <w:pPr>
              <w:spacing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2B0F055" w14:textId="77777777" w:rsidR="00CF440F" w:rsidRPr="004437A4" w:rsidRDefault="00CF440F" w:rsidP="00CF440F">
            <w:pPr>
              <w:pStyle w:val="tkTekst0"/>
              <w:rPr>
                <w:rFonts w:ascii="Times New Roman" w:hAnsi="Times New Roman" w:cs="Times New Roman"/>
                <w:b/>
                <w:strike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b/>
                <w:strike/>
                <w:color w:val="000000" w:themeColor="text1"/>
                <w:sz w:val="28"/>
                <w:szCs w:val="28"/>
                <w:lang w:val="ru-RU"/>
              </w:rPr>
              <w:t>3) являющееся уроженцем соответствующего города, за исключением городов республиканского значения;</w:t>
            </w:r>
          </w:p>
          <w:p w14:paraId="2C0E336F" w14:textId="77777777" w:rsidR="00CA7C38" w:rsidRPr="004437A4" w:rsidRDefault="00CA7C38" w:rsidP="00E86312">
            <w:pPr>
              <w:pStyle w:val="tkTekst0"/>
              <w:ind w:firstLine="0"/>
              <w:rPr>
                <w:rFonts w:ascii="Times New Roman" w:hAnsi="Times New Roman" w:cs="Times New Roman"/>
                <w:b/>
                <w:strike/>
                <w:color w:val="000000" w:themeColor="text1"/>
                <w:sz w:val="28"/>
                <w:szCs w:val="28"/>
                <w:lang w:val="ru-RU"/>
              </w:rPr>
            </w:pPr>
          </w:p>
          <w:p w14:paraId="307DAAC7" w14:textId="77777777" w:rsidR="00CA7C38" w:rsidRPr="004437A4" w:rsidRDefault="00CA7C38" w:rsidP="00A15BD4">
            <w:pPr>
              <w:pStyle w:val="tkTekst0"/>
              <w:ind w:firstLine="0"/>
              <w:rPr>
                <w:rFonts w:ascii="Times New Roman" w:hAnsi="Times New Roman" w:cs="Times New Roman"/>
                <w:b/>
                <w:strike/>
                <w:color w:val="000000" w:themeColor="text1"/>
                <w:sz w:val="28"/>
                <w:szCs w:val="28"/>
                <w:lang w:val="ru-RU"/>
              </w:rPr>
            </w:pPr>
          </w:p>
          <w:p w14:paraId="4A0B0F88" w14:textId="77777777" w:rsidR="00D20AED" w:rsidRPr="004437A4" w:rsidRDefault="00CF440F" w:rsidP="00CF440F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Статья 49. Заместитель </w:t>
            </w:r>
          </w:p>
          <w:p w14:paraId="10FCE948" w14:textId="255FB60A" w:rsidR="00CF440F" w:rsidRPr="004437A4" w:rsidRDefault="00CF440F" w:rsidP="00CF440F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мэра города</w:t>
            </w:r>
          </w:p>
          <w:p w14:paraId="6023CE4F" w14:textId="77777777" w:rsidR="00CF440F" w:rsidRPr="004437A4" w:rsidRDefault="00CF440F" w:rsidP="00CF440F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1. Первый заместитель (заместитель) мэра города республиканского, областного и районного значения назначается мэром самостоятельно.</w:t>
            </w:r>
          </w:p>
          <w:p w14:paraId="7EBB6980" w14:textId="167D8A22" w:rsidR="00B25D0A" w:rsidRPr="004437A4" w:rsidRDefault="0097354C" w:rsidP="00B25D0A">
            <w:pPr>
              <w:spacing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Отсутствует.</w:t>
            </w:r>
          </w:p>
          <w:p w14:paraId="600D57A7" w14:textId="77777777" w:rsidR="00CA7C38" w:rsidRPr="004437A4" w:rsidRDefault="00CA7C38" w:rsidP="00E86312">
            <w:pPr>
              <w:pStyle w:val="tkZagolovok5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bookmarkStart w:id="1" w:name="st_49"/>
            <w:bookmarkEnd w:id="1"/>
          </w:p>
          <w:p w14:paraId="0ACAF68F" w14:textId="0BA29F8D" w:rsidR="008A012A" w:rsidRPr="004437A4" w:rsidRDefault="008A012A" w:rsidP="00E86312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Статья 50.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Айыл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окмоту</w:t>
            </w:r>
            <w:proofErr w:type="spellEnd"/>
          </w:p>
          <w:p w14:paraId="737E3367" w14:textId="77777777" w:rsidR="00CD4711" w:rsidRPr="004437A4" w:rsidRDefault="00CD4711" w:rsidP="00CD4711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3.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Айыл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окмоту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в своей деятельности подотчетен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айылному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кенешу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, а по делегированным государственным 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полномочиям - соответствующим государственным органам.</w:t>
            </w:r>
          </w:p>
          <w:p w14:paraId="1B595DE0" w14:textId="6928F997" w:rsidR="00CD4711" w:rsidRPr="004437A4" w:rsidRDefault="0097354C" w:rsidP="00CD4711">
            <w:pPr>
              <w:spacing w:before="200" w:after="6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Отсутствует.</w:t>
            </w:r>
          </w:p>
          <w:p w14:paraId="343B74A2" w14:textId="77777777" w:rsidR="00CD4711" w:rsidRPr="004437A4" w:rsidRDefault="00CD4711" w:rsidP="00CD4711">
            <w:pPr>
              <w:spacing w:before="200" w:after="6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</w:p>
          <w:p w14:paraId="67F63B53" w14:textId="77777777" w:rsidR="00CD4711" w:rsidRPr="004437A4" w:rsidRDefault="00CD4711" w:rsidP="00CD4711">
            <w:pPr>
              <w:spacing w:before="200" w:after="6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</w:p>
          <w:p w14:paraId="6C4EC9C6" w14:textId="77777777" w:rsidR="00CD4711" w:rsidRPr="004437A4" w:rsidRDefault="00CD4711" w:rsidP="00CD4711">
            <w:pPr>
              <w:spacing w:before="200" w:after="6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</w:p>
          <w:p w14:paraId="76A8619F" w14:textId="52655862" w:rsidR="00CA7C38" w:rsidRPr="004437A4" w:rsidRDefault="00CD4711" w:rsidP="00E86312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7. Правила по организации работы с документами и документационного обеспечения деятельности в аппарате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айыл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окмоту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устанавливаются регламентом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айыл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окмоту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на основании архивного законодательства и законодательства по документационному делопроизводству.</w:t>
            </w:r>
          </w:p>
          <w:p w14:paraId="223145B1" w14:textId="63FBFB62" w:rsidR="00D07476" w:rsidRPr="004437A4" w:rsidRDefault="0097354C" w:rsidP="00431085">
            <w:pPr>
              <w:spacing w:after="60" w:line="27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Отсутствует.</w:t>
            </w:r>
          </w:p>
          <w:p w14:paraId="2ADB3A80" w14:textId="77777777" w:rsidR="00CF059B" w:rsidRPr="004437A4" w:rsidRDefault="00CF059B" w:rsidP="00D07476">
            <w:pPr>
              <w:spacing w:after="60" w:line="27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</w:pPr>
          </w:p>
          <w:p w14:paraId="1D710AE0" w14:textId="77777777" w:rsidR="009B2880" w:rsidRPr="004437A4" w:rsidRDefault="009B2880" w:rsidP="00392FE9">
            <w:pPr>
              <w:spacing w:after="60" w:line="27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</w:pPr>
          </w:p>
          <w:p w14:paraId="5950B093" w14:textId="77777777" w:rsidR="0097354C" w:rsidRPr="004437A4" w:rsidRDefault="0097354C" w:rsidP="00392FE9">
            <w:pPr>
              <w:spacing w:after="60" w:line="27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</w:pPr>
          </w:p>
          <w:p w14:paraId="2CEC5A33" w14:textId="77777777" w:rsidR="0097354C" w:rsidRPr="004437A4" w:rsidRDefault="0097354C" w:rsidP="00392FE9">
            <w:pPr>
              <w:spacing w:after="60" w:line="27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</w:pPr>
          </w:p>
          <w:p w14:paraId="024D28BA" w14:textId="77777777" w:rsidR="0097354C" w:rsidRPr="004437A4" w:rsidRDefault="0097354C" w:rsidP="00392FE9">
            <w:pPr>
              <w:spacing w:after="60" w:line="27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</w:pPr>
          </w:p>
          <w:p w14:paraId="52E6E24C" w14:textId="77777777" w:rsidR="00CD4711" w:rsidRPr="004437A4" w:rsidRDefault="00CD4711" w:rsidP="00CD4711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Статья 52. Требования, предъявляемые к кандидату на должность главы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айыл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окмоту</w:t>
            </w:r>
            <w:proofErr w:type="spellEnd"/>
          </w:p>
          <w:p w14:paraId="05284951" w14:textId="77777777" w:rsidR="00F05FCD" w:rsidRPr="004437A4" w:rsidRDefault="00F05FCD" w:rsidP="00D07476">
            <w:pPr>
              <w:spacing w:before="200" w:after="6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1C364452" w14:textId="77777777" w:rsidR="00CD4711" w:rsidRPr="004437A4" w:rsidRDefault="00CD4711" w:rsidP="00CD4711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2. Кандидат на должность главы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айыл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окмоту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для осуществления профессиональной деятельности должен 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владеть государственным языком в объеме, необходимом для осуществления профессиональной деятельности.</w:t>
            </w:r>
          </w:p>
          <w:p w14:paraId="6C483DD6" w14:textId="54E7BD29" w:rsidR="00CD4711" w:rsidRPr="004437A4" w:rsidRDefault="0097354C" w:rsidP="00CD4711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Отсутствует.</w:t>
            </w:r>
          </w:p>
          <w:p w14:paraId="00A400E8" w14:textId="77777777" w:rsidR="006073EF" w:rsidRPr="004437A4" w:rsidRDefault="006073EF" w:rsidP="0080172C">
            <w:pPr>
              <w:spacing w:after="60" w:line="26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</w:pPr>
          </w:p>
          <w:p w14:paraId="51019A48" w14:textId="1024E89D" w:rsidR="00D2518C" w:rsidRPr="004437A4" w:rsidRDefault="00D2518C" w:rsidP="006073EF">
            <w:pPr>
              <w:pStyle w:val="tktekst"/>
              <w:spacing w:before="0" w:beforeAutospacing="0" w:after="0" w:afterAutospacing="0"/>
              <w:ind w:right="33"/>
              <w:jc w:val="both"/>
              <w:rPr>
                <w:b/>
                <w:bCs/>
                <w:color w:val="000000" w:themeColor="text1"/>
                <w:sz w:val="28"/>
                <w:szCs w:val="28"/>
                <w:lang w:val="ky-KG"/>
              </w:rPr>
            </w:pPr>
          </w:p>
        </w:tc>
        <w:tc>
          <w:tcPr>
            <w:tcW w:w="7512" w:type="dxa"/>
          </w:tcPr>
          <w:p w14:paraId="49372D0B" w14:textId="77777777" w:rsidR="00AB643F" w:rsidRPr="004437A4" w:rsidRDefault="00AB643F" w:rsidP="00AB643F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Статья 7. Компетенция местной государственной администрации</w:t>
            </w:r>
          </w:p>
          <w:p w14:paraId="18C48C2C" w14:textId="77777777" w:rsidR="00AB643F" w:rsidRPr="004437A4" w:rsidRDefault="00AB643F" w:rsidP="00AB643F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Местная государственная администрация на территории соответствующего района:</w:t>
            </w:r>
          </w:p>
          <w:p w14:paraId="6486EF31" w14:textId="58D0E80B" w:rsidR="00AB643F" w:rsidRPr="004437A4" w:rsidRDefault="00AB643F" w:rsidP="000A652E">
            <w:pPr>
              <w:spacing w:before="200" w:after="6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24</w:t>
            </w:r>
            <w:r w:rsidR="004D45F2" w:rsidRPr="004437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)</w:t>
            </w:r>
            <w:r w:rsidR="004D45F2"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4D45F2"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сотрудничать с региональными представительствами уполномоченного органа по координации проектов государственно-частного партнерства.</w:t>
            </w:r>
          </w:p>
          <w:p w14:paraId="27930BFC" w14:textId="77777777" w:rsidR="00AB643F" w:rsidRPr="004437A4" w:rsidRDefault="00AB643F" w:rsidP="000A652E">
            <w:pPr>
              <w:spacing w:before="200" w:after="6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4F3F8C93" w14:textId="77777777" w:rsidR="00AB643F" w:rsidRPr="004437A4" w:rsidRDefault="00AB643F" w:rsidP="000A652E">
            <w:pPr>
              <w:spacing w:before="200" w:after="6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5400CEEC" w14:textId="77777777" w:rsidR="00AB643F" w:rsidRPr="004437A4" w:rsidRDefault="00AB643F" w:rsidP="000A652E">
            <w:pPr>
              <w:spacing w:before="200" w:after="6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1B4BB9B2" w14:textId="77777777" w:rsidR="004D45F2" w:rsidRPr="004437A4" w:rsidRDefault="004D45F2" w:rsidP="009C19BB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431F9F1B" w14:textId="77777777" w:rsidR="004D45F2" w:rsidRPr="004437A4" w:rsidRDefault="004D45F2" w:rsidP="009C19BB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52B839E3" w14:textId="5ADF972B" w:rsidR="004D45F2" w:rsidRPr="004437A4" w:rsidRDefault="004D45F2" w:rsidP="009C19BB">
            <w:pPr>
              <w:spacing w:before="200" w:after="60" w:line="266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Статья 9. Требования и ограничения, предъявляемые к кандидату на должность акима</w:t>
            </w:r>
          </w:p>
          <w:p w14:paraId="4C6AE337" w14:textId="0AC23144" w:rsidR="0080172C" w:rsidRPr="004437A4" w:rsidRDefault="0080172C" w:rsidP="009C19BB">
            <w:pPr>
              <w:spacing w:before="200" w:after="6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Должность акима могут занимать </w:t>
            </w:r>
            <w:r w:rsidRPr="004437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  <w:t>граждане</w:t>
            </w:r>
            <w:r w:rsidR="006B4C8A" w:rsidRPr="004437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  <w:t xml:space="preserve"> Кыргызской Республики</w:t>
            </w:r>
            <w:r w:rsidRPr="004437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имеющие высшее образование, стаж работы на государственных и/или муниципальных должностях по совокупности не менее 7 лет, из них на руководящих должностях не менее 5 лет, либо имеющие стаж работы на государственной службе и муниципальной службе не менее 10 лет, либо имеющие опыт руководящей работы не менее 7 лет в сферах, не связанных с осуществлением деятельности на государственной службе или муниципальной службе.</w:t>
            </w:r>
          </w:p>
          <w:p w14:paraId="4F9A6FE6" w14:textId="77777777" w:rsidR="0080172C" w:rsidRPr="004437A4" w:rsidRDefault="0080172C" w:rsidP="009C19BB">
            <w:pPr>
              <w:spacing w:before="200" w:after="60" w:line="266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14:paraId="6C1252B9" w14:textId="2EE2723F" w:rsidR="004D45F2" w:rsidRPr="004437A4" w:rsidRDefault="004D45F2" w:rsidP="00123360">
            <w:pPr>
              <w:pStyle w:val="tkTekst0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2. Не может быть акимом </w:t>
            </w: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гражданин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:</w:t>
            </w:r>
          </w:p>
          <w:p w14:paraId="0091AD4F" w14:textId="522E1271" w:rsidR="004D45F2" w:rsidRPr="004437A4" w:rsidRDefault="004D45F2" w:rsidP="009C19BB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3)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исключить</w:t>
            </w:r>
          </w:p>
          <w:p w14:paraId="2885532E" w14:textId="22B5CE5B" w:rsidR="004D45F2" w:rsidRPr="004437A4" w:rsidRDefault="001D3261" w:rsidP="009C19BB">
            <w:pPr>
              <w:spacing w:before="200"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 Уровень владения акимом государственным языком должен быть подтвержден сертификатом об уровне владения государственным языком, выдаваемым уполномоченным государственным органом.</w:t>
            </w:r>
          </w:p>
          <w:p w14:paraId="1C053BF5" w14:textId="77777777" w:rsidR="001D3261" w:rsidRPr="004437A4" w:rsidRDefault="001D3261" w:rsidP="001D3261">
            <w:pPr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Аким при исполнении своих служебных обязанностей может использовать официальный язык наряду с государственным языком.</w:t>
            </w:r>
          </w:p>
          <w:p w14:paraId="0FD9DFC7" w14:textId="77777777" w:rsidR="001D3261" w:rsidRPr="004437A4" w:rsidRDefault="001D3261" w:rsidP="001D3261">
            <w:pPr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Знание/незнание акимом официального языка не считается ограничением.»;</w:t>
            </w:r>
          </w:p>
          <w:p w14:paraId="5A4AE6E5" w14:textId="7C66C093" w:rsidR="004D45F2" w:rsidRPr="004437A4" w:rsidRDefault="004D45F2" w:rsidP="009C19BB">
            <w:pPr>
              <w:spacing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0CF6BB52" w14:textId="77777777" w:rsidR="0080172C" w:rsidRPr="004437A4" w:rsidRDefault="0080172C" w:rsidP="009C19BB">
            <w:pPr>
              <w:spacing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0C6CA20C" w14:textId="77777777" w:rsidR="001D3261" w:rsidRPr="004437A4" w:rsidRDefault="001D3261" w:rsidP="001D3261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Статья 11. Полномочия акима</w:t>
            </w:r>
          </w:p>
          <w:p w14:paraId="7209FFEE" w14:textId="77777777" w:rsidR="001D3261" w:rsidRPr="004437A4" w:rsidRDefault="001D3261" w:rsidP="00123360">
            <w:pPr>
              <w:pStyle w:val="tkTekst0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1. Аким:</w:t>
            </w:r>
          </w:p>
          <w:p w14:paraId="6AADB26F" w14:textId="3C90FD93" w:rsidR="001D3261" w:rsidRPr="004437A4" w:rsidRDefault="001D3261" w:rsidP="00C01301">
            <w:pPr>
              <w:spacing w:before="200" w:after="60" w:line="266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6. В соответствии с частью 1 настоящей статьи аким вправе требовать от глав исполнительных органов местного самоуправления </w:t>
            </w:r>
            <w:proofErr w:type="spellStart"/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айылных</w:t>
            </w:r>
            <w:proofErr w:type="spellEnd"/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аймаков/</w:t>
            </w:r>
            <w:proofErr w:type="spellStart"/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айыл</w:t>
            </w:r>
            <w:proofErr w:type="spellEnd"/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окмотов</w:t>
            </w:r>
            <w:proofErr w:type="spellEnd"/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 а также городов районного значения доклад о проделанной работе по разработке и реализации проектов государственно-частного партнерства, по созданию благоприятных условий для субъектов государственно-частного партнерства.</w:t>
            </w:r>
          </w:p>
          <w:p w14:paraId="084D9F89" w14:textId="77777777" w:rsidR="001D3261" w:rsidRPr="004437A4" w:rsidRDefault="001D3261" w:rsidP="001D3261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Статья 12. Первый заместитель (заместитель) акима</w:t>
            </w:r>
          </w:p>
          <w:p w14:paraId="2DE9ED2B" w14:textId="17FDD46E" w:rsidR="001D3261" w:rsidRPr="004437A4" w:rsidRDefault="001D3261" w:rsidP="001D3261">
            <w:pPr>
              <w:ind w:firstLine="70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7. Уровень владения первого заместителя (заместителя) акима государственным языком должен быть подтвержден сертификатом об уровне владения государственным языком, выдаваемым уполномоченным государственным органом.</w:t>
            </w:r>
          </w:p>
          <w:p w14:paraId="023C5CE5" w14:textId="77777777" w:rsidR="001D3261" w:rsidRPr="004437A4" w:rsidRDefault="001D3261" w:rsidP="001D3261">
            <w:pPr>
              <w:ind w:firstLine="70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Первый заместитель (заместитель) акима при исполнении своих служебных обязанностей может использовать официальный язык – русский язык наряду с государственным языком.</w:t>
            </w:r>
          </w:p>
          <w:p w14:paraId="60C48199" w14:textId="77777777" w:rsidR="001D3261" w:rsidRPr="004437A4" w:rsidRDefault="001D3261" w:rsidP="001D3261">
            <w:pPr>
              <w:ind w:firstLine="70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Знание/незнание первым заместителем (заместителем) акима официального языка не считается ограничением.</w:t>
            </w:r>
          </w:p>
          <w:p w14:paraId="2E0D9C90" w14:textId="77777777" w:rsidR="001D3261" w:rsidRPr="004437A4" w:rsidRDefault="001D3261" w:rsidP="001D3261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Статья 13. Руководитель аппарата местной государственной администрации</w:t>
            </w:r>
          </w:p>
          <w:p w14:paraId="11007D70" w14:textId="50EA2AC1" w:rsidR="001D3261" w:rsidRPr="004437A4" w:rsidRDefault="001D3261" w:rsidP="001D3261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 xml:space="preserve">2. Должность руководителя аппарата местной государственной администрации могут занимать </w:t>
            </w:r>
            <w:r w:rsidRPr="004437A4">
              <w:rPr>
                <w:rFonts w:ascii="Times New Roman" w:hAnsi="Times New Roman" w:cs="Times New Roman"/>
                <w:b/>
                <w:bCs/>
                <w:strike/>
                <w:color w:val="000000" w:themeColor="text1"/>
                <w:sz w:val="28"/>
                <w:szCs w:val="28"/>
                <w:lang w:val="ru-RU"/>
              </w:rPr>
              <w:t>граждане</w:t>
            </w:r>
            <w:r w:rsidRPr="004437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/>
              </w:rPr>
              <w:t>,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имеющие высшее образование, стаж работы на государственных и/или муниципальных должностях по совокупности не менее 3 лет, либо имеющие стаж работы в соответствующей профессиональной сфере не менее 5 лет.</w:t>
            </w:r>
          </w:p>
          <w:p w14:paraId="44C0205B" w14:textId="1211B35D" w:rsidR="001D3261" w:rsidRPr="004437A4" w:rsidRDefault="001D3261" w:rsidP="001D3261">
            <w:pPr>
              <w:ind w:firstLine="70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Руководитель аппарата местной государственной администрации обязан владеть государственным языком и использовать его при исполнении своих служебных обязанностей.</w:t>
            </w:r>
          </w:p>
          <w:p w14:paraId="19A60B71" w14:textId="361C7CD9" w:rsidR="001D3261" w:rsidRPr="004437A4" w:rsidRDefault="001D3261" w:rsidP="001D3261">
            <w:pPr>
              <w:ind w:firstLine="70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Уровень владения руководителя аппарата местной государственной администрации государственным языком должен быть подтвержден сертификатом об уровне владения государственным языком, выдаваемым уполномоченным государственным органом.</w:t>
            </w:r>
          </w:p>
          <w:p w14:paraId="11E861E2" w14:textId="77777777" w:rsidR="00BD6C52" w:rsidRPr="004437A4" w:rsidRDefault="00BD6C52" w:rsidP="009218C6">
            <w:pPr>
              <w:spacing w:after="60" w:line="266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72856D75" w14:textId="77777777" w:rsidR="001D3261" w:rsidRPr="004437A4" w:rsidRDefault="001D3261" w:rsidP="001D3261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Статья 14. Обязательность исполнения актов местной государственной администрации</w:t>
            </w:r>
          </w:p>
          <w:p w14:paraId="256F215C" w14:textId="77777777" w:rsidR="00E86312" w:rsidRPr="004437A4" w:rsidRDefault="000B5BDA" w:rsidP="00E86312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2. Неисполнение или ненадлежащее выполнение решений местной государственной администрации, принятых в рамках ее компетенции, влечет ответственность должностных лиц в соответствии с законодательством.</w:t>
            </w:r>
          </w:p>
          <w:p w14:paraId="3C42AE52" w14:textId="1451E948" w:rsidR="000B5BDA" w:rsidRPr="004437A4" w:rsidRDefault="000B5BDA" w:rsidP="00E86312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Официальные документы местной государственной администрации составляются на государственном языке и, в случаях, предусмотренных законодательством, </w:t>
            </w: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переводятся на официальный язык и публикуются на двух языках.</w:t>
            </w:r>
          </w:p>
          <w:p w14:paraId="2E93A37A" w14:textId="77777777" w:rsidR="00CB2D23" w:rsidRPr="004437A4" w:rsidRDefault="00CB2D23" w:rsidP="00CB2D23">
            <w:pPr>
              <w:spacing w:after="120"/>
              <w:ind w:firstLine="39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9EFA7C0" w14:textId="77777777" w:rsidR="000B5BDA" w:rsidRPr="004437A4" w:rsidRDefault="000B5BDA" w:rsidP="000B5BDA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Статья 44. Решения мэрии города</w:t>
            </w:r>
          </w:p>
          <w:p w14:paraId="634CC48C" w14:textId="77777777" w:rsidR="00E86312" w:rsidRPr="004437A4" w:rsidRDefault="000B5BDA" w:rsidP="00E86312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4. Правила организации деятельности мэрии, требования по организации работы с документами и документационного обеспечения деятельности в аппарате мэрии устанавливаются регламентом мэрии на основании архивного законодательства и законодательства по документационному делопроизводству.</w:t>
            </w:r>
          </w:p>
          <w:p w14:paraId="0E2B9B09" w14:textId="4EEFDF0D" w:rsidR="00466868" w:rsidRPr="004437A4" w:rsidRDefault="003411D8" w:rsidP="00E86312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Делопроизводство и документооборот мэрии осуществляются на государственном языке, а при необходимости — на официальном языке.</w:t>
            </w:r>
          </w:p>
          <w:p w14:paraId="0D544ED1" w14:textId="77777777" w:rsidR="003411D8" w:rsidRPr="004437A4" w:rsidRDefault="003411D8" w:rsidP="003411D8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Статья 45. Компетенция мэрии города</w:t>
            </w:r>
          </w:p>
          <w:p w14:paraId="766057BA" w14:textId="77777777" w:rsidR="003411D8" w:rsidRPr="004437A4" w:rsidRDefault="003411D8" w:rsidP="003411D8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Мэрия города:</w:t>
            </w:r>
          </w:p>
          <w:p w14:paraId="797611B3" w14:textId="77777777" w:rsidR="00E86312" w:rsidRPr="004437A4" w:rsidRDefault="003411D8" w:rsidP="00E86312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12) осуществляет поиск, инициирование и реализацию проектов государственно-частного партнерства в соответствии с законодательством о государственно-частном партнерстве;</w:t>
            </w:r>
          </w:p>
          <w:p w14:paraId="1D066D6D" w14:textId="4191F332" w:rsidR="00CF440F" w:rsidRPr="004437A4" w:rsidRDefault="003411D8" w:rsidP="00E86312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Мэрия города в пределах своих полномочий взаимодействует с региональными представительствами уполномоченного органа по координации проектов государственно-частного партнерства по вопросам </w:t>
            </w: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поиска, инициирования и реализации проектов государственно-частного партнерства;</w:t>
            </w:r>
          </w:p>
          <w:p w14:paraId="6EC6863B" w14:textId="77777777" w:rsidR="003411D8" w:rsidRPr="004437A4" w:rsidRDefault="003411D8" w:rsidP="003411D8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Статья 46. Требования, предъявляемые к кандидату на должность мэра города</w:t>
            </w:r>
          </w:p>
          <w:p w14:paraId="51188A0E" w14:textId="0E1348EA" w:rsidR="003411D8" w:rsidRPr="004437A4" w:rsidRDefault="003411D8" w:rsidP="003411D8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1. Должность мэра города республиканского значения могут занимать лица, имеющие высшее образование, стаж работы на государственных и/или муниципальных должностях по совокупности не менее 10 лет, из них на руководящих должностях 5 лет, либо </w:t>
            </w:r>
            <w:r w:rsidR="00CF440F"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граждане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, имеющие стаж работы на государственной службе и муниципальной службе не менее 15 лет, либо лица, имеющие опыт руководящей работы не менее 10 лет в сферах, не связанных с осуществлением деятельности на государственной службе или муниципальной службе.</w:t>
            </w:r>
          </w:p>
          <w:p w14:paraId="35752868" w14:textId="62503C67" w:rsidR="003411D8" w:rsidRPr="004437A4" w:rsidRDefault="003411D8" w:rsidP="003411D8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Должность мэра города областного значения могут занимать </w:t>
            </w:r>
            <w:r w:rsidR="00CF440F"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граждане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, имеющие высшее образование, стаж работы на государственных и/или муниципальных должностях по совокупности не менее 7 лет, из них на руководящих должностях 5 лет, либо </w:t>
            </w:r>
            <w:r w:rsidR="00CF440F"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граждане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, имеющие стаж работы на государственной службе и муниципальной службе не менее 10 лет, либо лица, имеющие опыт руководящей работы не менее 7 лет в сферах, не связанных с осуществлением деятельности на государственной службе или муниципальной службе.</w:t>
            </w:r>
          </w:p>
          <w:p w14:paraId="6A9BF824" w14:textId="2409F792" w:rsidR="003411D8" w:rsidRPr="004437A4" w:rsidRDefault="003411D8" w:rsidP="003411D8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 xml:space="preserve">Должность мэра города районного значения могут занимать </w:t>
            </w:r>
            <w:r w:rsidR="00CF440F"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граждане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, имеющие высшее образование, стаж работы на государственных и/или муниципальных должностях по совокупности не менее 5 лет, из них на руководящих должностях 3 года, либо </w:t>
            </w:r>
            <w:r w:rsidR="00CF440F"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граждане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, имеющие стаж работы на государственной службе и муниципальной службе не менее 7 лет, либо </w:t>
            </w:r>
            <w:r w:rsidR="00CF440F"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граждане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, имеющие опыт руководящей работы не менее 5 лет в сферах, не связанных с осуществлением деятельности на государственной службе или муниципальной службе.</w:t>
            </w:r>
          </w:p>
          <w:p w14:paraId="39F3C7FB" w14:textId="77777777" w:rsidR="00CF440F" w:rsidRPr="004437A4" w:rsidRDefault="00CF440F" w:rsidP="00CF440F">
            <w:pPr>
              <w:ind w:firstLine="70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Уровень владения граждан государственным языком, выдвигающих свою кандидатуру на должность мэра городов республиканского, областного и районного значения, должен быть подтвержден сертификатом об уровне владения государственным языком, выдаваемым уполномоченным государственным органом.</w:t>
            </w:r>
          </w:p>
          <w:p w14:paraId="584BBF66" w14:textId="77777777" w:rsidR="00CF440F" w:rsidRPr="004437A4" w:rsidRDefault="00CF440F" w:rsidP="00CF440F">
            <w:pPr>
              <w:ind w:firstLine="70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Мэры городов республиканского, регионального и районного значения при исполнении своих служебных обязанностей могут использовать официальный язык наряду с государственным языком. </w:t>
            </w:r>
          </w:p>
          <w:p w14:paraId="6CFA9660" w14:textId="6467D769" w:rsidR="00CF440F" w:rsidRPr="004437A4" w:rsidRDefault="00CF440F" w:rsidP="00CF440F">
            <w:pPr>
              <w:ind w:firstLine="70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Знание/незнание официального языка мэров городов республиканского, областного и районного значения не считается ограничением.</w:t>
            </w:r>
          </w:p>
          <w:p w14:paraId="095C185D" w14:textId="7F5A4206" w:rsidR="00CF440F" w:rsidRPr="004437A4" w:rsidRDefault="00CF440F" w:rsidP="00CF440F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2. 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Для осуществления профессиональной деятельности </w:t>
            </w: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уровень владения кандидата на должность мэра государственным языком должен быть подтвержд</w:t>
            </w: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е</w:t>
            </w: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 сертификатом о</w:t>
            </w: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 xml:space="preserve">б уровне </w:t>
            </w: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владени</w:t>
            </w: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я</w:t>
            </w: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государственным </w:t>
            </w: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языком, выдаваемым уполномоченным государственным органом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0BA1C708" w14:textId="600BC884" w:rsidR="00CF440F" w:rsidRPr="004437A4" w:rsidRDefault="00CF440F" w:rsidP="00CF440F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3. Не может быть мэром </w:t>
            </w: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гражданин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:</w:t>
            </w:r>
          </w:p>
          <w:p w14:paraId="708853F5" w14:textId="77116C30" w:rsidR="004E5C84" w:rsidRPr="004437A4" w:rsidRDefault="004E5C84" w:rsidP="00F67874">
            <w:pPr>
              <w:spacing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72706FA9" w14:textId="5C366523" w:rsidR="00A40019" w:rsidRPr="004437A4" w:rsidRDefault="00CF440F" w:rsidP="00123360">
            <w:pPr>
              <w:shd w:val="clear" w:color="auto" w:fill="FFFFFF" w:themeFill="background1"/>
              <w:spacing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4437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  <w:t>3) Исключить.</w:t>
            </w:r>
          </w:p>
          <w:p w14:paraId="55E6C9F7" w14:textId="77777777" w:rsidR="00A40019" w:rsidRPr="004437A4" w:rsidRDefault="00A40019" w:rsidP="00F67874">
            <w:pPr>
              <w:spacing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</w:p>
          <w:p w14:paraId="63D76B1B" w14:textId="77777777" w:rsidR="00D20AED" w:rsidRPr="004437A4" w:rsidRDefault="00D20AED" w:rsidP="00CF440F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  <w:p w14:paraId="52B605ED" w14:textId="77777777" w:rsidR="00CA7C38" w:rsidRPr="004437A4" w:rsidRDefault="00CA7C38" w:rsidP="00CF440F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  <w:p w14:paraId="7CD27273" w14:textId="77777777" w:rsidR="00CA7C38" w:rsidRPr="004437A4" w:rsidRDefault="00CA7C38" w:rsidP="00E86312">
            <w:pPr>
              <w:pStyle w:val="tkZagolovok5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  <w:p w14:paraId="2C22B099" w14:textId="77777777" w:rsidR="00CF440F" w:rsidRPr="004437A4" w:rsidRDefault="00CF440F" w:rsidP="00CF440F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Статья 49. Заместитель мэра города</w:t>
            </w:r>
          </w:p>
          <w:p w14:paraId="3FF5381B" w14:textId="77777777" w:rsidR="00E86312" w:rsidRPr="004437A4" w:rsidRDefault="00CF440F" w:rsidP="00E86312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1. Первый заместитель (заместитель) мэра города республиканского, областного и районного значения назначается мэром самостоятельно.</w:t>
            </w:r>
          </w:p>
          <w:p w14:paraId="1AFB0885" w14:textId="433E1695" w:rsidR="00CB2D23" w:rsidRPr="004437A4" w:rsidRDefault="00CF440F" w:rsidP="00E86312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 заместителю мэра города применяются требования по государственному языку, установленные частью 2 статьи 46 настоящего Закона.</w:t>
            </w:r>
          </w:p>
          <w:p w14:paraId="77BABC30" w14:textId="1EF10BB3" w:rsidR="00B25D0A" w:rsidRPr="004437A4" w:rsidRDefault="00B25D0A" w:rsidP="00CF440F">
            <w:pPr>
              <w:spacing w:after="60" w:line="26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</w:pPr>
          </w:p>
          <w:p w14:paraId="00075458" w14:textId="77777777" w:rsidR="00CD4711" w:rsidRPr="004437A4" w:rsidRDefault="00CD4711" w:rsidP="00CF440F">
            <w:pPr>
              <w:spacing w:after="60" w:line="26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</w:pPr>
          </w:p>
          <w:p w14:paraId="34AAFE78" w14:textId="77777777" w:rsidR="00CD4711" w:rsidRPr="004437A4" w:rsidRDefault="00CD4711" w:rsidP="00CD4711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Статья 50.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Айыл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окмоту</w:t>
            </w:r>
            <w:proofErr w:type="spellEnd"/>
          </w:p>
          <w:p w14:paraId="2A31472D" w14:textId="77777777" w:rsidR="00E86312" w:rsidRPr="004437A4" w:rsidRDefault="00CD4711" w:rsidP="00E86312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3.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Айыл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окмоту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в своей деятельности подотчетен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айылному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кенешу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, а по делегированным государственным полномочиям - соответствующим государственным органам.</w:t>
            </w:r>
          </w:p>
          <w:p w14:paraId="29C30E19" w14:textId="78CFAE79" w:rsidR="00CD4711" w:rsidRPr="004437A4" w:rsidRDefault="00CD4711" w:rsidP="00E86312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Айыл окмоту в пределах своих полномочий представляет акиму доклад о поиске, инициировании и реализации проектов государственно-частного партнерства, а также сотрудничает с региональными представительствами уполномоченного органа по координации проектов государственно-частного партнерства.</w:t>
            </w:r>
          </w:p>
          <w:p w14:paraId="3B009299" w14:textId="77777777" w:rsidR="00CD4711" w:rsidRPr="004437A4" w:rsidRDefault="00CD4711" w:rsidP="00CD4711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7. Правила по организации работы с документами и документационного обеспечения деятельности в аппарате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айыл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окмоту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устанавливаются регламентом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айыл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окмоту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на основании архивного законодательства и законодательства по документационному делопроизводству.</w:t>
            </w:r>
          </w:p>
          <w:p w14:paraId="585B17CE" w14:textId="77777777" w:rsidR="008A012A" w:rsidRPr="004437A4" w:rsidRDefault="008A012A" w:rsidP="007E658D">
            <w:pPr>
              <w:spacing w:after="60" w:line="266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y-KG"/>
              </w:rPr>
            </w:pPr>
          </w:p>
          <w:p w14:paraId="3047D9F9" w14:textId="7BADDF43" w:rsidR="00CF440F" w:rsidRPr="004437A4" w:rsidRDefault="00CD4711" w:rsidP="007E658D">
            <w:pPr>
              <w:spacing w:after="60" w:line="266" w:lineRule="atLeast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y-KG"/>
              </w:rPr>
              <w:t xml:space="preserve"> </w:t>
            </w: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Официальные документы </w:t>
            </w:r>
            <w:proofErr w:type="spellStart"/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 w:themeFill="background1"/>
              </w:rPr>
              <w:t>айыл</w:t>
            </w:r>
            <w:proofErr w:type="spellEnd"/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 w:themeFill="background1"/>
              </w:rPr>
              <w:t>окмоту</w:t>
            </w:r>
            <w:proofErr w:type="spellEnd"/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составляются в соответствии с требованиями государственного языка и, в случаях, предусмотренных нормативными правовыми актами, переводятся на официальный язык и публикуются на двух языках</w:t>
            </w:r>
          </w:p>
          <w:p w14:paraId="2004D64B" w14:textId="3F8460F0" w:rsidR="00CD4711" w:rsidRPr="004437A4" w:rsidRDefault="00CD4711" w:rsidP="007E658D">
            <w:pPr>
              <w:spacing w:after="60" w:line="26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487BDFD" w14:textId="77777777" w:rsidR="00E86312" w:rsidRPr="004437A4" w:rsidRDefault="00E86312" w:rsidP="007E658D">
            <w:pPr>
              <w:spacing w:after="60" w:line="26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0E97729" w14:textId="77777777" w:rsidR="00CD4711" w:rsidRPr="004437A4" w:rsidRDefault="00CD4711" w:rsidP="00CD4711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Статья 52. Требования, предъявляемые к кандидату на должность главы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айыл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окмоту</w:t>
            </w:r>
            <w:proofErr w:type="spellEnd"/>
          </w:p>
          <w:p w14:paraId="684123E5" w14:textId="77777777" w:rsidR="003E4A09" w:rsidRPr="004437A4" w:rsidRDefault="003E4A09" w:rsidP="00EB5767">
            <w:pPr>
              <w:spacing w:after="60" w:line="276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26E46E4" w14:textId="77777777" w:rsidR="00E86312" w:rsidRPr="004437A4" w:rsidRDefault="00CD4711" w:rsidP="00E86312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2. Кандидат на должность главы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айыл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окмоту</w:t>
            </w:r>
            <w:proofErr w:type="spellEnd"/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для осуществления профессиональной деятельности должен </w:t>
            </w: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владеть государственным языком в объеме, необходимом для осуществления профессиональной деятельности.</w:t>
            </w:r>
          </w:p>
          <w:p w14:paraId="4A712963" w14:textId="0ACCEB5F" w:rsidR="003D2441" w:rsidRPr="004437A4" w:rsidRDefault="00CD4711" w:rsidP="00E86312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Уровень владения </w:t>
            </w: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 w:themeFill="background1"/>
              </w:rPr>
              <w:t xml:space="preserve">главы айыл окмоту </w:t>
            </w: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государственным языком должен быть подтвержден сертификатом об уровне владения государственным языком, выдаваемым уполномоченным государственным органом.</w:t>
            </w:r>
          </w:p>
          <w:p w14:paraId="56B151B4" w14:textId="77777777" w:rsidR="004D0EBF" w:rsidRPr="004437A4" w:rsidRDefault="004D0EBF" w:rsidP="004D0EBF">
            <w:pPr>
              <w:spacing w:before="200" w:after="60" w:line="266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</w:pPr>
            <w:r w:rsidRPr="004437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  <w:t> </w:t>
            </w:r>
          </w:p>
          <w:p w14:paraId="0E7B3092" w14:textId="158569AB" w:rsidR="00D83FF8" w:rsidRPr="004437A4" w:rsidRDefault="00D83FF8" w:rsidP="00CD4711">
            <w:pPr>
              <w:spacing w:after="60" w:line="266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</w:p>
        </w:tc>
      </w:tr>
      <w:tr w:rsidR="004437A4" w:rsidRPr="004437A4" w14:paraId="0E2AF90B" w14:textId="77777777" w:rsidTr="000A652E">
        <w:tc>
          <w:tcPr>
            <w:tcW w:w="14737" w:type="dxa"/>
            <w:gridSpan w:val="2"/>
          </w:tcPr>
          <w:p w14:paraId="73AB5C14" w14:textId="77777777" w:rsidR="000A652E" w:rsidRPr="004437A4" w:rsidRDefault="000A652E" w:rsidP="00AE2218">
            <w:pPr>
              <w:ind w:right="3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</w:p>
          <w:p w14:paraId="401E069B" w14:textId="13ABB0E7" w:rsidR="00F80F1D" w:rsidRPr="004437A4" w:rsidRDefault="00F80F1D" w:rsidP="00F80F1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Закон Кыргызской Республики «О государственно-частном партнерстве»</w:t>
            </w:r>
          </w:p>
          <w:p w14:paraId="06A54A95" w14:textId="6554BF4E" w:rsidR="001C758C" w:rsidRPr="004437A4" w:rsidRDefault="001C758C" w:rsidP="000A652E">
            <w:pPr>
              <w:pStyle w:val="tktekst"/>
              <w:spacing w:before="0" w:beforeAutospacing="0" w:after="0" w:afterAutospacing="0"/>
              <w:ind w:right="25"/>
              <w:jc w:val="center"/>
              <w:rPr>
                <w:color w:val="000000" w:themeColor="text1"/>
                <w:sz w:val="28"/>
                <w:szCs w:val="28"/>
                <w:lang w:val="ky-KG"/>
              </w:rPr>
            </w:pPr>
          </w:p>
        </w:tc>
      </w:tr>
      <w:tr w:rsidR="00BB23F6" w:rsidRPr="004437A4" w14:paraId="371F71DD" w14:textId="77777777" w:rsidTr="000A652E">
        <w:tc>
          <w:tcPr>
            <w:tcW w:w="7225" w:type="dxa"/>
          </w:tcPr>
          <w:p w14:paraId="3CAE57DF" w14:textId="77777777" w:rsidR="00F80F1D" w:rsidRPr="004437A4" w:rsidRDefault="00F80F1D" w:rsidP="00BB23F6">
            <w:pPr>
              <w:ind w:firstLine="5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</w:p>
          <w:p w14:paraId="11F94382" w14:textId="77777777" w:rsidR="00F80F1D" w:rsidRPr="004437A4" w:rsidRDefault="00F80F1D" w:rsidP="00F80F1D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Статья 20-1. Уполномоченный орган по координации проектов ГЧП</w:t>
            </w:r>
          </w:p>
          <w:p w14:paraId="27151C70" w14:textId="77777777" w:rsidR="00F80F1D" w:rsidRPr="004437A4" w:rsidRDefault="00F80F1D" w:rsidP="00F80F1D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В целях развития механизмов ГЧП, а также эффективной координации проектов ГЧП, уполномоченный орган по развитию и координации проектов ГЧП осуществляет следующие функции:</w:t>
            </w:r>
          </w:p>
          <w:p w14:paraId="63B0CC7F" w14:textId="52243795" w:rsidR="00CB2D23" w:rsidRPr="004437A4" w:rsidRDefault="00CA7C38" w:rsidP="00AE2218">
            <w:pPr>
              <w:ind w:right="3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   </w:t>
            </w:r>
            <w:r w:rsidR="0097354C"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Отсутствует.</w:t>
            </w:r>
          </w:p>
        </w:tc>
        <w:tc>
          <w:tcPr>
            <w:tcW w:w="7512" w:type="dxa"/>
          </w:tcPr>
          <w:p w14:paraId="076DEA92" w14:textId="77777777" w:rsidR="00F80F1D" w:rsidRPr="004437A4" w:rsidRDefault="00F80F1D" w:rsidP="00BB23F6">
            <w:pPr>
              <w:ind w:firstLine="5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6B6CCBEA" w14:textId="77777777" w:rsidR="00F80F1D" w:rsidRPr="004437A4" w:rsidRDefault="00F80F1D" w:rsidP="00F80F1D">
            <w:pPr>
              <w:pStyle w:val="tkZagolovok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Статья 20-1. Уполномоченный орган по координации проектов ГЧП</w:t>
            </w:r>
          </w:p>
          <w:p w14:paraId="0107A7E1" w14:textId="77777777" w:rsidR="00F80F1D" w:rsidRPr="004437A4" w:rsidRDefault="00F80F1D" w:rsidP="00F80F1D">
            <w:pPr>
              <w:pStyle w:val="tkTekst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437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В целях развития механизмов ГЧП, а также эффективной координации проектов ГЧП, уполномоченный орган по развитию и координации проектов ГЧП осуществляет следующие функции:</w:t>
            </w:r>
          </w:p>
          <w:p w14:paraId="65CFC1CF" w14:textId="6CCA22FB" w:rsidR="00DE2596" w:rsidRPr="004437A4" w:rsidRDefault="008A012A" w:rsidP="000A652E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    </w:t>
            </w:r>
            <w:r w:rsidR="00F80F1D"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8) сотрудничество с акимом, главой </w:t>
            </w:r>
            <w:proofErr w:type="spellStart"/>
            <w:r w:rsidR="00F80F1D"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айыл</w:t>
            </w:r>
            <w:proofErr w:type="spellEnd"/>
            <w:r w:rsidR="00F80F1D"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80F1D"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окмоту</w:t>
            </w:r>
            <w:proofErr w:type="spellEnd"/>
            <w:r w:rsidR="00F80F1D"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и мэром города районного значения, а также координация их деятельности в сфере </w:t>
            </w:r>
            <w:r w:rsidR="00DD315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y-KG"/>
              </w:rPr>
              <w:t>государственно-частного партнерства (</w:t>
            </w:r>
            <w:r w:rsidR="00F80F1D"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ГЧП</w:t>
            </w:r>
            <w:r w:rsidR="00DD315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y-KG"/>
              </w:rPr>
              <w:t>)</w:t>
            </w:r>
            <w:r w:rsidR="00F80F1D" w:rsidRPr="004437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.</w:t>
            </w:r>
          </w:p>
          <w:p w14:paraId="10A222D8" w14:textId="27396459" w:rsidR="00DE2596" w:rsidRPr="004437A4" w:rsidRDefault="00DE2596" w:rsidP="00F80F1D">
            <w:pPr>
              <w:pStyle w:val="tktekst"/>
              <w:spacing w:before="0" w:beforeAutospacing="0" w:after="0" w:afterAutospacing="0"/>
              <w:ind w:right="25"/>
              <w:jc w:val="both"/>
              <w:rPr>
                <w:color w:val="000000" w:themeColor="text1"/>
                <w:sz w:val="28"/>
                <w:szCs w:val="28"/>
                <w:lang w:val="ky-KG"/>
              </w:rPr>
            </w:pPr>
          </w:p>
        </w:tc>
      </w:tr>
    </w:tbl>
    <w:p w14:paraId="1BF8C0EF" w14:textId="77777777" w:rsidR="003C709A" w:rsidRPr="004437A4" w:rsidRDefault="003C709A">
      <w:pPr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</w:pPr>
    </w:p>
    <w:sectPr w:rsidR="003C709A" w:rsidRPr="004437A4" w:rsidSect="000F1377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09A"/>
    <w:rsid w:val="00006076"/>
    <w:rsid w:val="00021A36"/>
    <w:rsid w:val="00024D04"/>
    <w:rsid w:val="00076E1C"/>
    <w:rsid w:val="0009266C"/>
    <w:rsid w:val="000A652E"/>
    <w:rsid w:val="000B46C9"/>
    <w:rsid w:val="000B5BDA"/>
    <w:rsid w:val="000C7792"/>
    <w:rsid w:val="000F1377"/>
    <w:rsid w:val="00123360"/>
    <w:rsid w:val="00143DAC"/>
    <w:rsid w:val="00175721"/>
    <w:rsid w:val="001C758C"/>
    <w:rsid w:val="001D3261"/>
    <w:rsid w:val="001F4FE2"/>
    <w:rsid w:val="00202B18"/>
    <w:rsid w:val="002C5ADB"/>
    <w:rsid w:val="002C6C64"/>
    <w:rsid w:val="0031120D"/>
    <w:rsid w:val="003411D8"/>
    <w:rsid w:val="003759F5"/>
    <w:rsid w:val="00392FE9"/>
    <w:rsid w:val="003A6475"/>
    <w:rsid w:val="003B6CC4"/>
    <w:rsid w:val="003C709A"/>
    <w:rsid w:val="003D2441"/>
    <w:rsid w:val="003E4A09"/>
    <w:rsid w:val="00431085"/>
    <w:rsid w:val="004437A4"/>
    <w:rsid w:val="00466868"/>
    <w:rsid w:val="00475121"/>
    <w:rsid w:val="00476590"/>
    <w:rsid w:val="004B2586"/>
    <w:rsid w:val="004C0002"/>
    <w:rsid w:val="004D0EBF"/>
    <w:rsid w:val="004D45F2"/>
    <w:rsid w:val="004E5C84"/>
    <w:rsid w:val="004F648D"/>
    <w:rsid w:val="005338B7"/>
    <w:rsid w:val="00535268"/>
    <w:rsid w:val="006073EF"/>
    <w:rsid w:val="006116F9"/>
    <w:rsid w:val="00657C60"/>
    <w:rsid w:val="00687254"/>
    <w:rsid w:val="00691A7E"/>
    <w:rsid w:val="006B4C8A"/>
    <w:rsid w:val="006B54A0"/>
    <w:rsid w:val="006D5693"/>
    <w:rsid w:val="00702539"/>
    <w:rsid w:val="0070508B"/>
    <w:rsid w:val="007D69F7"/>
    <w:rsid w:val="007E658D"/>
    <w:rsid w:val="0080172C"/>
    <w:rsid w:val="00832411"/>
    <w:rsid w:val="00843D46"/>
    <w:rsid w:val="008A012A"/>
    <w:rsid w:val="008F7B68"/>
    <w:rsid w:val="009218C6"/>
    <w:rsid w:val="00931C7F"/>
    <w:rsid w:val="00954A6A"/>
    <w:rsid w:val="00957EA0"/>
    <w:rsid w:val="0097354C"/>
    <w:rsid w:val="00977CC1"/>
    <w:rsid w:val="009B2880"/>
    <w:rsid w:val="009C19BB"/>
    <w:rsid w:val="009E2327"/>
    <w:rsid w:val="009E5FBB"/>
    <w:rsid w:val="00A05BF1"/>
    <w:rsid w:val="00A1372B"/>
    <w:rsid w:val="00A15BD4"/>
    <w:rsid w:val="00A40019"/>
    <w:rsid w:val="00A8148C"/>
    <w:rsid w:val="00AB643F"/>
    <w:rsid w:val="00AE2218"/>
    <w:rsid w:val="00AF3F3D"/>
    <w:rsid w:val="00B16DEF"/>
    <w:rsid w:val="00B25D0A"/>
    <w:rsid w:val="00BB23F6"/>
    <w:rsid w:val="00BD6C52"/>
    <w:rsid w:val="00BE60A5"/>
    <w:rsid w:val="00C01301"/>
    <w:rsid w:val="00C360B3"/>
    <w:rsid w:val="00C46E42"/>
    <w:rsid w:val="00C73D45"/>
    <w:rsid w:val="00CA2987"/>
    <w:rsid w:val="00CA3160"/>
    <w:rsid w:val="00CA7C38"/>
    <w:rsid w:val="00CB2D23"/>
    <w:rsid w:val="00CB521E"/>
    <w:rsid w:val="00CD4711"/>
    <w:rsid w:val="00CD4914"/>
    <w:rsid w:val="00CF059B"/>
    <w:rsid w:val="00CF440F"/>
    <w:rsid w:val="00D07476"/>
    <w:rsid w:val="00D20AED"/>
    <w:rsid w:val="00D2518C"/>
    <w:rsid w:val="00D83FF8"/>
    <w:rsid w:val="00DD3159"/>
    <w:rsid w:val="00DE2596"/>
    <w:rsid w:val="00E1140F"/>
    <w:rsid w:val="00E2611C"/>
    <w:rsid w:val="00E86312"/>
    <w:rsid w:val="00E94BE5"/>
    <w:rsid w:val="00EB5767"/>
    <w:rsid w:val="00EC0FBE"/>
    <w:rsid w:val="00EF4B16"/>
    <w:rsid w:val="00F00A61"/>
    <w:rsid w:val="00F05FCD"/>
    <w:rsid w:val="00F23935"/>
    <w:rsid w:val="00F318FB"/>
    <w:rsid w:val="00F67874"/>
    <w:rsid w:val="00F80F1D"/>
    <w:rsid w:val="00FB1B0B"/>
    <w:rsid w:val="00FD4844"/>
    <w:rsid w:val="00FE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7DF05"/>
  <w15:chartTrackingRefBased/>
  <w15:docId w15:val="{666B36A9-0980-439B-AB50-1BB7F3885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F1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709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ktekst">
    <w:name w:val="tktekst"/>
    <w:basedOn w:val="a"/>
    <w:rsid w:val="003C7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2611C"/>
    <w:pPr>
      <w:ind w:left="720"/>
      <w:contextualSpacing/>
    </w:pPr>
  </w:style>
  <w:style w:type="paragraph" w:customStyle="1" w:styleId="tkZagolovok5">
    <w:name w:val="_Заголовок Статья (tkZagolovok5)"/>
    <w:basedOn w:val="a"/>
    <w:rsid w:val="00AB643F"/>
    <w:pPr>
      <w:spacing w:before="200" w:after="60" w:line="276" w:lineRule="auto"/>
      <w:ind w:firstLine="567"/>
    </w:pPr>
    <w:rPr>
      <w:rFonts w:ascii="Arial" w:eastAsia="Times New Roman" w:hAnsi="Arial" w:cs="Arial"/>
      <w:b/>
      <w:bCs/>
      <w:sz w:val="20"/>
      <w:szCs w:val="20"/>
      <w:lang w:val="ky-KG" w:eastAsia="ky-KG"/>
    </w:rPr>
  </w:style>
  <w:style w:type="paragraph" w:customStyle="1" w:styleId="tkTekst0">
    <w:name w:val="_Текст обычный (tkTekst)"/>
    <w:basedOn w:val="a"/>
    <w:rsid w:val="00AB643F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val="ky-KG" w:eastAsia="ky-K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7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43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8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8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63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3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1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BA4BF-F278-44DF-B6E7-0021279BC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2224</Words>
  <Characters>12683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2026-06-29T10:22:00Z</cp:lastPrinted>
  <dcterms:created xsi:type="dcterms:W3CDTF">2026-06-29T10:07:00Z</dcterms:created>
  <dcterms:modified xsi:type="dcterms:W3CDTF">2026-06-30T05:28:00Z</dcterms:modified>
</cp:coreProperties>
</file>