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E23CB2" w14:textId="650E8950" w:rsidR="000A6825" w:rsidRPr="00442F2B" w:rsidRDefault="000A6825" w:rsidP="006B593A">
      <w:pPr>
        <w:spacing w:after="0" w:line="240" w:lineRule="auto"/>
        <w:ind w:left="708" w:firstLine="708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  <w:r w:rsidRPr="00442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</w:t>
      </w:r>
      <w:r w:rsidR="002D26A1" w:rsidRPr="00442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</w:t>
      </w:r>
      <w:r w:rsidRPr="00442F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 </w:t>
      </w:r>
    </w:p>
    <w:p w14:paraId="3700C28D" w14:textId="77777777" w:rsidR="002D26A1" w:rsidRPr="00442F2B" w:rsidRDefault="002D26A1" w:rsidP="006B59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C3F2EFD" w14:textId="1253E18E" w:rsidR="000A6825" w:rsidRPr="00442F2B" w:rsidRDefault="000A6825" w:rsidP="006B59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2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ЗАКОН КЫРГЫЗСКОЙ РЕСПУБЛИКИ</w:t>
      </w:r>
    </w:p>
    <w:p w14:paraId="30F8FA03" w14:textId="77777777" w:rsidR="00D83F26" w:rsidRPr="00442F2B" w:rsidRDefault="00D83F26" w:rsidP="006B59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FBACA20" w14:textId="15032B2D" w:rsidR="002D26A1" w:rsidRPr="00442F2B" w:rsidRDefault="006305EC" w:rsidP="006B593A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F2B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некоторые законодательные акты Кыргызской Республики (в </w:t>
      </w:r>
      <w:r w:rsidR="003F1F73" w:rsidRPr="00442F2B">
        <w:rPr>
          <w:rFonts w:ascii="Times New Roman" w:hAnsi="Times New Roman" w:cs="Times New Roman"/>
          <w:b/>
          <w:sz w:val="28"/>
          <w:szCs w:val="28"/>
          <w:lang w:val="ky-KG"/>
        </w:rPr>
        <w:t>Земельны</w:t>
      </w:r>
      <w:r w:rsidRPr="00442F2B">
        <w:rPr>
          <w:rFonts w:ascii="Times New Roman" w:hAnsi="Times New Roman" w:cs="Times New Roman"/>
          <w:b/>
          <w:sz w:val="28"/>
          <w:szCs w:val="28"/>
        </w:rPr>
        <w:t xml:space="preserve">й кодекс Кыргызской Республики, </w:t>
      </w:r>
      <w:r w:rsidR="006449FC" w:rsidRPr="00442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</w:t>
      </w:r>
      <w:r w:rsidR="00855D22" w:rsidRPr="00442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акон</w:t>
      </w:r>
      <w:r w:rsidR="003F1F73" w:rsidRPr="00442F2B"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>ы</w:t>
      </w:r>
      <w:r w:rsidR="00855D22" w:rsidRPr="00442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55D22" w:rsidRPr="00442F2B">
        <w:rPr>
          <w:rFonts w:ascii="Times New Roman" w:hAnsi="Times New Roman" w:cs="Times New Roman"/>
          <w:b/>
          <w:sz w:val="28"/>
          <w:szCs w:val="28"/>
        </w:rPr>
        <w:t>Кыргызской Республики</w:t>
      </w:r>
      <w:r w:rsidR="00855D22" w:rsidRPr="00442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F1F73" w:rsidRPr="00D03B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«Об охране окружающей среды»</w:t>
      </w:r>
      <w:r w:rsidR="003F1F73" w:rsidRPr="00442F2B"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 xml:space="preserve">, </w:t>
      </w:r>
      <w:r w:rsidR="003F1F73" w:rsidRPr="00D03B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«Об охоте и охотничьем хозяйстве»</w:t>
      </w:r>
      <w:r w:rsidR="003F1F73" w:rsidRPr="00442F2B"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>.</w:t>
      </w:r>
      <w:r w:rsidR="00855D22" w:rsidRPr="00442F2B"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>)</w:t>
      </w:r>
    </w:p>
    <w:p w14:paraId="71C8707E" w14:textId="77777777" w:rsidR="006305EC" w:rsidRPr="00442F2B" w:rsidRDefault="006305EC" w:rsidP="006B593A">
      <w:pPr>
        <w:spacing w:after="0" w:line="240" w:lineRule="auto"/>
        <w:ind w:left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85497FD" w14:textId="33347D61" w:rsidR="00984646" w:rsidRPr="00442F2B" w:rsidRDefault="00984646" w:rsidP="006B593A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2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</w:t>
      </w:r>
    </w:p>
    <w:p w14:paraId="5BE56EC5" w14:textId="203FA4E4" w:rsidR="00D85E2B" w:rsidRPr="00442F2B" w:rsidRDefault="00D85E2B" w:rsidP="0059009F">
      <w:pPr>
        <w:spacing w:after="60"/>
        <w:ind w:firstLine="567"/>
        <w:jc w:val="both"/>
        <w:rPr>
          <w:rFonts w:ascii="Arial" w:eastAsia="Times New Roman" w:hAnsi="Arial" w:cs="Arial"/>
          <w:color w:val="000000"/>
          <w:sz w:val="28"/>
          <w:szCs w:val="28"/>
        </w:rPr>
      </w:pPr>
      <w:r w:rsidRPr="00442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r w:rsidR="003F1F73" w:rsidRPr="00442F2B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Земльный </w:t>
      </w:r>
      <w:r w:rsidRPr="00442F2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</w:t>
      </w:r>
      <w:r w:rsidR="00E64E2A" w:rsidRPr="00442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Кыргызской Республики (газета «</w:t>
      </w:r>
      <w:r w:rsidRPr="00442F2B">
        <w:rPr>
          <w:rFonts w:ascii="Times New Roman" w:eastAsia="Times New Roman" w:hAnsi="Times New Roman" w:cs="Times New Roman"/>
          <w:sz w:val="28"/>
          <w:szCs w:val="28"/>
          <w:lang w:eastAsia="ru-RU"/>
        </w:rPr>
        <w:t>Эркин-Тоо</w:t>
      </w:r>
      <w:r w:rsidR="00E64E2A" w:rsidRPr="00442F2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42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009F" w:rsidRPr="00442F2B">
        <w:rPr>
          <w:rFonts w:ascii="Times New Roman" w:eastAsia="Times New Roman" w:hAnsi="Times New Roman" w:cs="Times New Roman"/>
          <w:sz w:val="28"/>
          <w:szCs w:val="28"/>
        </w:rPr>
        <w:t>от 25 июля 2025 года № 55 (3711</w:t>
      </w:r>
      <w:r w:rsidR="0059009F" w:rsidRPr="00442F2B">
        <w:rPr>
          <w:rFonts w:ascii="Arial" w:eastAsia="Times New Roman" w:hAnsi="Arial" w:cs="Arial"/>
          <w:sz w:val="28"/>
          <w:szCs w:val="28"/>
        </w:rPr>
        <w:t>)</w:t>
      </w:r>
      <w:r w:rsidRPr="00442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14:paraId="6E429086" w14:textId="61709A50" w:rsidR="003F1F73" w:rsidRPr="003F1F73" w:rsidRDefault="009E0D74" w:rsidP="003F1F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F2B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1) </w:t>
      </w:r>
      <w:r w:rsidR="003F1F73" w:rsidRPr="003F1F7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подпункте 6 части 2 статьи 16 слова «основных зон геопарков» заменить словами «геологических объектов геопарков»;</w:t>
      </w:r>
    </w:p>
    <w:p w14:paraId="0AAF529A" w14:textId="309A8379" w:rsidR="003F1F73" w:rsidRPr="003F1F73" w:rsidRDefault="009E0D74" w:rsidP="003F1F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F2B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2</w:t>
      </w:r>
      <w:r w:rsidR="003F1F73" w:rsidRPr="003F1F73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части 1 статьи 92 слово «геопарков» заменить словами «геологических объектов геопарков»;</w:t>
      </w:r>
    </w:p>
    <w:p w14:paraId="0300A368" w14:textId="05F8E1D5" w:rsidR="003F1F73" w:rsidRPr="003F1F73" w:rsidRDefault="009E0D74" w:rsidP="003F1F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442F2B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3</w:t>
      </w:r>
      <w:r w:rsidR="003F1F73" w:rsidRPr="003F1F73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части 3 статьи 108 слово «геопарки» заменить словами «геологические объекты геопарков»</w:t>
      </w:r>
      <w:r w:rsidR="003F1F73" w:rsidRPr="003F1F7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;</w:t>
      </w:r>
    </w:p>
    <w:p w14:paraId="0B294C2A" w14:textId="77777777" w:rsidR="003F1F73" w:rsidRPr="00442F2B" w:rsidRDefault="003F1F73" w:rsidP="006B59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082710" w14:textId="4116A3DF" w:rsidR="00CF4F6B" w:rsidRPr="00442F2B" w:rsidRDefault="00984646" w:rsidP="006B59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2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</w:t>
      </w:r>
    </w:p>
    <w:p w14:paraId="3DF4A323" w14:textId="3200292F" w:rsidR="00A348C4" w:rsidRPr="00442F2B" w:rsidRDefault="00A348C4" w:rsidP="006B593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Закон Кыргызской Республики </w:t>
      </w:r>
      <w:r w:rsidR="009E0D74" w:rsidRPr="003F1F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охране окружающей среды»</w:t>
      </w:r>
      <w:r w:rsidRPr="00442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442F2B" w:rsidRPr="00442F2B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Ведомости Жогорку Кенеша Кыргызской Республики, 1999 г., № 11, ст.452)</w:t>
      </w:r>
      <w:r w:rsidRPr="00442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следующее изменение:</w:t>
      </w:r>
    </w:p>
    <w:p w14:paraId="14285499" w14:textId="0AB65288" w:rsidR="009E0D74" w:rsidRPr="003F1F73" w:rsidRDefault="00A348C4" w:rsidP="009E0D74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0D74" w:rsidRPr="003F1F73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втором статьи 5 слова «геологические парки (геопарки)» заменить словами «геологические объекты геопарков»</w:t>
      </w:r>
      <w:r w:rsidR="009E0D74" w:rsidRPr="003F1F7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;</w:t>
      </w:r>
    </w:p>
    <w:p w14:paraId="7D9E24BD" w14:textId="6A4240A1" w:rsidR="00A348C4" w:rsidRPr="00442F2B" w:rsidRDefault="00A348C4" w:rsidP="009E0D7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205DBF" w14:textId="7689A041" w:rsidR="00905CB8" w:rsidRPr="00442F2B" w:rsidRDefault="00905CB8" w:rsidP="00905C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</w:pPr>
      <w:r w:rsidRPr="00442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="00D95B32" w:rsidRPr="00442F2B"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>3</w:t>
      </w:r>
    </w:p>
    <w:p w14:paraId="0BAA7169" w14:textId="68397CFC" w:rsidR="0059009F" w:rsidRPr="00442F2B" w:rsidRDefault="0059009F" w:rsidP="001655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42F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Pr="003F1F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Закон Кыргызской Республики «Об охоте и охотничьем</w:t>
      </w:r>
      <w:r w:rsidRPr="00442F2B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 </w:t>
      </w:r>
      <w:r w:rsidRPr="003F1F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хозяйстве»</w:t>
      </w:r>
      <w:r w:rsidRPr="00442F2B">
        <w:rPr>
          <w:rFonts w:ascii="Times New Roman" w:eastAsia="Times New Roman" w:hAnsi="Times New Roman" w:cs="Times New Roman"/>
          <w:bCs/>
          <w:sz w:val="28"/>
          <w:szCs w:val="28"/>
          <w:lang w:val="ky-KG" w:eastAsia="ru-RU"/>
        </w:rPr>
        <w:t xml:space="preserve"> </w:t>
      </w:r>
      <w:r w:rsidRPr="00442F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442F2B" w:rsidRPr="00442F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Ведомости Жогорку Кенеша Кыргызской Республики, 2014 г., № 3, ст.154</w:t>
      </w:r>
      <w:r w:rsidRPr="00442F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следующее изменение:</w:t>
      </w:r>
    </w:p>
    <w:p w14:paraId="0A9E0B64" w14:textId="77777777" w:rsidR="0059009F" w:rsidRPr="003F1F73" w:rsidRDefault="0059009F" w:rsidP="0059009F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F7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подпункте 1 пункта 8 статьи 13 слово «геопарков» заменить словами «геологических объектов геопарков»</w:t>
      </w:r>
      <w:r w:rsidRPr="003F1F73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>.</w:t>
      </w:r>
    </w:p>
    <w:p w14:paraId="18D5DD5F" w14:textId="63C03D78" w:rsidR="0059009F" w:rsidRPr="00442F2B" w:rsidRDefault="0059009F" w:rsidP="00905C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</w:pPr>
    </w:p>
    <w:p w14:paraId="3822978E" w14:textId="4E546487" w:rsidR="0059009F" w:rsidRPr="00442F2B" w:rsidRDefault="0059009F" w:rsidP="0059009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</w:pPr>
      <w:r w:rsidRPr="00442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Статья </w:t>
      </w:r>
      <w:r w:rsidRPr="00442F2B">
        <w:rPr>
          <w:rFonts w:ascii="Times New Roman" w:eastAsia="Times New Roman" w:hAnsi="Times New Roman" w:cs="Times New Roman"/>
          <w:b/>
          <w:bCs/>
          <w:sz w:val="28"/>
          <w:szCs w:val="28"/>
          <w:lang w:val="ky-KG" w:eastAsia="ru-RU"/>
        </w:rPr>
        <w:t>4</w:t>
      </w:r>
    </w:p>
    <w:p w14:paraId="6997E6DE" w14:textId="04258218" w:rsidR="00984646" w:rsidRPr="00442F2B" w:rsidRDefault="00AF461B" w:rsidP="006B593A">
      <w:pPr>
        <w:pStyle w:val="a4"/>
        <w:spacing w:after="0" w:line="240" w:lineRule="auto"/>
        <w:ind w:left="56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  <w:r w:rsidRPr="00442F2B"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  <w:t xml:space="preserve">1. </w:t>
      </w:r>
      <w:r w:rsidR="00CF4F6B" w:rsidRPr="00442F2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Закон вступает в силу со дня официального опубликования.</w:t>
      </w:r>
    </w:p>
    <w:p w14:paraId="5D4FD1B6" w14:textId="6F8841E3" w:rsidR="00AF461B" w:rsidRPr="00442F2B" w:rsidRDefault="00AF461B" w:rsidP="0035273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F2B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Кабинету Министров Кыргызской Республики в трехмесячный срок привести свои решения в соответствие с настоящим Законом.</w:t>
      </w:r>
    </w:p>
    <w:p w14:paraId="4DAEE713" w14:textId="5A2D0AEF" w:rsidR="00AF461B" w:rsidRPr="00442F2B" w:rsidRDefault="00AF461B" w:rsidP="00352737">
      <w:pPr>
        <w:pStyle w:val="a4"/>
        <w:spacing w:after="0" w:line="240" w:lineRule="auto"/>
        <w:ind w:left="56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</w:p>
    <w:p w14:paraId="26C3C0D5" w14:textId="77777777" w:rsidR="00CC3F44" w:rsidRPr="00442F2B" w:rsidRDefault="00CC3F44" w:rsidP="00352737">
      <w:pPr>
        <w:pStyle w:val="a4"/>
        <w:spacing w:after="0" w:line="240" w:lineRule="auto"/>
        <w:ind w:left="567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ky-KG" w:eastAsia="ru-RU"/>
        </w:rPr>
      </w:pPr>
    </w:p>
    <w:p w14:paraId="35CED89C" w14:textId="663607EA" w:rsidR="005B5B50" w:rsidRPr="00442F2B" w:rsidRDefault="005B5B50" w:rsidP="0035273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42F2B">
        <w:rPr>
          <w:rFonts w:ascii="Times New Roman" w:eastAsia="Times New Roman" w:hAnsi="Times New Roman" w:cs="Times New Roman"/>
          <w:b/>
          <w:bCs/>
          <w:sz w:val="28"/>
          <w:szCs w:val="28"/>
        </w:rPr>
        <w:t>Президент</w:t>
      </w:r>
    </w:p>
    <w:p w14:paraId="1E1C1142" w14:textId="2F4B517B" w:rsidR="005B5B50" w:rsidRPr="00442F2B" w:rsidRDefault="005B5B50" w:rsidP="003527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2F2B">
        <w:rPr>
          <w:rFonts w:ascii="Times New Roman" w:eastAsia="Times New Roman" w:hAnsi="Times New Roman" w:cs="Times New Roman"/>
          <w:b/>
          <w:bCs/>
          <w:sz w:val="28"/>
          <w:szCs w:val="28"/>
        </w:rPr>
        <w:t>Кыргызской Республики</w:t>
      </w:r>
    </w:p>
    <w:sectPr w:rsidR="005B5B50" w:rsidRPr="00442F2B" w:rsidSect="00CC3F44">
      <w:footerReference w:type="default" r:id="rId7"/>
      <w:pgSz w:w="11906" w:h="16838"/>
      <w:pgMar w:top="709" w:right="99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86B10E" w14:textId="77777777" w:rsidR="00AD2672" w:rsidRDefault="00AD2672" w:rsidP="00C04519">
      <w:pPr>
        <w:spacing w:after="0" w:line="240" w:lineRule="auto"/>
      </w:pPr>
      <w:r>
        <w:separator/>
      </w:r>
    </w:p>
  </w:endnote>
  <w:endnote w:type="continuationSeparator" w:id="0">
    <w:p w14:paraId="73A2D632" w14:textId="77777777" w:rsidR="00AD2672" w:rsidRDefault="00AD2672" w:rsidP="00C04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299267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96225E2" w14:textId="6D1ED2D0" w:rsidR="00C04519" w:rsidRPr="00C04519" w:rsidRDefault="00C04519">
        <w:pPr>
          <w:pStyle w:val="a7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0451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0451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0451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637F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0451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8F2EE9B" w14:textId="77777777" w:rsidR="00C04519" w:rsidRDefault="00C0451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41BD6F" w14:textId="77777777" w:rsidR="00AD2672" w:rsidRDefault="00AD2672" w:rsidP="00C04519">
      <w:pPr>
        <w:spacing w:after="0" w:line="240" w:lineRule="auto"/>
      </w:pPr>
      <w:r>
        <w:separator/>
      </w:r>
    </w:p>
  </w:footnote>
  <w:footnote w:type="continuationSeparator" w:id="0">
    <w:p w14:paraId="41C8ADF2" w14:textId="77777777" w:rsidR="00AD2672" w:rsidRDefault="00AD2672" w:rsidP="00C04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427A8"/>
    <w:multiLevelType w:val="multilevel"/>
    <w:tmpl w:val="4A3C4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4D5A01"/>
    <w:multiLevelType w:val="multilevel"/>
    <w:tmpl w:val="60CA814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914F91"/>
    <w:multiLevelType w:val="multilevel"/>
    <w:tmpl w:val="7070F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FD3EAF"/>
    <w:multiLevelType w:val="hybridMultilevel"/>
    <w:tmpl w:val="4796B726"/>
    <w:lvl w:ilvl="0" w:tplc="B98A84C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  <w:lang w:val="ky-KG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34013"/>
    <w:multiLevelType w:val="hybridMultilevel"/>
    <w:tmpl w:val="1DBAB9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642F70"/>
    <w:multiLevelType w:val="multilevel"/>
    <w:tmpl w:val="255A55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F27F2A"/>
    <w:multiLevelType w:val="multilevel"/>
    <w:tmpl w:val="76CCE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284589"/>
    <w:multiLevelType w:val="multilevel"/>
    <w:tmpl w:val="D3282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152B9A"/>
    <w:multiLevelType w:val="hybridMultilevel"/>
    <w:tmpl w:val="0C3462BE"/>
    <w:lvl w:ilvl="0" w:tplc="189A2396">
      <w:start w:val="1"/>
      <w:numFmt w:val="bullet"/>
      <w:suff w:val="space"/>
      <w:lvlText w:val=""/>
      <w:lvlJc w:val="left"/>
      <w:pPr>
        <w:ind w:left="-142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 w15:restartNumberingAfterBreak="0">
    <w:nsid w:val="69A073B6"/>
    <w:multiLevelType w:val="multilevel"/>
    <w:tmpl w:val="B8148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42727A"/>
    <w:multiLevelType w:val="hybridMultilevel"/>
    <w:tmpl w:val="9D288158"/>
    <w:lvl w:ilvl="0" w:tplc="469A19D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9"/>
  </w:num>
  <w:num w:numId="4">
    <w:abstractNumId w:val="7"/>
  </w:num>
  <w:num w:numId="5">
    <w:abstractNumId w:val="1"/>
  </w:num>
  <w:num w:numId="6">
    <w:abstractNumId w:val="6"/>
  </w:num>
  <w:num w:numId="7">
    <w:abstractNumId w:val="0"/>
  </w:num>
  <w:num w:numId="8">
    <w:abstractNumId w:val="10"/>
  </w:num>
  <w:num w:numId="9">
    <w:abstractNumId w:val="4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75D"/>
    <w:rsid w:val="00000B68"/>
    <w:rsid w:val="00004CFA"/>
    <w:rsid w:val="00006D82"/>
    <w:rsid w:val="00036971"/>
    <w:rsid w:val="0004226A"/>
    <w:rsid w:val="00050DDD"/>
    <w:rsid w:val="000552E3"/>
    <w:rsid w:val="00055735"/>
    <w:rsid w:val="00090F88"/>
    <w:rsid w:val="000A6360"/>
    <w:rsid w:val="000A6825"/>
    <w:rsid w:val="000B6A57"/>
    <w:rsid w:val="001573E8"/>
    <w:rsid w:val="001655FC"/>
    <w:rsid w:val="001C171E"/>
    <w:rsid w:val="001C3015"/>
    <w:rsid w:val="001F6ADF"/>
    <w:rsid w:val="00256CBB"/>
    <w:rsid w:val="002772C1"/>
    <w:rsid w:val="00286B76"/>
    <w:rsid w:val="002B544F"/>
    <w:rsid w:val="002B56C0"/>
    <w:rsid w:val="002D26A1"/>
    <w:rsid w:val="0030726C"/>
    <w:rsid w:val="0031166F"/>
    <w:rsid w:val="00311902"/>
    <w:rsid w:val="00323247"/>
    <w:rsid w:val="00352737"/>
    <w:rsid w:val="003E272C"/>
    <w:rsid w:val="003F1F73"/>
    <w:rsid w:val="0042145C"/>
    <w:rsid w:val="00421C5B"/>
    <w:rsid w:val="00431EF8"/>
    <w:rsid w:val="00442F2B"/>
    <w:rsid w:val="004502CB"/>
    <w:rsid w:val="00491208"/>
    <w:rsid w:val="004F2AD4"/>
    <w:rsid w:val="00502E63"/>
    <w:rsid w:val="00507DC5"/>
    <w:rsid w:val="0051600E"/>
    <w:rsid w:val="00541A9A"/>
    <w:rsid w:val="005557E6"/>
    <w:rsid w:val="00556416"/>
    <w:rsid w:val="0058441B"/>
    <w:rsid w:val="0059009F"/>
    <w:rsid w:val="005B5B50"/>
    <w:rsid w:val="005C139D"/>
    <w:rsid w:val="005E1C59"/>
    <w:rsid w:val="005F59D6"/>
    <w:rsid w:val="0062215E"/>
    <w:rsid w:val="006305EC"/>
    <w:rsid w:val="00632BAA"/>
    <w:rsid w:val="006449FC"/>
    <w:rsid w:val="00692C4C"/>
    <w:rsid w:val="00697DF3"/>
    <w:rsid w:val="006B593A"/>
    <w:rsid w:val="00721E53"/>
    <w:rsid w:val="00726D40"/>
    <w:rsid w:val="00733F68"/>
    <w:rsid w:val="00742329"/>
    <w:rsid w:val="00757EF0"/>
    <w:rsid w:val="007825FC"/>
    <w:rsid w:val="007B730D"/>
    <w:rsid w:val="007D3318"/>
    <w:rsid w:val="007D3B6A"/>
    <w:rsid w:val="00802498"/>
    <w:rsid w:val="00812070"/>
    <w:rsid w:val="00823511"/>
    <w:rsid w:val="0083522A"/>
    <w:rsid w:val="00846198"/>
    <w:rsid w:val="008478CA"/>
    <w:rsid w:val="00847CE7"/>
    <w:rsid w:val="00855D22"/>
    <w:rsid w:val="00896BC2"/>
    <w:rsid w:val="00897DDC"/>
    <w:rsid w:val="008B7A69"/>
    <w:rsid w:val="008C1D1E"/>
    <w:rsid w:val="0090102E"/>
    <w:rsid w:val="00903338"/>
    <w:rsid w:val="00905CB8"/>
    <w:rsid w:val="009476DE"/>
    <w:rsid w:val="009610FC"/>
    <w:rsid w:val="00965028"/>
    <w:rsid w:val="009809BD"/>
    <w:rsid w:val="00984646"/>
    <w:rsid w:val="009B2F1A"/>
    <w:rsid w:val="009B5218"/>
    <w:rsid w:val="009D10C0"/>
    <w:rsid w:val="009D4F0C"/>
    <w:rsid w:val="009E0D74"/>
    <w:rsid w:val="009F6214"/>
    <w:rsid w:val="009F652E"/>
    <w:rsid w:val="009F7BF7"/>
    <w:rsid w:val="00A00E17"/>
    <w:rsid w:val="00A348C4"/>
    <w:rsid w:val="00A70A2A"/>
    <w:rsid w:val="00A82E75"/>
    <w:rsid w:val="00AD032E"/>
    <w:rsid w:val="00AD2672"/>
    <w:rsid w:val="00AD304C"/>
    <w:rsid w:val="00AE301E"/>
    <w:rsid w:val="00AF3F0A"/>
    <w:rsid w:val="00AF461B"/>
    <w:rsid w:val="00B22FF7"/>
    <w:rsid w:val="00B2570C"/>
    <w:rsid w:val="00B36B4A"/>
    <w:rsid w:val="00B525BA"/>
    <w:rsid w:val="00B96B53"/>
    <w:rsid w:val="00BC10C0"/>
    <w:rsid w:val="00BE7EE2"/>
    <w:rsid w:val="00BF017A"/>
    <w:rsid w:val="00C03D22"/>
    <w:rsid w:val="00C04519"/>
    <w:rsid w:val="00C214DD"/>
    <w:rsid w:val="00C22745"/>
    <w:rsid w:val="00C330F5"/>
    <w:rsid w:val="00C82B5C"/>
    <w:rsid w:val="00CC3F44"/>
    <w:rsid w:val="00CF4F6B"/>
    <w:rsid w:val="00D26830"/>
    <w:rsid w:val="00D45FE0"/>
    <w:rsid w:val="00D54157"/>
    <w:rsid w:val="00D54C7A"/>
    <w:rsid w:val="00D64C7F"/>
    <w:rsid w:val="00D83F26"/>
    <w:rsid w:val="00D85E2B"/>
    <w:rsid w:val="00D95B32"/>
    <w:rsid w:val="00DA5269"/>
    <w:rsid w:val="00DA5FED"/>
    <w:rsid w:val="00DB410F"/>
    <w:rsid w:val="00DB7777"/>
    <w:rsid w:val="00E31040"/>
    <w:rsid w:val="00E33C73"/>
    <w:rsid w:val="00E637F3"/>
    <w:rsid w:val="00E64E2A"/>
    <w:rsid w:val="00EA54E1"/>
    <w:rsid w:val="00EA5622"/>
    <w:rsid w:val="00EB475D"/>
    <w:rsid w:val="00EF4057"/>
    <w:rsid w:val="00F47DE2"/>
    <w:rsid w:val="00F6425F"/>
    <w:rsid w:val="00F8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DF2D2"/>
  <w15:chartTrackingRefBased/>
  <w15:docId w15:val="{EDEC5733-7F01-4BEC-97C8-18EB2AA53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286pc">
    <w:name w:val="t286pc"/>
    <w:basedOn w:val="a0"/>
    <w:rsid w:val="000A6825"/>
  </w:style>
  <w:style w:type="character" w:styleId="a3">
    <w:name w:val="Strong"/>
    <w:basedOn w:val="a0"/>
    <w:uiPriority w:val="22"/>
    <w:qFormat/>
    <w:rsid w:val="000A6825"/>
    <w:rPr>
      <w:b/>
      <w:bCs/>
    </w:rPr>
  </w:style>
  <w:style w:type="paragraph" w:styleId="a4">
    <w:name w:val="List Paragraph"/>
    <w:basedOn w:val="a"/>
    <w:uiPriority w:val="34"/>
    <w:qFormat/>
    <w:rsid w:val="0098464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04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519"/>
  </w:style>
  <w:style w:type="paragraph" w:styleId="a7">
    <w:name w:val="footer"/>
    <w:basedOn w:val="a"/>
    <w:link w:val="a8"/>
    <w:uiPriority w:val="99"/>
    <w:unhideWhenUsed/>
    <w:rsid w:val="00C04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519"/>
  </w:style>
  <w:style w:type="character" w:styleId="a9">
    <w:name w:val="Hyperlink"/>
    <w:basedOn w:val="a0"/>
    <w:uiPriority w:val="99"/>
    <w:unhideWhenUsed/>
    <w:rsid w:val="00A348C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348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24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304495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470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5282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99728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60422">
          <w:blockQuote w:val="1"/>
          <w:marLeft w:val="600"/>
          <w:marRight w:val="600"/>
          <w:marTop w:val="54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8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50870">
          <w:blockQuote w:val="1"/>
          <w:marLeft w:val="600"/>
          <w:marRight w:val="600"/>
          <w:marTop w:val="54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83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480935">
          <w:marLeft w:val="0"/>
          <w:marRight w:val="0"/>
          <w:marTop w:val="54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9570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7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user</cp:lastModifiedBy>
  <cp:revision>2</cp:revision>
  <cp:lastPrinted>2026-06-23T06:22:00Z</cp:lastPrinted>
  <dcterms:created xsi:type="dcterms:W3CDTF">2026-06-25T08:24:00Z</dcterms:created>
  <dcterms:modified xsi:type="dcterms:W3CDTF">2026-06-25T08:24:00Z</dcterms:modified>
</cp:coreProperties>
</file>