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bookmarkEnd w:id="0" w:displacedByCustomXml="next"/>
    <w:sdt>
      <w:sdtPr>
        <w:rPr>
          <w:rFonts w:asciiTheme="minorHAnsi" w:eastAsiaTheme="minorHAnsi" w:hAnsiTheme="minorHAnsi" w:cstheme="minorBidi"/>
          <w:b w:val="0"/>
          <w:sz w:val="22"/>
          <w:szCs w:val="28"/>
          <w:lang w:eastAsia="en-US"/>
        </w:rPr>
        <w:id w:val="1596978232"/>
        <w:docPartObj>
          <w:docPartGallery w:val="Table of Contents"/>
          <w:docPartUnique/>
        </w:docPartObj>
      </w:sdtPr>
      <w:sdtEndPr>
        <w:rPr>
          <w:bCs/>
          <w:szCs w:val="22"/>
        </w:rPr>
      </w:sdtEndPr>
      <w:sdtContent>
        <w:p w14:paraId="5398705A" w14:textId="77777777" w:rsidR="00CB5AFF" w:rsidRPr="008C4DA8" w:rsidRDefault="00CB5AFF">
          <w:pPr>
            <w:pStyle w:val="a5"/>
            <w:rPr>
              <w:rFonts w:cs="Times New Roman"/>
              <w:szCs w:val="28"/>
            </w:rPr>
          </w:pPr>
          <w:r w:rsidRPr="008C4DA8">
            <w:rPr>
              <w:rFonts w:cs="Times New Roman"/>
              <w:szCs w:val="28"/>
            </w:rPr>
            <w:t>Оглавление</w:t>
          </w:r>
        </w:p>
        <w:p w14:paraId="76E1FC1D" w14:textId="024955E5" w:rsidR="004E1D1B" w:rsidRPr="008C4DA8" w:rsidRDefault="00CB5AFF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r w:rsidRPr="008C4DA8">
            <w:rPr>
              <w:rFonts w:ascii="Times New Roman" w:hAnsi="Times New Roman" w:cs="Times New Roman"/>
              <w:b/>
              <w:sz w:val="28"/>
              <w:szCs w:val="28"/>
            </w:rPr>
            <w:fldChar w:fldCharType="begin"/>
          </w:r>
          <w:r w:rsidRPr="008C4DA8">
            <w:rPr>
              <w:rFonts w:ascii="Times New Roman" w:hAnsi="Times New Roman" w:cs="Times New Roman"/>
              <w:b/>
              <w:sz w:val="28"/>
              <w:szCs w:val="28"/>
            </w:rPr>
            <w:instrText xml:space="preserve"> TOC \o "1-3" \h \z \u </w:instrText>
          </w:r>
          <w:r w:rsidRPr="008C4DA8">
            <w:rPr>
              <w:rFonts w:ascii="Times New Roman" w:hAnsi="Times New Roman" w:cs="Times New Roman"/>
              <w:b/>
              <w:sz w:val="28"/>
              <w:szCs w:val="28"/>
            </w:rPr>
            <w:fldChar w:fldCharType="separate"/>
          </w:r>
          <w:hyperlink w:anchor="_Toc227691723" w:history="1"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ЗАКОН КЫРГЫЗСКОЙ РЕСПУБЛИКИ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_Toc227691723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3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691D693" w14:textId="6989D9A9" w:rsidR="004E1D1B" w:rsidRPr="008C4DA8" w:rsidRDefault="00F67BB6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24" w:history="1"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«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О специальных туристических зонах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»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_Toc227691724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3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3E1B0ED" w14:textId="06637C68" w:rsidR="004E1D1B" w:rsidRPr="008C4DA8" w:rsidRDefault="00F67BB6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25" w:history="1">
            <w:r w:rsidR="004E1D1B" w:rsidRPr="008C4DA8">
              <w:rPr>
                <w:rStyle w:val="a6"/>
                <w:rFonts w:ascii="Times New Roman" w:eastAsia="Calibri" w:hAnsi="Times New Roman" w:cs="Times New Roman"/>
                <w:b/>
                <w:bCs/>
                <w:noProof/>
                <w:sz w:val="28"/>
                <w:szCs w:val="28"/>
              </w:rPr>
              <w:t xml:space="preserve">Глава 1. Общие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положения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_Toc227691725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3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4D40AC" w14:textId="5971CDD2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26" w:history="1"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Статья 1. Предмет регулирования настоящего Закона и цели создания специальных туристических зон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_Toc227691726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3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B6F8C0" w14:textId="69C357E4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27" w:history="1"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Статья 2. Законодательство о туристических зонах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_Toc227691727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3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071B7BD" w14:textId="5CFFAD1F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28" w:history="1"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Статья 3. Принципы создания и функционирования туристических зон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_Toc227691728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3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5A2AD45" w14:textId="662B6127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29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Статья 4.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Основные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 понятия, используемые в настоящем Законе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_Toc227691729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4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DE0137" w14:textId="58BA0639" w:rsidR="004E1D1B" w:rsidRPr="008C4DA8" w:rsidRDefault="00F67BB6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30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Глава 2.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Создание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 и упразднение туристических зон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_Toc227691730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5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E169F5" w14:textId="020CA4F8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31" w:history="1"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Статья 5. Условия создания туристической зоны и требования к земельным участкам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_Toc227691731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5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1AAA0B8" w14:textId="7E54D545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32" w:history="1"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Статья 6. Туристические зоны на горных территориях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_Toc227691732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6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E4559D" w14:textId="387B979A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33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Статья 7.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Порядок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 создания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_Toc227691733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6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7B5264E" w14:textId="75C3B77F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34" w:history="1"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Статья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8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. Особенности специального правового режима в туристических зонах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_Toc227691734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7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8B46A3" w14:textId="71D509FF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35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Статья 9.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Инфраструктура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_Toc227691735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8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9218A4F" w14:textId="40B57F0B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36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Статья 10.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Финансовое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 обеспечение создания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_Toc227691736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8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C3C58A" w14:textId="54BDA66F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37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Статья 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 w:eastAsia="ru-RU"/>
              </w:rPr>
              <w:t>11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. Упразднение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туристической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_Toc227691737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9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F7E1035" w14:textId="4D4B294C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38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>Статья 1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 w:eastAsia="ru-RU"/>
              </w:rPr>
              <w:t>2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.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Разрешенные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 виды деятельности на территории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_Toc227691738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10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408942" w14:textId="5DDE5B54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39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>Статья 1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 w:eastAsia="ru-RU"/>
              </w:rPr>
              <w:t>3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. Требования к инвестиционным проектам, реализуемым на территории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туристической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_Toc227691739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10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0DE982B" w14:textId="6D15B803" w:rsidR="004E1D1B" w:rsidRPr="008C4DA8" w:rsidRDefault="00F67BB6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40" w:history="1"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Глава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3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.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Приобретение и прекращение статуса субъекта туристической зоны, права и обязанности субъектов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_Toc227691740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10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68098BD" w14:textId="3AFEB11A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41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>Статья 1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4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. Статус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субъекта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_Toc227691741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11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7072D0" w14:textId="462B0A8C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42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>Статья 15. Порядок присвоения статуса субъекта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_Toc227691742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11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F15B78" w14:textId="6233E67C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43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>Статья 1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6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.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Инвестиционное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 xml:space="preserve"> с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>оглашение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_Toc227691743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12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4EF67D" w14:textId="3806F5D1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44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Статья 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17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.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Основания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 для отказа в присвоении статуса субъекта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_Toc227691744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13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5308D5" w14:textId="0B950BFB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45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>Статья 1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8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>. Реестр субъектов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_Toc227691745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13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868ABF" w14:textId="6FFB298A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46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Статья 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19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. Прекращение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статуса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 субъекта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_Toc227691746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13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885CA81" w14:textId="2C398C9A" w:rsidR="004E1D1B" w:rsidRPr="008C4DA8" w:rsidRDefault="00F67BB6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47" w:history="1"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Глава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4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.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 xml:space="preserve">Правовое положение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субъектов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 xml:space="preserve">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_Toc227691747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14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FB6A049" w14:textId="1DF291DD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48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Статья 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 w:eastAsia="ru-RU"/>
              </w:rPr>
              <w:t>20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.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Предоставление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 земельных участков субъектам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_Toc227691748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15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C30002A" w14:textId="6B7ECC79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49" w:history="1"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Статья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21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. Использование земельных участков субъектами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_Toc227691749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15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883179C" w14:textId="2BE08FE2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50" w:history="1"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Статья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22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. Участие субъектов в создании инфраструктуры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_Toc227691750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16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82D9909" w14:textId="7B609E20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51" w:history="1"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Статья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23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. Предоставление зданий, сооружений и иных объектов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_Toc227691751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16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54AE2F" w14:textId="228D4A79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52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Статья 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 w:eastAsia="ru-RU"/>
              </w:rPr>
              <w:t>24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>. Правовой режим имущества, созданного субъектами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_Toc227691752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16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AB1897" w14:textId="03DB4128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53" w:history="1"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Статья 2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5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. Надзор за деятельностью субъектов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_Toc227691753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17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DB38B1" w14:textId="1B537109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54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Статья 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26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. Права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субъектов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_Toc227691754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17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1A9DFE" w14:textId="3C1710E9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55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>Статья 2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7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. Обязанности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субъектов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_Toc227691755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18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2BDBE3" w14:textId="65283A56" w:rsidR="004E1D1B" w:rsidRPr="008C4DA8" w:rsidRDefault="00F67BB6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56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Глава 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 w:eastAsia="ru-RU"/>
              </w:rPr>
              <w:t>5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. 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 w:eastAsia="ru-RU"/>
              </w:rPr>
              <w:t>Органы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 управления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_Toc227691756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18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B9F594D" w14:textId="6F3353F5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57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Статья 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 w:eastAsia="ru-RU"/>
              </w:rPr>
              <w:t>28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. Общее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собрание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 субъектов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_Toc227691757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18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319D8A" w14:textId="00123C22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58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en-US"/>
              </w:rPr>
              <w:t xml:space="preserve">Статья 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29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en-US"/>
              </w:rPr>
              <w:t xml:space="preserve">. Дирекция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туристической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en-US"/>
              </w:rPr>
              <w:t xml:space="preserve">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_Toc227691758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19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975844F" w14:textId="472065B4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59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Статья 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30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>. Права и обязанности дирекции туристической зоны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_Toc227691759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20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C61A7FD" w14:textId="31BD4869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60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Статья 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31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. Финансовое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обеспечение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 дирекции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_Toc227691760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21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9764DDC" w14:textId="2E8FB8BF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61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Статья 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32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. Требования к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генеральному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 директору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_Toc227691761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21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95A632" w14:textId="163AA409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62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Статья 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33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. Отчетность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дирекции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 и показатели эффективности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_Toc227691762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22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A15ABA0" w14:textId="7BC058E5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63" w:history="1"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 xml:space="preserve">Статья 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val="ky-KG" w:eastAsia="ru-RU"/>
              </w:rPr>
              <w:t>34</w:t>
            </w:r>
            <w:r w:rsidR="004E1D1B" w:rsidRPr="008C4DA8">
              <w:rPr>
                <w:rStyle w:val="a6"/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lang w:eastAsia="ru-RU"/>
              </w:rPr>
              <w:t>. Разрешение споров и порядок защиты прав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_Toc227691763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22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C65DC55" w14:textId="27B7FB33" w:rsidR="004E1D1B" w:rsidRPr="008C4DA8" w:rsidRDefault="00F67BB6">
          <w:pPr>
            <w:pStyle w:val="1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64" w:history="1"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Глава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6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.  Заключительные положения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_Toc227691764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22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AC2A675" w14:textId="72CF0A2D" w:rsidR="004E1D1B" w:rsidRPr="008C4DA8" w:rsidRDefault="00F67BB6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/>
              <w:bCs/>
              <w:noProof/>
              <w:sz w:val="28"/>
              <w:szCs w:val="28"/>
            </w:rPr>
          </w:pPr>
          <w:hyperlink w:anchor="_Toc227691765" w:history="1"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 xml:space="preserve">Статья 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y-KG"/>
              </w:rPr>
              <w:t>35</w:t>
            </w:r>
            <w:r w:rsidR="004E1D1B" w:rsidRPr="008C4DA8">
              <w:rPr>
                <w:rStyle w:val="a6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. Вступление в силу настоящего Закона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ab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begin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instrText xml:space="preserve"> PAGEREF _Toc227691765 \h </w:instrTex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t>22</w:t>
            </w:r>
            <w:r w:rsidR="004E1D1B" w:rsidRPr="008C4DA8">
              <w:rPr>
                <w:rFonts w:ascii="Times New Roman" w:hAnsi="Times New Roman" w:cs="Times New Roman"/>
                <w:b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F820CB1" w14:textId="4878C0D4" w:rsidR="00CB5AFF" w:rsidRPr="008C4DA8" w:rsidRDefault="00CB5AFF">
          <w:r w:rsidRPr="008C4DA8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6B2DDBFB" w14:textId="77777777" w:rsidR="00CB5AFF" w:rsidRPr="008C4DA8" w:rsidRDefault="00CB5AFF">
      <w:pPr>
        <w:rPr>
          <w:rFonts w:ascii="Times New Roman" w:hAnsi="Times New Roman" w:cs="Times New Roman"/>
          <w:b/>
          <w:sz w:val="28"/>
          <w:szCs w:val="28"/>
        </w:rPr>
      </w:pPr>
      <w:r w:rsidRPr="008C4DA8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95D2BC9" w14:textId="77777777" w:rsidR="00D529AA" w:rsidRPr="008C4DA8" w:rsidRDefault="00D529AA" w:rsidP="00AB423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C4DA8">
        <w:rPr>
          <w:rFonts w:ascii="Times New Roman" w:hAnsi="Times New Roman" w:cs="Times New Roman"/>
          <w:b/>
          <w:sz w:val="28"/>
          <w:szCs w:val="28"/>
        </w:rPr>
        <w:lastRenderedPageBreak/>
        <w:t>Проект</w:t>
      </w:r>
    </w:p>
    <w:p w14:paraId="6665A4BF" w14:textId="77777777" w:rsidR="00D529AA" w:rsidRPr="008C4DA8" w:rsidRDefault="00D529AA" w:rsidP="00B366AC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6E0E59" w14:textId="77777777" w:rsidR="00D529AA" w:rsidRPr="008C4DA8" w:rsidRDefault="00D529AA" w:rsidP="004F4BF6">
      <w:pPr>
        <w:pStyle w:val="1"/>
        <w:spacing w:line="240" w:lineRule="auto"/>
        <w:jc w:val="center"/>
        <w:rPr>
          <w:b w:val="0"/>
        </w:rPr>
      </w:pPr>
      <w:bookmarkStart w:id="1" w:name="_Toc227691723"/>
      <w:r w:rsidRPr="008C4DA8">
        <w:t>ЗАКОН КЫРГЫЗСКОЙ РЕСПУБЛИКИ</w:t>
      </w:r>
      <w:bookmarkEnd w:id="1"/>
    </w:p>
    <w:p w14:paraId="6666F5C5" w14:textId="77777777" w:rsidR="00D529AA" w:rsidRPr="008C4DA8" w:rsidRDefault="00D529AA" w:rsidP="004F4BF6">
      <w:pPr>
        <w:pStyle w:val="1"/>
        <w:spacing w:line="240" w:lineRule="auto"/>
        <w:jc w:val="center"/>
      </w:pPr>
      <w:bookmarkStart w:id="2" w:name="_Toc227691724"/>
      <w:r w:rsidRPr="008C4DA8">
        <w:t>«</w:t>
      </w:r>
      <w:r w:rsidR="0008172F" w:rsidRPr="008C4DA8">
        <w:rPr>
          <w:lang w:val="ky-KG"/>
        </w:rPr>
        <w:t xml:space="preserve">О </w:t>
      </w:r>
      <w:r w:rsidR="00A72A1F" w:rsidRPr="008C4DA8">
        <w:rPr>
          <w:lang w:val="ky-KG"/>
        </w:rPr>
        <w:t xml:space="preserve">специальных </w:t>
      </w:r>
      <w:r w:rsidR="0008172F" w:rsidRPr="008C4DA8">
        <w:rPr>
          <w:lang w:val="ky-KG"/>
        </w:rPr>
        <w:t>туристических зонах</w:t>
      </w:r>
      <w:r w:rsidRPr="008C4DA8">
        <w:t>»</w:t>
      </w:r>
      <w:bookmarkEnd w:id="2"/>
    </w:p>
    <w:p w14:paraId="16EF80C7" w14:textId="77777777" w:rsidR="00C17D87" w:rsidRPr="008C4DA8" w:rsidRDefault="00C17D87" w:rsidP="00B366AC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2C0F95" w14:textId="77777777" w:rsidR="00FE4201" w:rsidRPr="008C4DA8" w:rsidRDefault="00FE4201" w:rsidP="004F4BF6">
      <w:pPr>
        <w:pStyle w:val="1"/>
        <w:jc w:val="center"/>
        <w:rPr>
          <w:rFonts w:eastAsia="Calibri"/>
          <w:b w:val="0"/>
        </w:rPr>
      </w:pPr>
      <w:bookmarkStart w:id="3" w:name="_Toc227691725"/>
      <w:r w:rsidRPr="008C4DA8">
        <w:rPr>
          <w:rFonts w:eastAsia="Calibri"/>
        </w:rPr>
        <w:t xml:space="preserve">Глава 1. Общие </w:t>
      </w:r>
      <w:r w:rsidRPr="008C4DA8">
        <w:t>положения</w:t>
      </w:r>
      <w:bookmarkEnd w:id="3"/>
    </w:p>
    <w:p w14:paraId="1E5EB74D" w14:textId="77777777" w:rsidR="00FE4201" w:rsidRPr="008C4DA8" w:rsidRDefault="00FE4201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AAB54D" w14:textId="77777777" w:rsidR="005F6F0A" w:rsidRPr="008C4DA8" w:rsidRDefault="00C17D87" w:rsidP="004F4BF6">
      <w:pPr>
        <w:pStyle w:val="2"/>
        <w:ind w:firstLine="567"/>
        <w:jc w:val="both"/>
      </w:pPr>
      <w:bookmarkStart w:id="4" w:name="_Toc222407233"/>
      <w:bookmarkStart w:id="5" w:name="_Toc227691726"/>
      <w:r w:rsidRPr="008C4DA8">
        <w:t>Статья 1. Предмет регулирования настоящего Закона</w:t>
      </w:r>
      <w:bookmarkEnd w:id="4"/>
      <w:r w:rsidR="005F6F0A" w:rsidRPr="008C4DA8">
        <w:t xml:space="preserve"> и цели создания </w:t>
      </w:r>
      <w:r w:rsidR="00287CD1" w:rsidRPr="008C4DA8">
        <w:t xml:space="preserve">специальных </w:t>
      </w:r>
      <w:r w:rsidR="005F6F0A" w:rsidRPr="008C4DA8">
        <w:t>туристических зон</w:t>
      </w:r>
      <w:bookmarkEnd w:id="5"/>
    </w:p>
    <w:p w14:paraId="59FA2AE1" w14:textId="77777777" w:rsidR="00C17D87" w:rsidRPr="008C4DA8" w:rsidRDefault="005F6F0A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hAnsi="Times New Roman" w:cs="Times New Roman"/>
          <w:sz w:val="28"/>
          <w:szCs w:val="28"/>
        </w:rPr>
        <w:t xml:space="preserve">1. </w:t>
      </w:r>
      <w:r w:rsidR="00C17D87" w:rsidRPr="008C4DA8">
        <w:rPr>
          <w:rFonts w:ascii="Times New Roman" w:hAnsi="Times New Roman" w:cs="Times New Roman"/>
          <w:sz w:val="28"/>
          <w:szCs w:val="28"/>
        </w:rPr>
        <w:t xml:space="preserve">Настоящий Закон регулирует общественные отношения, возникающие в связи с созданием, управлением и прекращением деятельности </w:t>
      </w:r>
      <w:r w:rsidR="00A72A1F" w:rsidRPr="008C4DA8">
        <w:rPr>
          <w:rFonts w:ascii="Times New Roman" w:hAnsi="Times New Roman" w:cs="Times New Roman"/>
          <w:sz w:val="28"/>
          <w:szCs w:val="28"/>
        </w:rPr>
        <w:t>специальных туристических</w:t>
      </w:r>
      <w:r w:rsidR="00C17D87" w:rsidRPr="008C4DA8">
        <w:rPr>
          <w:rFonts w:ascii="Times New Roman" w:hAnsi="Times New Roman" w:cs="Times New Roman"/>
          <w:sz w:val="28"/>
          <w:szCs w:val="28"/>
        </w:rPr>
        <w:t xml:space="preserve"> зон в Кыргызской Республике (далее </w:t>
      </w:r>
      <w:r w:rsidR="00105677" w:rsidRPr="008C4DA8">
        <w:rPr>
          <w:rFonts w:ascii="Times New Roman" w:hAnsi="Times New Roman" w:cs="Times New Roman"/>
          <w:sz w:val="28"/>
          <w:szCs w:val="28"/>
        </w:rPr>
        <w:t>-</w:t>
      </w:r>
      <w:r w:rsidR="00C17D87" w:rsidRPr="008C4DA8">
        <w:rPr>
          <w:rFonts w:ascii="Times New Roman" w:hAnsi="Times New Roman" w:cs="Times New Roman"/>
          <w:sz w:val="28"/>
          <w:szCs w:val="28"/>
        </w:rPr>
        <w:t xml:space="preserve"> </w:t>
      </w:r>
      <w:r w:rsidR="00A72A1F" w:rsidRPr="008C4DA8">
        <w:rPr>
          <w:rFonts w:ascii="Times New Roman" w:hAnsi="Times New Roman" w:cs="Times New Roman"/>
          <w:sz w:val="28"/>
          <w:szCs w:val="28"/>
        </w:rPr>
        <w:t>туристически</w:t>
      </w:r>
      <w:r w:rsidR="00105677" w:rsidRPr="008C4DA8">
        <w:rPr>
          <w:rFonts w:ascii="Times New Roman" w:hAnsi="Times New Roman" w:cs="Times New Roman"/>
          <w:sz w:val="28"/>
          <w:szCs w:val="28"/>
        </w:rPr>
        <w:t>е</w:t>
      </w:r>
      <w:r w:rsidR="00A72A1F" w:rsidRPr="008C4DA8">
        <w:rPr>
          <w:rFonts w:ascii="Times New Roman" w:hAnsi="Times New Roman" w:cs="Times New Roman"/>
          <w:sz w:val="28"/>
          <w:szCs w:val="28"/>
        </w:rPr>
        <w:t xml:space="preserve"> зон</w:t>
      </w:r>
      <w:r w:rsidR="00105677" w:rsidRPr="008C4DA8">
        <w:rPr>
          <w:rFonts w:ascii="Times New Roman" w:hAnsi="Times New Roman" w:cs="Times New Roman"/>
          <w:sz w:val="28"/>
          <w:szCs w:val="28"/>
        </w:rPr>
        <w:t>ы</w:t>
      </w:r>
      <w:r w:rsidR="00C17D87" w:rsidRPr="008C4DA8">
        <w:rPr>
          <w:rFonts w:ascii="Times New Roman" w:hAnsi="Times New Roman" w:cs="Times New Roman"/>
          <w:sz w:val="28"/>
          <w:szCs w:val="28"/>
        </w:rPr>
        <w:t xml:space="preserve">), </w:t>
      </w:r>
      <w:r w:rsidR="00C17D87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определяет правовое положение </w:t>
      </w:r>
      <w:r w:rsidR="0081086E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субъектов</w:t>
      </w:r>
      <w:r w:rsidR="00C17D87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4BE6C2" w14:textId="77777777" w:rsidR="005F6F0A" w:rsidRPr="008C4DA8" w:rsidRDefault="005F6F0A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2. Туристические зоны создаются в целях:</w:t>
      </w:r>
    </w:p>
    <w:p w14:paraId="13E08555" w14:textId="70BF187E" w:rsidR="005F6F0A" w:rsidRPr="008C4DA8" w:rsidRDefault="005F6F0A" w:rsidP="004F4BF6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-</w:t>
      </w:r>
      <w:r w:rsidR="003E49C9" w:rsidRPr="008C4DA8">
        <w:rPr>
          <w:rFonts w:ascii="Times New Roman" w:hAnsi="Times New Roman" w:cs="Times New Roman"/>
          <w:sz w:val="28"/>
          <w:szCs w:val="28"/>
        </w:rPr>
        <w:t xml:space="preserve"> комплексного </w:t>
      </w:r>
      <w:r w:rsidRPr="008C4DA8">
        <w:rPr>
          <w:rFonts w:ascii="Times New Roman" w:hAnsi="Times New Roman" w:cs="Times New Roman"/>
          <w:sz w:val="28"/>
          <w:szCs w:val="28"/>
        </w:rPr>
        <w:t xml:space="preserve">развития современной туристской </w:t>
      </w:r>
      <w:r w:rsidR="0000356C" w:rsidRPr="008C4DA8">
        <w:rPr>
          <w:rFonts w:ascii="Times New Roman" w:hAnsi="Times New Roman" w:cs="Times New Roman"/>
          <w:sz w:val="28"/>
          <w:szCs w:val="28"/>
          <w:lang w:val="ky-KG"/>
        </w:rPr>
        <w:t>индустрии</w:t>
      </w:r>
      <w:r w:rsidRPr="008C4DA8">
        <w:rPr>
          <w:rFonts w:ascii="Times New Roman" w:hAnsi="Times New Roman" w:cs="Times New Roman"/>
          <w:sz w:val="28"/>
          <w:szCs w:val="28"/>
        </w:rPr>
        <w:t xml:space="preserve">, круглогодичного туризма, </w:t>
      </w:r>
      <w:r w:rsidR="003E49C9" w:rsidRPr="008C4DA8">
        <w:rPr>
          <w:rFonts w:ascii="Times New Roman" w:hAnsi="Times New Roman" w:cs="Times New Roman"/>
          <w:sz w:val="28"/>
          <w:szCs w:val="28"/>
        </w:rPr>
        <w:t xml:space="preserve">курортных регионов, </w:t>
      </w:r>
      <w:r w:rsidRPr="008C4DA8">
        <w:rPr>
          <w:rFonts w:ascii="Times New Roman" w:hAnsi="Times New Roman" w:cs="Times New Roman"/>
          <w:sz w:val="28"/>
          <w:szCs w:val="28"/>
        </w:rPr>
        <w:t>лечебно-оздоровительных местностей, горных и иных территорий;</w:t>
      </w:r>
    </w:p>
    <w:p w14:paraId="2767D43D" w14:textId="77777777" w:rsidR="00C17D87" w:rsidRPr="008C4DA8" w:rsidRDefault="005F6F0A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- создания рабочих мест и повышения качества предоставляемых туристических услуг.</w:t>
      </w:r>
    </w:p>
    <w:p w14:paraId="5545F124" w14:textId="77777777" w:rsidR="005F6F0A" w:rsidRPr="008C4DA8" w:rsidRDefault="005F6F0A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14:paraId="7740C8C4" w14:textId="77777777" w:rsidR="00C17D87" w:rsidRPr="008C4DA8" w:rsidRDefault="00C17D87" w:rsidP="004F4BF6">
      <w:pPr>
        <w:pStyle w:val="2"/>
        <w:ind w:firstLine="567"/>
        <w:jc w:val="both"/>
        <w:rPr>
          <w:b w:val="0"/>
        </w:rPr>
      </w:pPr>
      <w:bookmarkStart w:id="6" w:name="_Toc222407234"/>
      <w:bookmarkStart w:id="7" w:name="_Toc227691727"/>
      <w:r w:rsidRPr="008C4DA8">
        <w:t xml:space="preserve">Статья 2. Законодательство о </w:t>
      </w:r>
      <w:r w:rsidR="00A72A1F" w:rsidRPr="008C4DA8">
        <w:t>туристических зонах</w:t>
      </w:r>
      <w:bookmarkEnd w:id="6"/>
      <w:bookmarkEnd w:id="7"/>
    </w:p>
    <w:p w14:paraId="0B630D7A" w14:textId="77777777" w:rsidR="00C17D87" w:rsidRPr="008C4DA8" w:rsidRDefault="00C17D87" w:rsidP="004F4BF6">
      <w:pPr>
        <w:pStyle w:val="a3"/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 xml:space="preserve">Законодательство о </w:t>
      </w:r>
      <w:r w:rsidR="00A72A1F" w:rsidRPr="008C4DA8">
        <w:rPr>
          <w:rFonts w:ascii="Times New Roman" w:hAnsi="Times New Roman" w:cs="Times New Roman"/>
          <w:sz w:val="28"/>
          <w:szCs w:val="28"/>
        </w:rPr>
        <w:t>туристических зонах</w:t>
      </w:r>
      <w:r w:rsidRPr="008C4DA8">
        <w:rPr>
          <w:rFonts w:ascii="Times New Roman" w:hAnsi="Times New Roman" w:cs="Times New Roman"/>
          <w:sz w:val="28"/>
          <w:szCs w:val="28"/>
        </w:rPr>
        <w:t xml:space="preserve"> основывается на Конституции Кыргызской Республики и состоит из настоящего </w:t>
      </w:r>
      <w:r w:rsidR="0081086E" w:rsidRPr="008C4DA8">
        <w:rPr>
          <w:rFonts w:ascii="Times New Roman" w:hAnsi="Times New Roman" w:cs="Times New Roman"/>
          <w:sz w:val="28"/>
          <w:szCs w:val="28"/>
        </w:rPr>
        <w:t xml:space="preserve">Закона, налогового, земельного </w:t>
      </w:r>
      <w:r w:rsidRPr="008C4DA8">
        <w:rPr>
          <w:rFonts w:ascii="Times New Roman" w:hAnsi="Times New Roman" w:cs="Times New Roman"/>
          <w:sz w:val="28"/>
          <w:szCs w:val="28"/>
        </w:rPr>
        <w:t>и иного законодательства Кыргызской Республики, а также международных договоров, участницей которых является Кыргызская Республика.</w:t>
      </w:r>
    </w:p>
    <w:p w14:paraId="7208C7FA" w14:textId="77777777" w:rsidR="00C17D87" w:rsidRPr="008C4DA8" w:rsidRDefault="00C17D87" w:rsidP="004F4BF6">
      <w:pPr>
        <w:pStyle w:val="a3"/>
        <w:numPr>
          <w:ilvl w:val="0"/>
          <w:numId w:val="2"/>
        </w:numPr>
        <w:tabs>
          <w:tab w:val="left" w:pos="34"/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 xml:space="preserve">Если вступившими в установленном законом порядке в силу международными договорами, участницей которых является Кыргызская Республика, установлены иные правила, чем те, которые предусмотрены </w:t>
      </w:r>
      <w:r w:rsidR="00037530" w:rsidRPr="008C4DA8">
        <w:rPr>
          <w:rFonts w:ascii="Times New Roman" w:hAnsi="Times New Roman" w:cs="Times New Roman"/>
          <w:sz w:val="28"/>
          <w:szCs w:val="28"/>
        </w:rPr>
        <w:t>настоящим Законом</w:t>
      </w:r>
      <w:r w:rsidRPr="008C4DA8">
        <w:rPr>
          <w:rFonts w:ascii="Times New Roman" w:hAnsi="Times New Roman" w:cs="Times New Roman"/>
          <w:sz w:val="28"/>
          <w:szCs w:val="28"/>
        </w:rPr>
        <w:t>, применяются правила международных договоров.</w:t>
      </w:r>
    </w:p>
    <w:p w14:paraId="55ECA6AC" w14:textId="77777777" w:rsidR="0081086E" w:rsidRPr="008C4DA8" w:rsidRDefault="0081086E" w:rsidP="004F4BF6">
      <w:pPr>
        <w:pStyle w:val="a3"/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C30134" w14:textId="77777777" w:rsidR="00C17D87" w:rsidRPr="008C4DA8" w:rsidRDefault="00C17D87" w:rsidP="004F4BF6">
      <w:pPr>
        <w:pStyle w:val="2"/>
        <w:ind w:firstLine="567"/>
        <w:jc w:val="both"/>
        <w:rPr>
          <w:b w:val="0"/>
        </w:rPr>
      </w:pPr>
      <w:bookmarkStart w:id="8" w:name="_Toc222407235"/>
      <w:bookmarkStart w:id="9" w:name="_Toc227691728"/>
      <w:r w:rsidRPr="008C4DA8">
        <w:t xml:space="preserve">Статья 3. Принципы создания и функционирования </w:t>
      </w:r>
      <w:r w:rsidR="00A72A1F" w:rsidRPr="008C4DA8">
        <w:t>туристических зон</w:t>
      </w:r>
      <w:bookmarkEnd w:id="8"/>
      <w:bookmarkEnd w:id="9"/>
    </w:p>
    <w:p w14:paraId="3E12173C" w14:textId="77777777" w:rsidR="00C17D87" w:rsidRPr="008C4DA8" w:rsidRDefault="00A72A1F" w:rsidP="004F4BF6">
      <w:pPr>
        <w:numPr>
          <w:ilvl w:val="0"/>
          <w:numId w:val="3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Туристически</w:t>
      </w:r>
      <w:r w:rsidR="00037530" w:rsidRPr="008C4DA8">
        <w:rPr>
          <w:rFonts w:ascii="Times New Roman" w:hAnsi="Times New Roman" w:cs="Times New Roman"/>
          <w:sz w:val="28"/>
          <w:szCs w:val="28"/>
        </w:rPr>
        <w:t>е</w:t>
      </w:r>
      <w:r w:rsidRPr="008C4DA8">
        <w:rPr>
          <w:rFonts w:ascii="Times New Roman" w:hAnsi="Times New Roman" w:cs="Times New Roman"/>
          <w:sz w:val="28"/>
          <w:szCs w:val="28"/>
        </w:rPr>
        <w:t xml:space="preserve"> зон</w:t>
      </w:r>
      <w:r w:rsidR="00C17D87" w:rsidRPr="008C4DA8">
        <w:rPr>
          <w:rFonts w:ascii="Times New Roman" w:hAnsi="Times New Roman" w:cs="Times New Roman"/>
          <w:sz w:val="28"/>
          <w:szCs w:val="28"/>
        </w:rPr>
        <w:t>ы создаются и функционируют на принципах</w:t>
      </w:r>
      <w:r w:rsidR="005F6F0A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C17D87" w:rsidRPr="008C4DA8">
        <w:rPr>
          <w:rFonts w:ascii="Times New Roman" w:hAnsi="Times New Roman" w:cs="Times New Roman"/>
          <w:sz w:val="28"/>
          <w:szCs w:val="28"/>
        </w:rPr>
        <w:t>законно</w:t>
      </w:r>
      <w:r w:rsidR="005F6F0A" w:rsidRPr="008C4DA8">
        <w:rPr>
          <w:rFonts w:ascii="Times New Roman" w:hAnsi="Times New Roman" w:cs="Times New Roman"/>
          <w:sz w:val="28"/>
          <w:szCs w:val="28"/>
        </w:rPr>
        <w:t xml:space="preserve">сти, прозрачности и открытости, </w:t>
      </w:r>
      <w:r w:rsidR="00C17D87" w:rsidRPr="008C4DA8">
        <w:rPr>
          <w:rFonts w:ascii="Times New Roman" w:hAnsi="Times New Roman" w:cs="Times New Roman"/>
          <w:sz w:val="28"/>
          <w:szCs w:val="28"/>
        </w:rPr>
        <w:t>устойчивости и предсказуемости условий осуществления деятельности</w:t>
      </w:r>
      <w:r w:rsidR="005F6F0A" w:rsidRPr="008C4DA8">
        <w:rPr>
          <w:rFonts w:ascii="Times New Roman" w:hAnsi="Times New Roman" w:cs="Times New Roman"/>
          <w:sz w:val="28"/>
          <w:szCs w:val="28"/>
        </w:rPr>
        <w:t xml:space="preserve"> и </w:t>
      </w:r>
      <w:r w:rsidR="00C17D87" w:rsidRPr="008C4DA8">
        <w:rPr>
          <w:rFonts w:ascii="Times New Roman" w:hAnsi="Times New Roman" w:cs="Times New Roman"/>
          <w:sz w:val="28"/>
          <w:szCs w:val="28"/>
        </w:rPr>
        <w:t>экологической ответственности.</w:t>
      </w:r>
    </w:p>
    <w:p w14:paraId="57122FA3" w14:textId="77777777" w:rsidR="00C17D87" w:rsidRPr="008C4DA8" w:rsidRDefault="00C17D87" w:rsidP="004F4BF6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 xml:space="preserve">Государство обеспечивает защиту прав и законных интересов </w:t>
      </w:r>
      <w:r w:rsidR="00A72A1F" w:rsidRPr="008C4DA8">
        <w:rPr>
          <w:rFonts w:ascii="Times New Roman" w:hAnsi="Times New Roman" w:cs="Times New Roman"/>
          <w:sz w:val="28"/>
          <w:szCs w:val="28"/>
        </w:rPr>
        <w:t>туристических зон</w:t>
      </w:r>
      <w:r w:rsidRPr="008C4DA8">
        <w:rPr>
          <w:rFonts w:ascii="Times New Roman" w:hAnsi="Times New Roman" w:cs="Times New Roman"/>
          <w:sz w:val="28"/>
          <w:szCs w:val="28"/>
        </w:rPr>
        <w:t xml:space="preserve"> и их </w:t>
      </w:r>
      <w:r w:rsidR="0081086E" w:rsidRPr="008C4DA8">
        <w:rPr>
          <w:rFonts w:ascii="Times New Roman" w:hAnsi="Times New Roman" w:cs="Times New Roman"/>
          <w:sz w:val="28"/>
          <w:szCs w:val="28"/>
        </w:rPr>
        <w:t>субъектов</w:t>
      </w:r>
      <w:r w:rsidRPr="008C4DA8">
        <w:rPr>
          <w:rFonts w:ascii="Times New Roman" w:hAnsi="Times New Roman" w:cs="Times New Roman"/>
          <w:sz w:val="28"/>
          <w:szCs w:val="28"/>
        </w:rPr>
        <w:t xml:space="preserve"> при формировании и реализации государственной политики в сфере развития </w:t>
      </w:r>
      <w:r w:rsidR="00A72A1F" w:rsidRPr="008C4DA8">
        <w:rPr>
          <w:rFonts w:ascii="Times New Roman" w:hAnsi="Times New Roman" w:cs="Times New Roman"/>
          <w:sz w:val="28"/>
          <w:szCs w:val="28"/>
        </w:rPr>
        <w:t>тури</w:t>
      </w:r>
      <w:r w:rsidR="00A5507C" w:rsidRPr="008C4DA8">
        <w:rPr>
          <w:rFonts w:ascii="Times New Roman" w:hAnsi="Times New Roman" w:cs="Times New Roman"/>
          <w:sz w:val="28"/>
          <w:szCs w:val="28"/>
        </w:rPr>
        <w:t>зма</w:t>
      </w:r>
      <w:r w:rsidRPr="008C4DA8">
        <w:rPr>
          <w:rFonts w:ascii="Times New Roman" w:hAnsi="Times New Roman" w:cs="Times New Roman"/>
          <w:sz w:val="28"/>
          <w:szCs w:val="28"/>
        </w:rPr>
        <w:t>.</w:t>
      </w:r>
    </w:p>
    <w:p w14:paraId="6FBA6E0F" w14:textId="77777777" w:rsidR="005F09ED" w:rsidRPr="008C4DA8" w:rsidRDefault="005F09ED" w:rsidP="004F4BF6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E1D1A3A" w14:textId="77777777" w:rsidR="00C17D87" w:rsidRPr="008C4DA8" w:rsidRDefault="00C17D87" w:rsidP="004F4BF6">
      <w:pPr>
        <w:pStyle w:val="2"/>
        <w:ind w:firstLine="567"/>
        <w:jc w:val="both"/>
        <w:rPr>
          <w:rFonts w:eastAsia="Times New Roman"/>
          <w:b w:val="0"/>
          <w:lang w:eastAsia="ru-RU"/>
        </w:rPr>
      </w:pPr>
      <w:bookmarkStart w:id="10" w:name="_Toc222407237"/>
      <w:bookmarkStart w:id="11" w:name="_Toc227691729"/>
      <w:r w:rsidRPr="008C4DA8">
        <w:rPr>
          <w:rFonts w:eastAsia="Times New Roman"/>
          <w:lang w:eastAsia="ru-RU"/>
        </w:rPr>
        <w:lastRenderedPageBreak/>
        <w:t xml:space="preserve">Статья </w:t>
      </w:r>
      <w:r w:rsidR="004F4CDA" w:rsidRPr="008C4DA8">
        <w:rPr>
          <w:rFonts w:eastAsia="Times New Roman"/>
          <w:lang w:eastAsia="ru-RU"/>
        </w:rPr>
        <w:t>4</w:t>
      </w:r>
      <w:r w:rsidRPr="008C4DA8">
        <w:rPr>
          <w:rFonts w:eastAsia="Times New Roman"/>
          <w:lang w:eastAsia="ru-RU"/>
        </w:rPr>
        <w:t xml:space="preserve">. </w:t>
      </w:r>
      <w:r w:rsidRPr="008C4DA8">
        <w:t>Основные</w:t>
      </w:r>
      <w:r w:rsidRPr="008C4DA8">
        <w:rPr>
          <w:rFonts w:eastAsia="Times New Roman"/>
          <w:lang w:eastAsia="ru-RU"/>
        </w:rPr>
        <w:t xml:space="preserve"> понятия, используемые в настоящем Законе</w:t>
      </w:r>
      <w:bookmarkEnd w:id="10"/>
      <w:bookmarkEnd w:id="11"/>
    </w:p>
    <w:p w14:paraId="1D8408C0" w14:textId="77777777" w:rsidR="00C17D87" w:rsidRPr="008C4DA8" w:rsidRDefault="00C17D87" w:rsidP="004F4BF6">
      <w:pPr>
        <w:tabs>
          <w:tab w:val="left" w:pos="709"/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настоящем Законе используются следующие основные понятия:</w:t>
      </w:r>
    </w:p>
    <w:p w14:paraId="6D5073E1" w14:textId="77777777" w:rsidR="00C17D87" w:rsidRPr="008C4DA8" w:rsidRDefault="00C17D87" w:rsidP="004F4BF6">
      <w:pPr>
        <w:pStyle w:val="a3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бизнес-план -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документ, </w:t>
      </w:r>
      <w:r w:rsidRPr="008C4DA8">
        <w:rPr>
          <w:rFonts w:ascii="Times New Roman" w:hAnsi="Times New Roman" w:cs="Times New Roman"/>
          <w:sz w:val="28"/>
          <w:szCs w:val="28"/>
        </w:rPr>
        <w:t>содержащий описание целей, стратегии, финансово-экономических показателей и предполагаемых результатов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экономической деятельности, представляемый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в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дирекцию лицом, претендующим на получение статуса </w:t>
      </w:r>
      <w:r w:rsidR="0081086E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213B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туристической зоны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заключения </w:t>
      </w:r>
      <w:r w:rsidR="00345194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инвестиционного </w:t>
      </w:r>
      <w:r w:rsidR="0017291D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соглашения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7A7F8A" w14:textId="4A10A94D" w:rsidR="00C17D87" w:rsidRPr="008C4DA8" w:rsidRDefault="00C17D87" w:rsidP="00282871">
      <w:pPr>
        <w:pStyle w:val="a3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дирекция </w:t>
      </w:r>
      <w:r w:rsidR="0042213B" w:rsidRPr="008C4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туристической зоны</w:t>
      </w:r>
      <w:r w:rsidRPr="008C4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 управления </w:t>
      </w:r>
      <w:r w:rsidR="00A72A1F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</w:t>
      </w:r>
      <w:r w:rsidR="0042213B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A72A1F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</w:t>
      </w:r>
      <w:r w:rsidR="0042213B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создаваемый в организационно-правовой форме</w:t>
      </w:r>
      <w:r w:rsidR="00B226E3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, определяемой Кабинетом Министров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осуществляющий руководство деятельностью </w:t>
      </w:r>
      <w:r w:rsidR="00A72A1F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</w:t>
      </w:r>
      <w:r w:rsidR="0042213B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A72A1F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ы;</w:t>
      </w:r>
    </w:p>
    <w:p w14:paraId="5F0326B4" w14:textId="77777777" w:rsidR="00282871" w:rsidRPr="008C4DA8" w:rsidRDefault="00282871" w:rsidP="00282871">
      <w:pPr>
        <w:pStyle w:val="a3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инвестиционный проект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комплекс документов, обосновывающих экономическую целесообразность, объем и сроки инвестиций в определенный объект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в туристической зоне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практические мероприятия по реализации инвестиций до достижения заданного результата с указанием сроков сдачи в эксплуатацию;</w:t>
      </w:r>
    </w:p>
    <w:p w14:paraId="0DF84D37" w14:textId="17CD0F15" w:rsidR="00F02DC4" w:rsidRPr="008C4DA8" w:rsidRDefault="00F02DC4" w:rsidP="00282871">
      <w:pPr>
        <w:pStyle w:val="a3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инвестиционное соглашение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письменный договор между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победителем конкурса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дирекцией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04F9E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определяющий права, обязанности и ответственность сторон, связанных с инвестици</w:t>
      </w:r>
      <w:r w:rsidR="00704F9E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онной деятельностью</w:t>
      </w:r>
      <w:r w:rsidR="00704F9E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4F9E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на территории туристической зоны и предусматривающий реализацию инвестиционного проекта, а также условия осуществления деятельности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09E9F8" w14:textId="77777777" w:rsidR="00C17D87" w:rsidRPr="008C4DA8" w:rsidRDefault="00C17D87" w:rsidP="004F4BF6">
      <w:pPr>
        <w:pStyle w:val="a3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инициатор создания </w:t>
      </w:r>
      <w:r w:rsidR="00A72A1F" w:rsidRPr="008C4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туристическ</w:t>
      </w:r>
      <w:r w:rsidR="0042213B" w:rsidRPr="008C4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ой</w:t>
      </w:r>
      <w:r w:rsidR="00A72A1F" w:rsidRPr="008C4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зон</w:t>
      </w:r>
      <w:r w:rsidRPr="008C4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ы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 государственной власти, орган местного самоуправления, физические или юридические лица, внесшие в уполномоченный орган предложение о создании </w:t>
      </w:r>
      <w:r w:rsidR="00A72A1F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</w:t>
      </w:r>
      <w:r w:rsidR="0042213B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A72A1F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</w:t>
      </w:r>
      <w:r w:rsidR="00105677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ы;</w:t>
      </w:r>
    </w:p>
    <w:p w14:paraId="5661B359" w14:textId="77777777" w:rsidR="00C17D87" w:rsidRPr="008C4DA8" w:rsidRDefault="00C17D87" w:rsidP="004F4BF6">
      <w:pPr>
        <w:pStyle w:val="a3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коммунальная инфраструктура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совокупность инженерных сетей и сооружений, обеспечивающих электроснабжение, водоснабжение, водоотведение и связь до точек подключения объектов </w:t>
      </w:r>
      <w:r w:rsidR="00105677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туристической зоны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2A3884" w14:textId="77777777" w:rsidR="00A5507C" w:rsidRPr="008C4DA8" w:rsidRDefault="00A5507C" w:rsidP="004F4BF6">
      <w:pPr>
        <w:pStyle w:val="a3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координационный совет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коллегиальный консультативный орган при уполномоченном органе, </w:t>
      </w:r>
      <w:r w:rsidR="00873CAD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состоящий из представителей государственных органов и органов местного самоуправления, бизнес-сообщества,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рассматривающий вопросы присвоени</w:t>
      </w:r>
      <w:r w:rsidR="00B85164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я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статуса субъекта туристической зоны и отбор</w:t>
      </w:r>
      <w:r w:rsidR="00B85164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а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инвестиционных проектов;</w:t>
      </w:r>
    </w:p>
    <w:p w14:paraId="57C72254" w14:textId="77777777" w:rsidR="00C17D87" w:rsidRPr="008C4DA8" w:rsidRDefault="00C17D87" w:rsidP="004F4BF6">
      <w:pPr>
        <w:pStyle w:val="a3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b/>
          <w:sz w:val="28"/>
          <w:szCs w:val="28"/>
        </w:rPr>
        <w:t xml:space="preserve">общее собрание </w:t>
      </w:r>
      <w:r w:rsidR="0081086E" w:rsidRPr="008C4DA8">
        <w:rPr>
          <w:rFonts w:ascii="Times New Roman" w:hAnsi="Times New Roman" w:cs="Times New Roman"/>
          <w:b/>
          <w:sz w:val="28"/>
          <w:szCs w:val="28"/>
        </w:rPr>
        <w:t>субъектов</w:t>
      </w:r>
      <w:r w:rsidRPr="008C4D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213B" w:rsidRPr="008C4DA8">
        <w:rPr>
          <w:rFonts w:ascii="Times New Roman" w:hAnsi="Times New Roman" w:cs="Times New Roman"/>
          <w:b/>
          <w:sz w:val="28"/>
          <w:szCs w:val="28"/>
        </w:rPr>
        <w:t>туристической зоны</w:t>
      </w:r>
      <w:r w:rsidRPr="008C4DA8">
        <w:rPr>
          <w:rFonts w:ascii="Times New Roman" w:hAnsi="Times New Roman" w:cs="Times New Roman"/>
          <w:sz w:val="28"/>
          <w:szCs w:val="28"/>
        </w:rPr>
        <w:t xml:space="preserve"> - коллегиальный орган, состоящий из всех </w:t>
      </w:r>
      <w:r w:rsidR="0081086E" w:rsidRPr="008C4DA8">
        <w:rPr>
          <w:rFonts w:ascii="Times New Roman" w:hAnsi="Times New Roman" w:cs="Times New Roman"/>
          <w:sz w:val="28"/>
          <w:szCs w:val="28"/>
        </w:rPr>
        <w:t>субъектов</w:t>
      </w:r>
      <w:r w:rsidRPr="008C4DA8">
        <w:rPr>
          <w:rFonts w:ascii="Times New Roman" w:hAnsi="Times New Roman" w:cs="Times New Roman"/>
          <w:sz w:val="28"/>
          <w:szCs w:val="28"/>
        </w:rPr>
        <w:t xml:space="preserve"> </w:t>
      </w:r>
      <w:r w:rsidR="0042213B" w:rsidRPr="008C4DA8">
        <w:rPr>
          <w:rFonts w:ascii="Times New Roman" w:hAnsi="Times New Roman" w:cs="Times New Roman"/>
          <w:sz w:val="28"/>
          <w:szCs w:val="28"/>
        </w:rPr>
        <w:t>туристической зоны</w:t>
      </w:r>
      <w:r w:rsidRPr="008C4DA8">
        <w:rPr>
          <w:rFonts w:ascii="Times New Roman" w:hAnsi="Times New Roman" w:cs="Times New Roman"/>
          <w:sz w:val="28"/>
          <w:szCs w:val="28"/>
        </w:rPr>
        <w:t xml:space="preserve"> и осуществляющий полномочия, предусмотренные настоящим Законом;</w:t>
      </w:r>
    </w:p>
    <w:p w14:paraId="0D7CCC75" w14:textId="51D20C84" w:rsidR="00595FC5" w:rsidRPr="008C4DA8" w:rsidRDefault="00C17D87" w:rsidP="004F4BF6">
      <w:pPr>
        <w:pStyle w:val="a3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объекты </w:t>
      </w:r>
      <w:r w:rsidR="00D50BCD" w:rsidRPr="008C4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турист</w:t>
      </w:r>
      <w:r w:rsidR="002B4564" w:rsidRPr="008C4DA8">
        <w:rPr>
          <w:rFonts w:ascii="Times New Roman" w:eastAsia="Times New Roman" w:hAnsi="Times New Roman" w:cs="Times New Roman"/>
          <w:b/>
          <w:sz w:val="28"/>
          <w:szCs w:val="28"/>
          <w:lang w:val="ky-KG" w:eastAsia="ru-RU"/>
        </w:rPr>
        <w:t>с</w:t>
      </w:r>
      <w:r w:rsidR="00D50BCD" w:rsidRPr="008C4DA8">
        <w:rPr>
          <w:rFonts w:ascii="Times New Roman" w:eastAsia="Times New Roman" w:hAnsi="Times New Roman" w:cs="Times New Roman"/>
          <w:b/>
          <w:sz w:val="28"/>
          <w:szCs w:val="28"/>
          <w:lang w:val="ky-KG" w:eastAsia="ru-RU"/>
        </w:rPr>
        <w:t xml:space="preserve">кой </w:t>
      </w:r>
      <w:r w:rsidR="00282871" w:rsidRPr="008C4DA8">
        <w:rPr>
          <w:rFonts w:ascii="Times New Roman" w:eastAsia="Times New Roman" w:hAnsi="Times New Roman" w:cs="Times New Roman"/>
          <w:b/>
          <w:sz w:val="28"/>
          <w:szCs w:val="28"/>
          <w:lang w:val="ky-KG" w:eastAsia="ru-RU"/>
        </w:rPr>
        <w:t>индустрии</w:t>
      </w:r>
      <w:r w:rsidR="00D50BCD" w:rsidRPr="008C4DA8">
        <w:rPr>
          <w:rFonts w:ascii="Times New Roman" w:eastAsia="Times New Roman" w:hAnsi="Times New Roman" w:cs="Times New Roman"/>
          <w:b/>
          <w:sz w:val="28"/>
          <w:szCs w:val="28"/>
          <w:lang w:val="ky-KG" w:eastAsia="ru-RU"/>
        </w:rPr>
        <w:t xml:space="preserve"> </w:t>
      </w:r>
      <w:r w:rsidRPr="008C4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2871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совокупность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недвижимости, включающ</w:t>
      </w:r>
      <w:r w:rsidR="003647F0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ая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5677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гостини</w:t>
      </w:r>
      <w:r w:rsidR="00D50BCD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чные комплексы</w:t>
      </w:r>
      <w:r w:rsidR="00105677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0BCD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культурно-оздоровительные, торгово-развлекательные объекты</w:t>
      </w:r>
      <w:r w:rsidR="00D50BCD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, </w:t>
      </w:r>
      <w:r w:rsidR="0017291D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пункты общественного питания, </w:t>
      </w:r>
      <w:r w:rsidR="00AC7F73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объекты рекреации,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административные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здания,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технические, складские и иные помещения и сооружения, расположенные на территории </w:t>
      </w:r>
      <w:r w:rsidR="0042213B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туристической зоны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10A06E" w14:textId="77777777" w:rsidR="00282871" w:rsidRPr="008C4DA8" w:rsidRDefault="00282871" w:rsidP="00282871">
      <w:pPr>
        <w:pStyle w:val="a3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реестр субъектов туристической зоны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- база данных, содержащая сведения о субъектах туристической зоны;</w:t>
      </w:r>
    </w:p>
    <w:p w14:paraId="07BC531D" w14:textId="77777777" w:rsidR="0017291D" w:rsidRPr="008C4DA8" w:rsidRDefault="00CD4877" w:rsidP="004F4BF6">
      <w:pPr>
        <w:pStyle w:val="a3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8C4DA8">
        <w:rPr>
          <w:rFonts w:ascii="Times New Roman" w:eastAsia="Times New Roman" w:hAnsi="Times New Roman" w:cs="Times New Roman"/>
          <w:b/>
          <w:sz w:val="28"/>
          <w:szCs w:val="28"/>
          <w:lang w:val="ky-KG" w:eastAsia="ru-RU"/>
        </w:rPr>
        <w:lastRenderedPageBreak/>
        <w:t>спортивная инфраструктура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</w:t>
      </w:r>
      <w:r w:rsidR="00EA3375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-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комплекс недвижимости и прост</w:t>
      </w:r>
      <w:r w:rsidR="007A68E4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р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анства, включающий </w:t>
      </w:r>
      <w:r w:rsidRPr="008C4DA8">
        <w:rPr>
          <w:rFonts w:ascii="Times New Roman" w:hAnsi="Times New Roman" w:cs="Times New Roman"/>
          <w:bCs/>
          <w:sz w:val="28"/>
          <w:szCs w:val="28"/>
        </w:rPr>
        <w:t>физкультурно-оздоровительны</w:t>
      </w:r>
      <w:r w:rsidRPr="008C4DA8">
        <w:rPr>
          <w:rFonts w:ascii="Times New Roman" w:hAnsi="Times New Roman" w:cs="Times New Roman"/>
          <w:bCs/>
          <w:sz w:val="28"/>
          <w:szCs w:val="28"/>
          <w:lang w:val="ky-KG"/>
        </w:rPr>
        <w:t>е</w:t>
      </w:r>
      <w:r w:rsidRPr="008C4DA8">
        <w:rPr>
          <w:rFonts w:ascii="Times New Roman" w:hAnsi="Times New Roman" w:cs="Times New Roman"/>
          <w:bCs/>
          <w:sz w:val="28"/>
          <w:szCs w:val="28"/>
        </w:rPr>
        <w:t>, спортивны</w:t>
      </w:r>
      <w:r w:rsidRPr="008C4DA8">
        <w:rPr>
          <w:rFonts w:ascii="Times New Roman" w:hAnsi="Times New Roman" w:cs="Times New Roman"/>
          <w:bCs/>
          <w:sz w:val="28"/>
          <w:szCs w:val="28"/>
          <w:lang w:val="ky-KG"/>
        </w:rPr>
        <w:t>е</w:t>
      </w:r>
      <w:r w:rsidRPr="008C4DA8">
        <w:rPr>
          <w:rFonts w:ascii="Times New Roman" w:hAnsi="Times New Roman" w:cs="Times New Roman"/>
          <w:bCs/>
          <w:sz w:val="28"/>
          <w:szCs w:val="28"/>
        </w:rPr>
        <w:t xml:space="preserve"> и спортивно-технически</w:t>
      </w:r>
      <w:r w:rsidRPr="008C4DA8">
        <w:rPr>
          <w:rFonts w:ascii="Times New Roman" w:hAnsi="Times New Roman" w:cs="Times New Roman"/>
          <w:bCs/>
          <w:sz w:val="28"/>
          <w:szCs w:val="28"/>
          <w:lang w:val="ky-KG"/>
        </w:rPr>
        <w:t>е</w:t>
      </w:r>
      <w:r w:rsidRPr="008C4DA8">
        <w:rPr>
          <w:rFonts w:ascii="Times New Roman" w:hAnsi="Times New Roman" w:cs="Times New Roman"/>
          <w:bCs/>
          <w:sz w:val="28"/>
          <w:szCs w:val="28"/>
        </w:rPr>
        <w:t xml:space="preserve"> сооружени</w:t>
      </w:r>
      <w:r w:rsidRPr="008C4DA8">
        <w:rPr>
          <w:rFonts w:ascii="Times New Roman" w:hAnsi="Times New Roman" w:cs="Times New Roman"/>
          <w:bCs/>
          <w:sz w:val="28"/>
          <w:szCs w:val="28"/>
          <w:lang w:val="ky-KG"/>
        </w:rPr>
        <w:t xml:space="preserve">я, </w:t>
      </w:r>
      <w:r w:rsidR="00595FC5" w:rsidRPr="008C4DA8">
        <w:rPr>
          <w:rFonts w:ascii="Times New Roman" w:hAnsi="Times New Roman" w:cs="Times New Roman"/>
          <w:sz w:val="28"/>
          <w:szCs w:val="28"/>
        </w:rPr>
        <w:t>спортивные залы</w:t>
      </w:r>
      <w:r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 и комплексы</w:t>
      </w:r>
      <w:r w:rsidR="00595FC5" w:rsidRPr="008C4DA8">
        <w:rPr>
          <w:rFonts w:ascii="Times New Roman" w:hAnsi="Times New Roman" w:cs="Times New Roman"/>
          <w:sz w:val="28"/>
          <w:szCs w:val="28"/>
        </w:rPr>
        <w:t xml:space="preserve">, плавательные бассейны, </w:t>
      </w:r>
      <w:r w:rsidR="0017291D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горнолыжные трассы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, </w:t>
      </w:r>
      <w:r w:rsidR="00B5289C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канатные дороги,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вело</w:t>
      </w:r>
      <w:r w:rsidR="00D50BCD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сипедные дорожки</w:t>
      </w:r>
      <w:r w:rsidR="00B5289C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и </w:t>
      </w:r>
      <w:r w:rsidR="00CB4746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иные объекты спортивного назначения</w:t>
      </w:r>
      <w:r w:rsidR="00B5289C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;</w:t>
      </w:r>
    </w:p>
    <w:p w14:paraId="0C785473" w14:textId="150ECB43" w:rsidR="004B4705" w:rsidRPr="008C4DA8" w:rsidRDefault="004B4705" w:rsidP="004B4705">
      <w:pPr>
        <w:pStyle w:val="a3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субъект туристической зоны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36CB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–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36CB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победитель конкурса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,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заключивши</w:t>
      </w:r>
      <w:r w:rsidR="003647F0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й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инвестиционное соглашение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дирекцией туристической зоны</w:t>
      </w:r>
      <w:r w:rsidR="001936CB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,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1936CB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ключенный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в Реестр субъектов туристической зоны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7C9B81" w14:textId="77777777" w:rsidR="00282871" w:rsidRPr="008C4DA8" w:rsidRDefault="00282871" w:rsidP="00282871">
      <w:pPr>
        <w:pStyle w:val="a3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территория</w:t>
      </w:r>
      <w:r w:rsidRPr="008C4DA8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 xml:space="preserve"> туристической зоны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- земельный участок или совокупность земельных участков, определенных решением о создании туристической зоны;</w:t>
      </w:r>
    </w:p>
    <w:p w14:paraId="7BEC661A" w14:textId="77777777" w:rsidR="00282871" w:rsidRPr="008C4DA8" w:rsidRDefault="00282871" w:rsidP="00282871">
      <w:pPr>
        <w:pStyle w:val="a3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транспортная инфраструктура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автомобильные дороги, подъездные пути и иные объекты транспортного назначения, обеспечивающие соединение основных магистралей с туристической зоной, а также транспортное сообщение внутри туристической зоны;</w:t>
      </w:r>
    </w:p>
    <w:p w14:paraId="010E0D0F" w14:textId="41F2323B" w:rsidR="00105677" w:rsidRPr="008C4DA8" w:rsidRDefault="00D50BCD" w:rsidP="004F4BF6">
      <w:pPr>
        <w:pStyle w:val="a3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b/>
          <w:sz w:val="28"/>
          <w:szCs w:val="28"/>
          <w:lang w:val="ky-KG"/>
        </w:rPr>
        <w:t>т</w:t>
      </w:r>
      <w:r w:rsidR="00105677" w:rsidRPr="008C4DA8">
        <w:rPr>
          <w:rFonts w:ascii="Times New Roman" w:hAnsi="Times New Roman" w:cs="Times New Roman"/>
          <w:b/>
          <w:sz w:val="28"/>
          <w:szCs w:val="28"/>
        </w:rPr>
        <w:t>урист</w:t>
      </w:r>
      <w:r w:rsidRPr="008C4DA8">
        <w:rPr>
          <w:rFonts w:ascii="Times New Roman" w:hAnsi="Times New Roman" w:cs="Times New Roman"/>
          <w:b/>
          <w:sz w:val="28"/>
          <w:szCs w:val="28"/>
          <w:lang w:val="ky-KG"/>
        </w:rPr>
        <w:t xml:space="preserve">ическая </w:t>
      </w:r>
      <w:r w:rsidR="00105677" w:rsidRPr="008C4DA8">
        <w:rPr>
          <w:rFonts w:ascii="Times New Roman" w:hAnsi="Times New Roman" w:cs="Times New Roman"/>
          <w:b/>
          <w:sz w:val="28"/>
          <w:szCs w:val="28"/>
        </w:rPr>
        <w:t>зона</w:t>
      </w:r>
      <w:r w:rsidR="00105677" w:rsidRPr="008C4DA8">
        <w:rPr>
          <w:rFonts w:ascii="Times New Roman" w:hAnsi="Times New Roman" w:cs="Times New Roman"/>
          <w:sz w:val="28"/>
          <w:szCs w:val="28"/>
        </w:rPr>
        <w:t xml:space="preserve"> </w:t>
      </w:r>
      <w:r w:rsidR="00F35E7C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Pr="008C4DA8">
        <w:rPr>
          <w:rFonts w:ascii="Times New Roman" w:hAnsi="Times New Roman" w:cs="Times New Roman"/>
          <w:sz w:val="28"/>
          <w:szCs w:val="28"/>
        </w:rPr>
        <w:t xml:space="preserve">специально выделенная </w:t>
      </w:r>
      <w:r w:rsidR="00AA4794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территория</w:t>
      </w:r>
      <w:r w:rsidR="00105677" w:rsidRPr="008C4DA8">
        <w:rPr>
          <w:rFonts w:ascii="Times New Roman" w:hAnsi="Times New Roman" w:cs="Times New Roman"/>
          <w:sz w:val="28"/>
          <w:szCs w:val="28"/>
        </w:rPr>
        <w:t xml:space="preserve">, </w:t>
      </w:r>
      <w:r w:rsidR="00AA4794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субъекты которой осуществляют виды экономической деятельности, направленные на строительство, реконструкцию, эксплуатацию </w:t>
      </w:r>
      <w:r w:rsidR="005F1E3E"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и коммерческое использование </w:t>
      </w:r>
      <w:r w:rsidR="00AA4794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объектов туристской</w:t>
      </w:r>
      <w:r w:rsidR="00AF6D29"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</w:t>
      </w:r>
      <w:r w:rsidR="003D71F0"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индустрии и спортивной инфраструктуры</w:t>
      </w:r>
      <w:r w:rsidR="00AF6D29" w:rsidRPr="008C4DA8">
        <w:rPr>
          <w:rFonts w:ascii="Times New Roman" w:hAnsi="Times New Roman" w:cs="Times New Roman"/>
          <w:sz w:val="28"/>
          <w:szCs w:val="28"/>
        </w:rPr>
        <w:t xml:space="preserve"> с обеспечением необходимых условий для обслуживания туристов</w:t>
      </w:r>
      <w:r w:rsidRPr="008C4DA8">
        <w:rPr>
          <w:rFonts w:ascii="Times New Roman" w:hAnsi="Times New Roman" w:cs="Times New Roman"/>
          <w:sz w:val="28"/>
          <w:szCs w:val="28"/>
        </w:rPr>
        <w:t>;</w:t>
      </w:r>
    </w:p>
    <w:p w14:paraId="5C47703F" w14:textId="7B65A26D" w:rsidR="00C17D87" w:rsidRPr="008C4DA8" w:rsidRDefault="00C17D87" w:rsidP="004F4BF6">
      <w:pPr>
        <w:pStyle w:val="a3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уполномоченный орган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уполномоченный государственный орган, определяемый Кабинетом Министров</w:t>
      </w:r>
      <w:r w:rsidR="00AA4794"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Кыргызской Республики (далее</w:t>
      </w:r>
      <w:r w:rsidR="003647F0"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</w:t>
      </w:r>
      <w:r w:rsidR="00AA4794"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-</w:t>
      </w:r>
      <w:r w:rsidR="003647F0"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</w:t>
      </w:r>
      <w:r w:rsidR="00AA4794"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Кабинет Министров)</w:t>
      </w:r>
      <w:r w:rsidR="001C2F56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осуществляющий</w:t>
      </w:r>
      <w:r w:rsidR="001C2F56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функции по разработке и реализации политики в сфере развития </w:t>
      </w:r>
      <w:r w:rsidR="00A72A1F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туристических зон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1C2F56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координацию их деятельности, 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по оказанию консультативно-методической помощи </w:t>
      </w:r>
      <w:r w:rsidR="00A72A1F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туристически</w:t>
      </w:r>
      <w:r w:rsidR="00AA4794"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м</w:t>
      </w:r>
      <w:r w:rsidR="00A72A1F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зон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ам и их </w:t>
      </w:r>
      <w:r w:rsidR="0081086E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субъекта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м;</w:t>
      </w:r>
    </w:p>
    <w:p w14:paraId="738F592F" w14:textId="566A262F" w:rsidR="00282871" w:rsidRPr="008C4DA8" w:rsidRDefault="00282871" w:rsidP="004F4BF6">
      <w:pPr>
        <w:pStyle w:val="a3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 конкурса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потенциальный инвестор, подавший заявку для участия в конкурсе, хозяйствующий субъект любой формы собственности, юридическое или физическое лицо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,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претендующ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ее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присвоение статуса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субъекта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туристической зоны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;</w:t>
      </w:r>
    </w:p>
    <w:p w14:paraId="3BAA0F8E" w14:textId="77777777" w:rsidR="00C17D87" w:rsidRPr="008C4DA8" w:rsidRDefault="00C17D87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6239F4B" w14:textId="77777777" w:rsidR="00C17D87" w:rsidRPr="008C4DA8" w:rsidRDefault="00A6437E" w:rsidP="004F4BF6">
      <w:pPr>
        <w:pStyle w:val="1"/>
        <w:ind w:firstLine="567"/>
        <w:jc w:val="center"/>
        <w:rPr>
          <w:rFonts w:eastAsia="Times New Roman"/>
          <w:b w:val="0"/>
          <w:lang w:eastAsia="ru-RU"/>
        </w:rPr>
      </w:pPr>
      <w:bookmarkStart w:id="12" w:name="_Toc222407238"/>
      <w:bookmarkStart w:id="13" w:name="_Toc227691730"/>
      <w:r w:rsidRPr="008C4DA8">
        <w:rPr>
          <w:rFonts w:eastAsia="Times New Roman"/>
          <w:lang w:eastAsia="ru-RU"/>
        </w:rPr>
        <w:t>Глава 2.</w:t>
      </w:r>
      <w:r w:rsidR="00C17D87" w:rsidRPr="008C4DA8">
        <w:rPr>
          <w:rFonts w:eastAsia="Times New Roman"/>
          <w:lang w:eastAsia="ru-RU"/>
        </w:rPr>
        <w:t xml:space="preserve"> </w:t>
      </w:r>
      <w:r w:rsidR="00C17D87" w:rsidRPr="008C4DA8">
        <w:t>Создание</w:t>
      </w:r>
      <w:r w:rsidR="00C17D87" w:rsidRPr="008C4DA8">
        <w:rPr>
          <w:rFonts w:eastAsia="Times New Roman"/>
          <w:lang w:eastAsia="ru-RU"/>
        </w:rPr>
        <w:t xml:space="preserve"> и упразднение </w:t>
      </w:r>
      <w:r w:rsidR="00A72A1F" w:rsidRPr="008C4DA8">
        <w:rPr>
          <w:rFonts w:eastAsia="Times New Roman"/>
          <w:lang w:eastAsia="ru-RU"/>
        </w:rPr>
        <w:t>туристических зон</w:t>
      </w:r>
      <w:bookmarkEnd w:id="12"/>
      <w:bookmarkEnd w:id="13"/>
    </w:p>
    <w:p w14:paraId="1FA2B885" w14:textId="77777777" w:rsidR="00A6437E" w:rsidRPr="008C4DA8" w:rsidRDefault="00A6437E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08D899A" w14:textId="77777777" w:rsidR="00A6437E" w:rsidRPr="008C4DA8" w:rsidRDefault="00A6437E" w:rsidP="004F4BF6">
      <w:pPr>
        <w:pStyle w:val="2"/>
        <w:ind w:firstLine="567"/>
        <w:jc w:val="both"/>
        <w:rPr>
          <w:b w:val="0"/>
        </w:rPr>
      </w:pPr>
      <w:bookmarkStart w:id="14" w:name="_Toc227691731"/>
      <w:r w:rsidRPr="008C4DA8">
        <w:t>Статья 5. Условия создания туристической зоны и требования к земельным участкам</w:t>
      </w:r>
      <w:bookmarkEnd w:id="14"/>
    </w:p>
    <w:p w14:paraId="10E4B722" w14:textId="77777777" w:rsidR="00E32979" w:rsidRPr="008C4DA8" w:rsidRDefault="00A6437E" w:rsidP="004F4BF6">
      <w:pPr>
        <w:pStyle w:val="a3"/>
        <w:numPr>
          <w:ilvl w:val="0"/>
          <w:numId w:val="8"/>
        </w:numPr>
        <w:tabs>
          <w:tab w:val="clear" w:pos="720"/>
          <w:tab w:val="left" w:pos="34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 xml:space="preserve">Туристические зоны </w:t>
      </w:r>
      <w:r w:rsidR="00E32979" w:rsidRPr="008C4DA8">
        <w:rPr>
          <w:rFonts w:ascii="Times New Roman" w:hAnsi="Times New Roman" w:cs="Times New Roman"/>
          <w:sz w:val="28"/>
          <w:szCs w:val="28"/>
        </w:rPr>
        <w:t xml:space="preserve">могут быть </w:t>
      </w:r>
      <w:r w:rsidRPr="008C4DA8">
        <w:rPr>
          <w:rFonts w:ascii="Times New Roman" w:hAnsi="Times New Roman" w:cs="Times New Roman"/>
          <w:sz w:val="28"/>
          <w:szCs w:val="28"/>
        </w:rPr>
        <w:t>созда</w:t>
      </w:r>
      <w:r w:rsidR="00E32979" w:rsidRPr="008C4DA8">
        <w:rPr>
          <w:rFonts w:ascii="Times New Roman" w:hAnsi="Times New Roman" w:cs="Times New Roman"/>
          <w:sz w:val="28"/>
          <w:szCs w:val="28"/>
        </w:rPr>
        <w:t>ны</w:t>
      </w:r>
      <w:r w:rsidRPr="008C4DA8">
        <w:rPr>
          <w:rFonts w:ascii="Times New Roman" w:hAnsi="Times New Roman" w:cs="Times New Roman"/>
          <w:sz w:val="28"/>
          <w:szCs w:val="28"/>
        </w:rPr>
        <w:t xml:space="preserve"> на земельных участках, находящихся в государственной</w:t>
      </w:r>
      <w:r w:rsidR="00E32979" w:rsidRPr="008C4DA8">
        <w:rPr>
          <w:rFonts w:ascii="Times New Roman" w:hAnsi="Times New Roman" w:cs="Times New Roman"/>
          <w:sz w:val="28"/>
          <w:szCs w:val="28"/>
        </w:rPr>
        <w:t xml:space="preserve">, </w:t>
      </w:r>
      <w:r w:rsidRPr="008C4DA8">
        <w:rPr>
          <w:rFonts w:ascii="Times New Roman" w:hAnsi="Times New Roman" w:cs="Times New Roman"/>
          <w:sz w:val="28"/>
          <w:szCs w:val="28"/>
        </w:rPr>
        <w:t>муниципальной</w:t>
      </w:r>
      <w:r w:rsidR="00E32979" w:rsidRPr="008C4DA8">
        <w:rPr>
          <w:rFonts w:ascii="Times New Roman" w:hAnsi="Times New Roman" w:cs="Times New Roman"/>
          <w:sz w:val="28"/>
          <w:szCs w:val="28"/>
        </w:rPr>
        <w:t>, частной</w:t>
      </w:r>
      <w:r w:rsidRPr="008C4DA8">
        <w:rPr>
          <w:rFonts w:ascii="Times New Roman" w:hAnsi="Times New Roman" w:cs="Times New Roman"/>
          <w:sz w:val="28"/>
          <w:szCs w:val="28"/>
        </w:rPr>
        <w:t xml:space="preserve"> </w:t>
      </w:r>
      <w:r w:rsidR="00E32979" w:rsidRPr="008C4DA8">
        <w:rPr>
          <w:rFonts w:ascii="Times New Roman" w:hAnsi="Times New Roman" w:cs="Times New Roman"/>
          <w:sz w:val="28"/>
          <w:szCs w:val="28"/>
        </w:rPr>
        <w:t xml:space="preserve">или иной </w:t>
      </w:r>
      <w:r w:rsidR="00E60BBE" w:rsidRPr="008C4DA8">
        <w:rPr>
          <w:rFonts w:ascii="Times New Roman" w:hAnsi="Times New Roman" w:cs="Times New Roman"/>
          <w:sz w:val="28"/>
          <w:szCs w:val="28"/>
        </w:rPr>
        <w:t xml:space="preserve">форме </w:t>
      </w:r>
      <w:r w:rsidRPr="008C4DA8">
        <w:rPr>
          <w:rFonts w:ascii="Times New Roman" w:hAnsi="Times New Roman" w:cs="Times New Roman"/>
          <w:sz w:val="28"/>
          <w:szCs w:val="28"/>
        </w:rPr>
        <w:t>собственности.</w:t>
      </w:r>
      <w:r w:rsidR="00C91EE3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</w:p>
    <w:p w14:paraId="31525331" w14:textId="77777777" w:rsidR="00A6437E" w:rsidRPr="008C4DA8" w:rsidRDefault="00A6437E" w:rsidP="004F4BF6">
      <w:pPr>
        <w:pStyle w:val="a3"/>
        <w:numPr>
          <w:ilvl w:val="0"/>
          <w:numId w:val="8"/>
        </w:numPr>
        <w:tabs>
          <w:tab w:val="clear" w:pos="720"/>
          <w:tab w:val="left" w:pos="34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Перевод (трансформация) земельных участков для целей создания туристической зоны осуществляется в порядке, установленном законодательством Кыргызской Республики в сфере зем</w:t>
      </w:r>
      <w:r w:rsidR="003C0774" w:rsidRPr="008C4DA8">
        <w:rPr>
          <w:rFonts w:ascii="Times New Roman" w:hAnsi="Times New Roman" w:cs="Times New Roman"/>
          <w:sz w:val="28"/>
          <w:szCs w:val="28"/>
          <w:lang w:val="ky-KG"/>
        </w:rPr>
        <w:t>лепользования</w:t>
      </w:r>
      <w:r w:rsidRPr="008C4DA8">
        <w:rPr>
          <w:rFonts w:ascii="Times New Roman" w:hAnsi="Times New Roman" w:cs="Times New Roman"/>
          <w:sz w:val="28"/>
          <w:szCs w:val="28"/>
        </w:rPr>
        <w:t>.</w:t>
      </w:r>
    </w:p>
    <w:p w14:paraId="3E4E4F59" w14:textId="77777777" w:rsidR="00A6437E" w:rsidRPr="008C4DA8" w:rsidRDefault="00A6437E" w:rsidP="004F4BF6">
      <w:pPr>
        <w:pStyle w:val="a3"/>
        <w:numPr>
          <w:ilvl w:val="0"/>
          <w:numId w:val="8"/>
        </w:numPr>
        <w:tabs>
          <w:tab w:val="clear" w:pos="720"/>
          <w:tab w:val="left" w:pos="34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Земельный участок, предназначенный для создания туристической зоны, должен соответствовать следующим требованиям:</w:t>
      </w:r>
    </w:p>
    <w:p w14:paraId="5D46ED49" w14:textId="77777777" w:rsidR="00A6437E" w:rsidRPr="008C4DA8" w:rsidRDefault="00A6437E" w:rsidP="004F4BF6">
      <w:pPr>
        <w:pStyle w:val="a3"/>
        <w:numPr>
          <w:ilvl w:val="0"/>
          <w:numId w:val="15"/>
        </w:numPr>
        <w:tabs>
          <w:tab w:val="clear" w:pos="720"/>
          <w:tab w:val="left" w:pos="34"/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lastRenderedPageBreak/>
        <w:t>быть свободным от обременений и ограничений прав, препятствующих использованию участка для целей создания туристической зоны;</w:t>
      </w:r>
    </w:p>
    <w:p w14:paraId="0509EF33" w14:textId="77777777" w:rsidR="00A6437E" w:rsidRPr="008C4DA8" w:rsidRDefault="00A6437E" w:rsidP="004F4BF6">
      <w:pPr>
        <w:pStyle w:val="a3"/>
        <w:numPr>
          <w:ilvl w:val="0"/>
          <w:numId w:val="15"/>
        </w:numPr>
        <w:tabs>
          <w:tab w:val="clear" w:pos="720"/>
          <w:tab w:val="left" w:pos="3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не являться предметом судебного спора;</w:t>
      </w:r>
    </w:p>
    <w:p w14:paraId="692A3DA8" w14:textId="77777777" w:rsidR="00A6437E" w:rsidRPr="008C4DA8" w:rsidRDefault="00A6437E" w:rsidP="004F4BF6">
      <w:pPr>
        <w:pStyle w:val="a3"/>
        <w:numPr>
          <w:ilvl w:val="0"/>
          <w:numId w:val="15"/>
        </w:numPr>
        <w:tabs>
          <w:tab w:val="clear" w:pos="720"/>
          <w:tab w:val="left" w:pos="3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иметь доступ к объектам транспортной инфраструктуры либо возможность его обеспечения</w:t>
      </w:r>
      <w:r w:rsidR="003C0774" w:rsidRPr="008C4DA8">
        <w:rPr>
          <w:rFonts w:ascii="Times New Roman" w:hAnsi="Times New Roman" w:cs="Times New Roman"/>
          <w:sz w:val="28"/>
          <w:szCs w:val="28"/>
          <w:lang w:val="ky-KG"/>
        </w:rPr>
        <w:t>,</w:t>
      </w:r>
      <w:r w:rsidR="003C0774" w:rsidRPr="008C4DA8">
        <w:rPr>
          <w:rFonts w:ascii="Times New Roman" w:hAnsi="Times New Roman" w:cs="Times New Roman"/>
          <w:sz w:val="28"/>
          <w:szCs w:val="28"/>
        </w:rPr>
        <w:t xml:space="preserve"> включая возможность организации подъездных путей к основным транспортным магистралям</w:t>
      </w:r>
      <w:r w:rsidR="003C0774" w:rsidRPr="008C4DA8"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14:paraId="148C56D6" w14:textId="72AAC952" w:rsidR="00A6437E" w:rsidRPr="008C4DA8" w:rsidRDefault="00A6437E" w:rsidP="004F4BF6">
      <w:pPr>
        <w:pStyle w:val="a3"/>
        <w:numPr>
          <w:ilvl w:val="0"/>
          <w:numId w:val="9"/>
        </w:numPr>
        <w:tabs>
          <w:tab w:val="clear" w:pos="720"/>
          <w:tab w:val="left" w:pos="34"/>
          <w:tab w:val="left" w:pos="742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 xml:space="preserve">Земельные участки, предоставленные для создания туристической зоны и находящиеся в государственной или муниципальной </w:t>
      </w:r>
      <w:r w:rsidR="00E60BBE" w:rsidRPr="008C4DA8">
        <w:rPr>
          <w:rFonts w:ascii="Times New Roman" w:hAnsi="Times New Roman" w:cs="Times New Roman"/>
          <w:sz w:val="28"/>
          <w:szCs w:val="28"/>
        </w:rPr>
        <w:t xml:space="preserve">форме </w:t>
      </w:r>
      <w:r w:rsidRPr="008C4DA8">
        <w:rPr>
          <w:rFonts w:ascii="Times New Roman" w:hAnsi="Times New Roman" w:cs="Times New Roman"/>
          <w:sz w:val="28"/>
          <w:szCs w:val="28"/>
        </w:rPr>
        <w:t>собственности, не подлежат приватизации и отчуждению.</w:t>
      </w:r>
    </w:p>
    <w:p w14:paraId="66EC0C6F" w14:textId="0A1CBBB2" w:rsidR="00A6437E" w:rsidRPr="008C4DA8" w:rsidRDefault="00A6437E" w:rsidP="004F4BF6">
      <w:pPr>
        <w:pStyle w:val="a3"/>
        <w:numPr>
          <w:ilvl w:val="0"/>
          <w:numId w:val="9"/>
        </w:numPr>
        <w:tabs>
          <w:tab w:val="clear" w:pos="720"/>
          <w:tab w:val="left" w:pos="34"/>
          <w:tab w:val="left" w:pos="742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 xml:space="preserve">Решение об изменении границ туристической зоны принимается Кабинетом Министров по представлению уполномоченного органа </w:t>
      </w:r>
      <w:r w:rsidR="00F4100E" w:rsidRPr="008C4DA8">
        <w:rPr>
          <w:rFonts w:ascii="Times New Roman" w:hAnsi="Times New Roman" w:cs="Times New Roman"/>
          <w:sz w:val="28"/>
          <w:szCs w:val="28"/>
        </w:rPr>
        <w:t>на основании ходатайства дирекции туристической зоны</w:t>
      </w:r>
      <w:r w:rsidR="00F4100E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 при условии наличия согласия </w:t>
      </w:r>
      <w:r w:rsidRPr="008C4DA8">
        <w:rPr>
          <w:rFonts w:ascii="Times New Roman" w:hAnsi="Times New Roman" w:cs="Times New Roman"/>
          <w:sz w:val="28"/>
          <w:szCs w:val="28"/>
        </w:rPr>
        <w:t>соответствующего органа местного самоуправления.</w:t>
      </w:r>
    </w:p>
    <w:p w14:paraId="08A5DD1D" w14:textId="77777777" w:rsidR="00A6437E" w:rsidRPr="008C4DA8" w:rsidRDefault="00A6437E" w:rsidP="004F4BF6">
      <w:pPr>
        <w:pStyle w:val="a3"/>
        <w:numPr>
          <w:ilvl w:val="0"/>
          <w:numId w:val="9"/>
        </w:numPr>
        <w:tabs>
          <w:tab w:val="clear" w:pos="720"/>
          <w:tab w:val="left" w:pos="34"/>
          <w:tab w:val="left" w:pos="742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Требования к составу, параметрам, благоустройству, обустройству и содержанию территории туристической зоны устанавливаются Кабинетом Министров.</w:t>
      </w:r>
    </w:p>
    <w:p w14:paraId="5E204C65" w14:textId="4B3A528A" w:rsidR="00A6437E" w:rsidRPr="008C4DA8" w:rsidRDefault="00A6437E" w:rsidP="004F4BF6">
      <w:pPr>
        <w:pStyle w:val="a3"/>
        <w:numPr>
          <w:ilvl w:val="0"/>
          <w:numId w:val="9"/>
        </w:numPr>
        <w:tabs>
          <w:tab w:val="clear" w:pos="720"/>
          <w:tab w:val="left" w:pos="142"/>
          <w:tab w:val="left" w:pos="742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 xml:space="preserve">Проекты </w:t>
      </w:r>
      <w:r w:rsidR="00F4100E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генеральных планов, планов </w:t>
      </w:r>
      <w:r w:rsidRPr="008C4DA8">
        <w:rPr>
          <w:rFonts w:ascii="Times New Roman" w:hAnsi="Times New Roman" w:cs="Times New Roman"/>
          <w:sz w:val="28"/>
          <w:szCs w:val="28"/>
        </w:rPr>
        <w:t>детальной планировки, проекты застройки</w:t>
      </w:r>
      <w:r w:rsidR="00F4100E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 территорий</w:t>
      </w:r>
      <w:r w:rsidRPr="008C4DA8">
        <w:rPr>
          <w:rFonts w:ascii="Times New Roman" w:hAnsi="Times New Roman" w:cs="Times New Roman"/>
          <w:sz w:val="28"/>
          <w:szCs w:val="28"/>
        </w:rPr>
        <w:t xml:space="preserve">, на которых предусматривается создание туристических зон, утверждаются в порядке, установленном законодательством Кыргызской Республики в области </w:t>
      </w:r>
      <w:r w:rsidR="00120428" w:rsidRPr="008C4DA8">
        <w:rPr>
          <w:rFonts w:ascii="Times New Roman" w:hAnsi="Times New Roman" w:cs="Times New Roman"/>
          <w:sz w:val="28"/>
          <w:szCs w:val="28"/>
        </w:rPr>
        <w:t xml:space="preserve">землепользования, </w:t>
      </w:r>
      <w:r w:rsidRPr="008C4DA8">
        <w:rPr>
          <w:rFonts w:ascii="Times New Roman" w:hAnsi="Times New Roman" w:cs="Times New Roman"/>
          <w:sz w:val="28"/>
          <w:szCs w:val="28"/>
        </w:rPr>
        <w:t>градостроительства и архитектуры.</w:t>
      </w:r>
    </w:p>
    <w:p w14:paraId="181F94A3" w14:textId="77777777" w:rsidR="00A6437E" w:rsidRPr="008C4DA8" w:rsidRDefault="00792D64" w:rsidP="004F4BF6">
      <w:pPr>
        <w:pStyle w:val="a3"/>
        <w:numPr>
          <w:ilvl w:val="0"/>
          <w:numId w:val="9"/>
        </w:numPr>
        <w:tabs>
          <w:tab w:val="left" w:pos="142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 xml:space="preserve">Гражданам Кыргызской Республики гарантируется свободный и беспрепятственный доступ на территорию туристических зон. </w:t>
      </w:r>
    </w:p>
    <w:p w14:paraId="0E95F1CE" w14:textId="77777777" w:rsidR="00792D64" w:rsidRPr="008C4DA8" w:rsidRDefault="00792D64" w:rsidP="004F4BF6">
      <w:pPr>
        <w:pStyle w:val="a3"/>
        <w:tabs>
          <w:tab w:val="left" w:pos="34"/>
          <w:tab w:val="left" w:pos="742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96A3558" w14:textId="77777777" w:rsidR="00A6437E" w:rsidRPr="008C4DA8" w:rsidRDefault="00A6437E" w:rsidP="004F4BF6">
      <w:pPr>
        <w:pStyle w:val="2"/>
        <w:ind w:firstLine="567"/>
        <w:jc w:val="both"/>
        <w:rPr>
          <w:b w:val="0"/>
        </w:rPr>
      </w:pPr>
      <w:bookmarkStart w:id="15" w:name="_Toc227691732"/>
      <w:r w:rsidRPr="008C4DA8">
        <w:t>Статья 6. Туристические зоны на горных территориях</w:t>
      </w:r>
      <w:bookmarkEnd w:id="15"/>
    </w:p>
    <w:p w14:paraId="6A8D2BB6" w14:textId="77777777" w:rsidR="00A6437E" w:rsidRPr="008C4DA8" w:rsidRDefault="00A6437E" w:rsidP="004F4BF6">
      <w:pPr>
        <w:pStyle w:val="a3"/>
        <w:numPr>
          <w:ilvl w:val="0"/>
          <w:numId w:val="10"/>
        </w:numPr>
        <w:tabs>
          <w:tab w:val="clear" w:pos="720"/>
          <w:tab w:val="left" w:pos="34"/>
          <w:tab w:val="left" w:pos="742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 xml:space="preserve">Туристические зоны создаются на специально </w:t>
      </w:r>
      <w:r w:rsidR="000F379C" w:rsidRPr="008C4DA8">
        <w:rPr>
          <w:rFonts w:ascii="Times New Roman" w:hAnsi="Times New Roman" w:cs="Times New Roman"/>
          <w:sz w:val="28"/>
          <w:szCs w:val="28"/>
          <w:lang w:val="ky-KG"/>
        </w:rPr>
        <w:t>выделенных</w:t>
      </w:r>
      <w:r w:rsidRPr="008C4DA8">
        <w:rPr>
          <w:rFonts w:ascii="Times New Roman" w:hAnsi="Times New Roman" w:cs="Times New Roman"/>
          <w:sz w:val="28"/>
          <w:szCs w:val="28"/>
        </w:rPr>
        <w:t xml:space="preserve"> территориях в пределах населенных пунктов или вне их границ, включая горные территории, территории, прилегающие к водным объектам (озерам, рекам, водопадам), а также иные территории, обладающие туристическим потенциалом.</w:t>
      </w:r>
    </w:p>
    <w:p w14:paraId="44D2CE8B" w14:textId="04557A73" w:rsidR="00A6437E" w:rsidRPr="008C4DA8" w:rsidRDefault="00A6437E" w:rsidP="004F4BF6">
      <w:pPr>
        <w:pStyle w:val="a3"/>
        <w:numPr>
          <w:ilvl w:val="0"/>
          <w:numId w:val="10"/>
        </w:numPr>
        <w:tabs>
          <w:tab w:val="clear" w:pos="720"/>
          <w:tab w:val="left" w:pos="34"/>
          <w:tab w:val="left" w:pos="742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Туристическая зона может быть создана на земельных участках, относящихся к категории земель особо охраняемых природных территорий, земель лесного фонда Кыргызской Республики, а также расположенных в буферной или переходной зоне биосферной территории.</w:t>
      </w:r>
      <w:r w:rsidR="000F379C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8C4DA8">
        <w:rPr>
          <w:rFonts w:ascii="Times New Roman" w:hAnsi="Times New Roman" w:cs="Times New Roman"/>
          <w:sz w:val="28"/>
          <w:szCs w:val="28"/>
        </w:rPr>
        <w:t>Создание туристической зоны на указанных территориях допускается при условии соблюдения требований законодательства Кыргызской Республики об особо охраняемых природных территориях, лесном фонде, а также законодательства в области экологической безопасности и охраны окружающей среды</w:t>
      </w:r>
      <w:r w:rsidR="00626551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, </w:t>
      </w:r>
      <w:r w:rsidR="00626551" w:rsidRPr="008C4DA8">
        <w:rPr>
          <w:rFonts w:ascii="Times New Roman" w:hAnsi="Times New Roman" w:cs="Times New Roman"/>
          <w:sz w:val="28"/>
          <w:szCs w:val="28"/>
        </w:rPr>
        <w:t>если это допускается режимом соответствующей территории</w:t>
      </w:r>
      <w:r w:rsidRPr="008C4DA8">
        <w:rPr>
          <w:rFonts w:ascii="Times New Roman" w:hAnsi="Times New Roman" w:cs="Times New Roman"/>
          <w:sz w:val="28"/>
          <w:szCs w:val="28"/>
        </w:rPr>
        <w:t>.</w:t>
      </w:r>
    </w:p>
    <w:p w14:paraId="664A73C6" w14:textId="77777777" w:rsidR="00A6437E" w:rsidRPr="008C4DA8" w:rsidRDefault="00A6437E" w:rsidP="004F4BF6">
      <w:pPr>
        <w:pStyle w:val="a3"/>
        <w:tabs>
          <w:tab w:val="left" w:pos="34"/>
          <w:tab w:val="left" w:pos="742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148657F" w14:textId="77777777" w:rsidR="00695979" w:rsidRPr="008C4DA8" w:rsidRDefault="00695979" w:rsidP="004F4BF6">
      <w:pPr>
        <w:pStyle w:val="2"/>
        <w:ind w:firstLine="567"/>
        <w:jc w:val="both"/>
        <w:rPr>
          <w:rFonts w:eastAsia="Times New Roman"/>
          <w:b w:val="0"/>
          <w:lang w:eastAsia="ru-RU"/>
        </w:rPr>
      </w:pPr>
      <w:bookmarkStart w:id="16" w:name="_Toc227691733"/>
      <w:r w:rsidRPr="008C4DA8">
        <w:rPr>
          <w:rFonts w:eastAsia="Times New Roman"/>
          <w:lang w:eastAsia="ru-RU"/>
        </w:rPr>
        <w:t xml:space="preserve">Статья 7. </w:t>
      </w:r>
      <w:r w:rsidRPr="008C4DA8">
        <w:t>Порядок</w:t>
      </w:r>
      <w:r w:rsidRPr="008C4DA8">
        <w:rPr>
          <w:rFonts w:eastAsia="Times New Roman"/>
          <w:lang w:eastAsia="ru-RU"/>
        </w:rPr>
        <w:t xml:space="preserve"> создания туристической зоны</w:t>
      </w:r>
      <w:bookmarkEnd w:id="16"/>
    </w:p>
    <w:p w14:paraId="616A888F" w14:textId="77777777" w:rsidR="00695979" w:rsidRPr="008C4DA8" w:rsidRDefault="00695979" w:rsidP="004F4BF6">
      <w:pPr>
        <w:pStyle w:val="a3"/>
        <w:numPr>
          <w:ilvl w:val="1"/>
          <w:numId w:val="1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 о создании туристической зоны вн</w:t>
      </w:r>
      <w:r w:rsidR="000F0DFB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осится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инициатором создания туристической зоны в уполномоченный орган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и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 содержать:</w:t>
      </w:r>
    </w:p>
    <w:p w14:paraId="4F05C478" w14:textId="77777777" w:rsidR="00695979" w:rsidRPr="008C4DA8" w:rsidRDefault="00695979" w:rsidP="004F4BF6">
      <w:pPr>
        <w:pStyle w:val="a3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целесообразности создания туристической зоны;</w:t>
      </w:r>
    </w:p>
    <w:p w14:paraId="2B4F065D" w14:textId="77777777" w:rsidR="00695979" w:rsidRPr="008C4DA8" w:rsidRDefault="00695979" w:rsidP="004F4BF6">
      <w:pPr>
        <w:pStyle w:val="a3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сведения о предполагаемой территории и ее характеристиках;</w:t>
      </w:r>
    </w:p>
    <w:p w14:paraId="11B3DE4D" w14:textId="77777777" w:rsidR="00695979" w:rsidRPr="008C4DA8" w:rsidRDefault="00695979" w:rsidP="004F4BF6">
      <w:pPr>
        <w:pStyle w:val="a3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предварительную оценку потребности в создании объектов коммунальной и транспортной инфраструктуры;</w:t>
      </w:r>
    </w:p>
    <w:p w14:paraId="3C63F282" w14:textId="77777777" w:rsidR="00695979" w:rsidRPr="008C4DA8" w:rsidRDefault="00695979" w:rsidP="004F4BF6">
      <w:pPr>
        <w:pStyle w:val="a3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предполагаемые источники финансирования создания и развития туристической зоны;</w:t>
      </w:r>
    </w:p>
    <w:p w14:paraId="615B4A74" w14:textId="0E2F0998" w:rsidR="00695979" w:rsidRPr="008C4DA8" w:rsidRDefault="00695979" w:rsidP="004F4BF6">
      <w:pPr>
        <w:pStyle w:val="a3"/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</w:t>
      </w:r>
      <w:r w:rsidR="000F0DFB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возможности привлечения инвестиций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56D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для создания </w:t>
      </w:r>
      <w:r w:rsidR="00B0646A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коммунальной и транспортной </w:t>
      </w:r>
      <w:r w:rsidR="0016456D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инфраструктуры туристической зоны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наличии).</w:t>
      </w:r>
    </w:p>
    <w:p w14:paraId="06442D32" w14:textId="77777777" w:rsidR="00695979" w:rsidRPr="008C4DA8" w:rsidRDefault="00695979" w:rsidP="004F4BF6">
      <w:pPr>
        <w:pStyle w:val="a3"/>
        <w:numPr>
          <w:ilvl w:val="1"/>
          <w:numId w:val="1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 осуществляет предварительное рассмотрение предложения о создании туристической зоны и при наличии оснований для его поддержки направляет </w:t>
      </w:r>
      <w:r w:rsidR="00E67E72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 заключение и сведения, указанные в части 1 настоящей статьи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Кабинет Министров для принятия решения о создании туристической зоны.</w:t>
      </w:r>
    </w:p>
    <w:p w14:paraId="428D5DC1" w14:textId="77777777" w:rsidR="00695979" w:rsidRPr="008C4DA8" w:rsidRDefault="00695979" w:rsidP="004F4BF6">
      <w:pPr>
        <w:pStyle w:val="a3"/>
        <w:numPr>
          <w:ilvl w:val="1"/>
          <w:numId w:val="1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создании туристической зоны </w:t>
      </w:r>
      <w:r w:rsidR="00614959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принимается Кабинетом Министров </w:t>
      </w:r>
      <w:r w:rsidR="00614959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и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 содержать:</w:t>
      </w:r>
    </w:p>
    <w:p w14:paraId="445282AA" w14:textId="6055CAD8" w:rsidR="00BD2B04" w:rsidRPr="008C4DA8" w:rsidRDefault="00BD2B04" w:rsidP="004F4BF6">
      <w:pPr>
        <w:pStyle w:val="a3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</w:t>
      </w:r>
      <w:r w:rsidR="00CC42EC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и месторасположение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туристической зоны;</w:t>
      </w:r>
    </w:p>
    <w:p w14:paraId="2C6B98FD" w14:textId="77777777" w:rsidR="00E67E72" w:rsidRPr="008C4DA8" w:rsidRDefault="00E67E72" w:rsidP="004F4BF6">
      <w:pPr>
        <w:pStyle w:val="a3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положения о выделении земельного участка для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 туристической зоны</w:t>
      </w:r>
      <w:r w:rsidR="00BD2B04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описание его границ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C68E62" w14:textId="4F03BF4E" w:rsidR="00695979" w:rsidRPr="008C4DA8" w:rsidRDefault="00CC42EC" w:rsidP="004F4BF6">
      <w:pPr>
        <w:pStyle w:val="a3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этапы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,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5979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создания объектов коммунальной и транспортной инфраструктуры и источники их финансирования;</w:t>
      </w:r>
    </w:p>
    <w:p w14:paraId="713B57B1" w14:textId="77777777" w:rsidR="00695979" w:rsidRPr="008C4DA8" w:rsidRDefault="00695979" w:rsidP="004F4BF6">
      <w:pPr>
        <w:pStyle w:val="a3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допустимых видов экономической деятельности, осуществляемых на территории туристической зоны;</w:t>
      </w:r>
    </w:p>
    <w:p w14:paraId="0CA0216E" w14:textId="77777777" w:rsidR="00695979" w:rsidRPr="008C4DA8" w:rsidRDefault="00695979" w:rsidP="004F4BF6">
      <w:pPr>
        <w:pStyle w:val="a3"/>
        <w:numPr>
          <w:ilvl w:val="0"/>
          <w:numId w:val="1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об учреждении дирекции туристической зоны и назначении </w:t>
      </w:r>
      <w:r w:rsidR="00614959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генерального директора</w:t>
      </w:r>
      <w:r w:rsidR="00E67E72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.</w:t>
      </w:r>
    </w:p>
    <w:p w14:paraId="762F43D0" w14:textId="77777777" w:rsidR="00695979" w:rsidRPr="008C4DA8" w:rsidRDefault="00695979" w:rsidP="004F4BF6">
      <w:pPr>
        <w:pStyle w:val="a3"/>
        <w:numPr>
          <w:ilvl w:val="1"/>
          <w:numId w:val="1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туристических зонах утверждается Кабинетом Министров Кыргызской Республики.</w:t>
      </w:r>
    </w:p>
    <w:p w14:paraId="0E496E03" w14:textId="77777777" w:rsidR="00695979" w:rsidRPr="008C4DA8" w:rsidRDefault="00695979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E2ED9" w14:textId="77777777" w:rsidR="00C26B52" w:rsidRPr="008C4DA8" w:rsidRDefault="00C26B52" w:rsidP="004F4BF6">
      <w:pPr>
        <w:pStyle w:val="2"/>
        <w:ind w:firstLine="567"/>
        <w:jc w:val="both"/>
        <w:rPr>
          <w:b w:val="0"/>
        </w:rPr>
      </w:pPr>
      <w:bookmarkStart w:id="17" w:name="_Toc227691734"/>
      <w:r w:rsidRPr="008C4DA8">
        <w:t xml:space="preserve">Статья </w:t>
      </w:r>
      <w:r w:rsidR="004D35AF" w:rsidRPr="008C4DA8">
        <w:rPr>
          <w:lang w:val="ky-KG"/>
        </w:rPr>
        <w:t>8</w:t>
      </w:r>
      <w:r w:rsidRPr="008C4DA8">
        <w:t>. Особенности специального правового режима в туристических зонах</w:t>
      </w:r>
      <w:bookmarkEnd w:id="17"/>
    </w:p>
    <w:p w14:paraId="652818CA" w14:textId="77777777" w:rsidR="00C26B52" w:rsidRPr="008C4DA8" w:rsidRDefault="00C26B52" w:rsidP="004F4BF6">
      <w:pPr>
        <w:pStyle w:val="a3"/>
        <w:numPr>
          <w:ilvl w:val="0"/>
          <w:numId w:val="12"/>
        </w:numPr>
        <w:tabs>
          <w:tab w:val="clear" w:pos="720"/>
          <w:tab w:val="left" w:pos="34"/>
          <w:tab w:val="left" w:pos="742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В туристических зонах может устанавливаться специальный правовой режим, включающий особенности:</w:t>
      </w:r>
    </w:p>
    <w:p w14:paraId="4E4BF50B" w14:textId="5E3ACB86" w:rsidR="00C26B52" w:rsidRPr="008C4DA8" w:rsidRDefault="00C26B52" w:rsidP="004F4BF6">
      <w:pPr>
        <w:pStyle w:val="a3"/>
        <w:numPr>
          <w:ilvl w:val="0"/>
          <w:numId w:val="14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налого</w:t>
      </w:r>
      <w:r w:rsidR="004A359C" w:rsidRPr="008C4DA8">
        <w:rPr>
          <w:rFonts w:ascii="Times New Roman" w:hAnsi="Times New Roman" w:cs="Times New Roman"/>
          <w:sz w:val="28"/>
          <w:szCs w:val="28"/>
        </w:rPr>
        <w:t>обложения</w:t>
      </w:r>
      <w:r w:rsidRPr="008C4DA8">
        <w:rPr>
          <w:rFonts w:ascii="Times New Roman" w:hAnsi="Times New Roman" w:cs="Times New Roman"/>
          <w:sz w:val="28"/>
          <w:szCs w:val="28"/>
        </w:rPr>
        <w:t xml:space="preserve"> </w:t>
      </w:r>
      <w:r w:rsidR="00191DD3" w:rsidRPr="008C4DA8">
        <w:rPr>
          <w:rFonts w:ascii="Times New Roman" w:hAnsi="Times New Roman" w:cs="Times New Roman"/>
          <w:sz w:val="28"/>
          <w:szCs w:val="28"/>
          <w:lang w:val="ky-KG"/>
        </w:rPr>
        <w:t>и уплаты страховых взносов по государственному социальному страхованию</w:t>
      </w:r>
      <w:r w:rsidRPr="008C4DA8">
        <w:rPr>
          <w:rFonts w:ascii="Times New Roman" w:hAnsi="Times New Roman" w:cs="Times New Roman"/>
          <w:sz w:val="28"/>
          <w:szCs w:val="28"/>
        </w:rPr>
        <w:t>;</w:t>
      </w:r>
    </w:p>
    <w:p w14:paraId="530483E8" w14:textId="77777777" w:rsidR="00C26B52" w:rsidRPr="008C4DA8" w:rsidRDefault="00C26B52" w:rsidP="004F4BF6">
      <w:pPr>
        <w:pStyle w:val="a3"/>
        <w:numPr>
          <w:ilvl w:val="0"/>
          <w:numId w:val="14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въезда, выезда и пребывания граждан;</w:t>
      </w:r>
    </w:p>
    <w:p w14:paraId="6F453E1C" w14:textId="77777777" w:rsidR="00C26B52" w:rsidRPr="008C4DA8" w:rsidRDefault="00C26B52" w:rsidP="004F4BF6">
      <w:pPr>
        <w:pStyle w:val="a3"/>
        <w:numPr>
          <w:ilvl w:val="0"/>
          <w:numId w:val="14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C4DA8">
        <w:rPr>
          <w:rFonts w:ascii="Times New Roman" w:hAnsi="Times New Roman" w:cs="Times New Roman"/>
          <w:sz w:val="28"/>
          <w:szCs w:val="28"/>
          <w:lang w:val="en-US"/>
        </w:rPr>
        <w:t>осуществления трудов</w:t>
      </w:r>
      <w:r w:rsidR="003F0247" w:rsidRPr="008C4DA8">
        <w:rPr>
          <w:rFonts w:ascii="Times New Roman" w:hAnsi="Times New Roman" w:cs="Times New Roman"/>
          <w:sz w:val="28"/>
          <w:szCs w:val="28"/>
          <w:lang w:val="ky-KG"/>
        </w:rPr>
        <w:t>ой деятельности</w:t>
      </w:r>
      <w:r w:rsidRPr="008C4DA8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E6CA86A" w14:textId="3E71AA26" w:rsidR="00D91385" w:rsidRPr="008C4DA8" w:rsidRDefault="00755400" w:rsidP="004F4BF6">
      <w:pPr>
        <w:pStyle w:val="a3"/>
        <w:numPr>
          <w:ilvl w:val="0"/>
          <w:numId w:val="14"/>
        </w:numPr>
        <w:tabs>
          <w:tab w:val="clear" w:pos="720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  <w:lang w:val="ky-KG"/>
        </w:rPr>
        <w:t>предоставлени</w:t>
      </w:r>
      <w:r w:rsidR="003647F0" w:rsidRPr="008C4DA8">
        <w:rPr>
          <w:rFonts w:ascii="Times New Roman" w:hAnsi="Times New Roman" w:cs="Times New Roman"/>
          <w:sz w:val="28"/>
          <w:szCs w:val="28"/>
          <w:lang w:val="ky-KG"/>
        </w:rPr>
        <w:t>я</w:t>
      </w:r>
      <w:r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 иных мер государственной поддержки, </w:t>
      </w:r>
      <w:r w:rsidR="00D91385" w:rsidRPr="008C4DA8">
        <w:rPr>
          <w:rFonts w:ascii="Times New Roman" w:hAnsi="Times New Roman" w:cs="Times New Roman"/>
          <w:sz w:val="28"/>
          <w:szCs w:val="28"/>
        </w:rPr>
        <w:t>льгот и преференций.</w:t>
      </w:r>
    </w:p>
    <w:p w14:paraId="3985C83E" w14:textId="79F6BC98" w:rsidR="00D91385" w:rsidRPr="008C4DA8" w:rsidRDefault="00D91385" w:rsidP="004F4BF6">
      <w:pPr>
        <w:pStyle w:val="a3"/>
        <w:numPr>
          <w:ilvl w:val="0"/>
          <w:numId w:val="13"/>
        </w:numPr>
        <w:tabs>
          <w:tab w:val="clear" w:pos="720"/>
          <w:tab w:val="left" w:pos="34"/>
          <w:tab w:val="left" w:pos="742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Специальный правовой режим, включая л</w:t>
      </w:r>
      <w:r w:rsidR="00C26B52" w:rsidRPr="008C4DA8">
        <w:rPr>
          <w:rFonts w:ascii="Times New Roman" w:hAnsi="Times New Roman" w:cs="Times New Roman"/>
          <w:sz w:val="28"/>
          <w:szCs w:val="28"/>
        </w:rPr>
        <w:t>ьготы и преференции, предоставляемые субъектам туристических зон, применя</w:t>
      </w:r>
      <w:r w:rsidR="003647F0" w:rsidRPr="008C4DA8">
        <w:rPr>
          <w:rFonts w:ascii="Times New Roman" w:hAnsi="Times New Roman" w:cs="Times New Roman"/>
          <w:sz w:val="28"/>
          <w:szCs w:val="28"/>
          <w:lang w:val="ky-KG"/>
        </w:rPr>
        <w:t>е</w:t>
      </w:r>
      <w:r w:rsidR="00C26B52" w:rsidRPr="008C4DA8">
        <w:rPr>
          <w:rFonts w:ascii="Times New Roman" w:hAnsi="Times New Roman" w:cs="Times New Roman"/>
          <w:sz w:val="28"/>
          <w:szCs w:val="28"/>
        </w:rPr>
        <w:t xml:space="preserve">тся в отношении деятельности, осуществляемой </w:t>
      </w:r>
      <w:r w:rsidR="002560DD" w:rsidRPr="008C4DA8">
        <w:rPr>
          <w:rFonts w:ascii="Times New Roman" w:hAnsi="Times New Roman" w:cs="Times New Roman"/>
          <w:sz w:val="28"/>
          <w:szCs w:val="28"/>
        </w:rPr>
        <w:t xml:space="preserve">исключительно </w:t>
      </w:r>
      <w:r w:rsidR="00C26B52" w:rsidRPr="008C4DA8">
        <w:rPr>
          <w:rFonts w:ascii="Times New Roman" w:hAnsi="Times New Roman" w:cs="Times New Roman"/>
          <w:sz w:val="28"/>
          <w:szCs w:val="28"/>
        </w:rPr>
        <w:t>на территории соответствующей туристической зоны.</w:t>
      </w:r>
    </w:p>
    <w:p w14:paraId="5C5FD547" w14:textId="6C7E6829" w:rsidR="00D91385" w:rsidRPr="008C4DA8" w:rsidRDefault="00D91385" w:rsidP="004647B2">
      <w:pPr>
        <w:pStyle w:val="a3"/>
        <w:numPr>
          <w:ilvl w:val="0"/>
          <w:numId w:val="13"/>
        </w:numPr>
        <w:tabs>
          <w:tab w:val="clear" w:pos="720"/>
          <w:tab w:val="left" w:pos="34"/>
          <w:tab w:val="left" w:pos="742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Иностранные инвесторы, зарегистрированные в качестве субъектов туристической зоны, пользуются специальным правовым режимом, установленным настоящим Законом для субъектов туристических зон.</w:t>
      </w:r>
    </w:p>
    <w:p w14:paraId="240AE3E2" w14:textId="77777777" w:rsidR="0071151D" w:rsidRPr="008C4DA8" w:rsidRDefault="0071151D" w:rsidP="004F4BF6">
      <w:pPr>
        <w:pStyle w:val="a3"/>
        <w:numPr>
          <w:ilvl w:val="0"/>
          <w:numId w:val="13"/>
        </w:numPr>
        <w:tabs>
          <w:tab w:val="clear" w:pos="720"/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На субъектов туристических зон распространяются права, гарантии и меры защиты инвестиций, предусмотренные законодательством Кыргызской Республики в сфере инвестиционной деятельности.</w:t>
      </w:r>
    </w:p>
    <w:p w14:paraId="50D5298C" w14:textId="77777777" w:rsidR="008D6FD6" w:rsidRPr="008C4DA8" w:rsidRDefault="008D6FD6" w:rsidP="004F4BF6">
      <w:pPr>
        <w:pStyle w:val="a3"/>
        <w:numPr>
          <w:ilvl w:val="0"/>
          <w:numId w:val="13"/>
        </w:numPr>
        <w:tabs>
          <w:tab w:val="left" w:pos="34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  <w:lang w:val="ky-KG"/>
        </w:rPr>
        <w:t>Решение о введении с</w:t>
      </w:r>
      <w:r w:rsidRPr="008C4DA8">
        <w:rPr>
          <w:rFonts w:ascii="Times New Roman" w:hAnsi="Times New Roman" w:cs="Times New Roman"/>
          <w:sz w:val="28"/>
          <w:szCs w:val="28"/>
        </w:rPr>
        <w:t>пециальн</w:t>
      </w:r>
      <w:r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ого </w:t>
      </w:r>
      <w:r w:rsidRPr="008C4DA8">
        <w:rPr>
          <w:rFonts w:ascii="Times New Roman" w:hAnsi="Times New Roman" w:cs="Times New Roman"/>
          <w:sz w:val="28"/>
          <w:szCs w:val="28"/>
        </w:rPr>
        <w:t>правово</w:t>
      </w:r>
      <w:r w:rsidRPr="008C4DA8">
        <w:rPr>
          <w:rFonts w:ascii="Times New Roman" w:hAnsi="Times New Roman" w:cs="Times New Roman"/>
          <w:sz w:val="28"/>
          <w:szCs w:val="28"/>
          <w:lang w:val="ky-KG"/>
        </w:rPr>
        <w:t>го</w:t>
      </w:r>
      <w:r w:rsidRPr="008C4DA8">
        <w:rPr>
          <w:rFonts w:ascii="Times New Roman" w:hAnsi="Times New Roman" w:cs="Times New Roman"/>
          <w:sz w:val="28"/>
          <w:szCs w:val="28"/>
        </w:rPr>
        <w:t xml:space="preserve"> режим</w:t>
      </w:r>
      <w:r w:rsidRPr="008C4DA8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Pr="008C4DA8">
        <w:rPr>
          <w:rFonts w:ascii="Times New Roman" w:hAnsi="Times New Roman" w:cs="Times New Roman"/>
          <w:sz w:val="28"/>
          <w:szCs w:val="28"/>
        </w:rPr>
        <w:t xml:space="preserve"> </w:t>
      </w:r>
      <w:r w:rsidRPr="008C4DA8">
        <w:rPr>
          <w:rFonts w:ascii="Times New Roman" w:hAnsi="Times New Roman" w:cs="Times New Roman"/>
          <w:sz w:val="28"/>
          <w:szCs w:val="28"/>
          <w:lang w:val="ky-KG"/>
        </w:rPr>
        <w:t>принимается</w:t>
      </w:r>
      <w:r w:rsidRPr="008C4DA8"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964F15" w:rsidRPr="008C4DA8">
        <w:rPr>
          <w:rFonts w:ascii="Times New Roman" w:hAnsi="Times New Roman" w:cs="Times New Roman"/>
          <w:sz w:val="28"/>
          <w:szCs w:val="28"/>
          <w:lang w:val="ky-KG"/>
        </w:rPr>
        <w:t>ом</w:t>
      </w:r>
      <w:r w:rsidRPr="008C4DA8">
        <w:rPr>
          <w:rFonts w:ascii="Times New Roman" w:hAnsi="Times New Roman" w:cs="Times New Roman"/>
          <w:sz w:val="28"/>
          <w:szCs w:val="28"/>
        </w:rPr>
        <w:t xml:space="preserve"> Министров.</w:t>
      </w:r>
    </w:p>
    <w:p w14:paraId="1CA7AE89" w14:textId="77777777" w:rsidR="00C26B52" w:rsidRPr="008C4DA8" w:rsidRDefault="00C26B52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DF8CF7" w14:textId="77777777" w:rsidR="00C26B52" w:rsidRPr="008C4DA8" w:rsidRDefault="00C26B52" w:rsidP="004F4BF6">
      <w:pPr>
        <w:pStyle w:val="2"/>
        <w:ind w:firstLine="567"/>
        <w:jc w:val="both"/>
        <w:rPr>
          <w:rFonts w:eastAsia="Times New Roman"/>
          <w:b w:val="0"/>
          <w:lang w:eastAsia="ru-RU"/>
        </w:rPr>
      </w:pPr>
      <w:bookmarkStart w:id="18" w:name="_Toc227691735"/>
      <w:r w:rsidRPr="008C4DA8">
        <w:rPr>
          <w:rFonts w:eastAsia="Times New Roman"/>
          <w:lang w:eastAsia="ru-RU"/>
        </w:rPr>
        <w:t xml:space="preserve">Статья 9. </w:t>
      </w:r>
      <w:r w:rsidRPr="008C4DA8">
        <w:t>Инфраструктура</w:t>
      </w:r>
      <w:r w:rsidRPr="008C4DA8">
        <w:rPr>
          <w:rFonts w:eastAsia="Times New Roman"/>
          <w:lang w:eastAsia="ru-RU"/>
        </w:rPr>
        <w:t xml:space="preserve"> туристической зоны</w:t>
      </w:r>
      <w:bookmarkEnd w:id="18"/>
    </w:p>
    <w:p w14:paraId="062FDFB6" w14:textId="77777777" w:rsidR="00C26B52" w:rsidRPr="008C4DA8" w:rsidRDefault="00C26B52" w:rsidP="004F4BF6">
      <w:pPr>
        <w:pStyle w:val="a3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Коммунальная инфраструктура туристической зоны должна обеспечивать условия для ее функционирования и деятельности субъектов туристической зоны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и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предусматрива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ет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5A605E2" w14:textId="77777777" w:rsidR="00C26B52" w:rsidRPr="008C4DA8" w:rsidRDefault="00C26B52" w:rsidP="004F4BF6">
      <w:pPr>
        <w:pStyle w:val="a3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точки присоединения к электрическим сетям с мощностью, достаточной для обеспечения деятельности туристической зоны и ее субъектов;</w:t>
      </w:r>
    </w:p>
    <w:p w14:paraId="7D3C94DA" w14:textId="77777777" w:rsidR="00C26B52" w:rsidRPr="008C4DA8" w:rsidRDefault="00C26B52" w:rsidP="004F4BF6">
      <w:pPr>
        <w:pStyle w:val="a3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подключения к сети Интернет;</w:t>
      </w:r>
    </w:p>
    <w:p w14:paraId="182762D0" w14:textId="77777777" w:rsidR="00C26B52" w:rsidRPr="008C4DA8" w:rsidRDefault="00C26B52" w:rsidP="004F4BF6">
      <w:pPr>
        <w:pStyle w:val="a3"/>
        <w:numPr>
          <w:ilvl w:val="0"/>
          <w:numId w:val="1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инженерные </w:t>
      </w:r>
      <w:r w:rsidR="005934C9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сети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необходимые для функционирования туристической зоны.</w:t>
      </w:r>
    </w:p>
    <w:p w14:paraId="3A068387" w14:textId="77777777" w:rsidR="00C26B52" w:rsidRPr="008C4DA8" w:rsidRDefault="00C26B52" w:rsidP="004F4BF6">
      <w:pPr>
        <w:pStyle w:val="a3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отсутствии централизованных систем водоснабжения и водоотведения на территории туристической зоны создаются локальные (автономные) системы водоснабжения и водоотведения.</w:t>
      </w:r>
    </w:p>
    <w:p w14:paraId="26F0B433" w14:textId="77777777" w:rsidR="00C26B52" w:rsidRPr="008C4DA8" w:rsidRDefault="00C26B52" w:rsidP="004F4BF6">
      <w:pPr>
        <w:pStyle w:val="a3"/>
        <w:numPr>
          <w:ilvl w:val="0"/>
          <w:numId w:val="2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водоотведения должна предусматривать строительство и эксплуатацию очистных сооружений биологической очистки сточных вод с применением экологически безопасных технологий, обеспечивающих доведение качества очищенных сточных вод до нормативов, установленных законодательством Кыргызской Республики в области охраны окружающей среды и санитарно-эпидемиологического благополучия населения.</w:t>
      </w:r>
    </w:p>
    <w:p w14:paraId="7B3DE06A" w14:textId="77777777" w:rsidR="00C26B52" w:rsidRPr="008C4DA8" w:rsidRDefault="00C26B52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D74530" w14:textId="77777777" w:rsidR="00C26B52" w:rsidRPr="008C4DA8" w:rsidRDefault="00C26B52" w:rsidP="004F4BF6">
      <w:pPr>
        <w:pStyle w:val="2"/>
        <w:ind w:firstLine="567"/>
        <w:jc w:val="both"/>
        <w:rPr>
          <w:rFonts w:eastAsia="Times New Roman"/>
          <w:b w:val="0"/>
          <w:lang w:eastAsia="ru-RU"/>
        </w:rPr>
      </w:pPr>
      <w:bookmarkStart w:id="19" w:name="_Toc227691736"/>
      <w:r w:rsidRPr="008C4DA8">
        <w:rPr>
          <w:rFonts w:eastAsia="Times New Roman"/>
          <w:lang w:eastAsia="ru-RU"/>
        </w:rPr>
        <w:t xml:space="preserve">Статья 10. </w:t>
      </w:r>
      <w:r w:rsidRPr="008C4DA8">
        <w:t>Финансовое</w:t>
      </w:r>
      <w:r w:rsidRPr="008C4DA8">
        <w:rPr>
          <w:rFonts w:eastAsia="Times New Roman"/>
          <w:lang w:eastAsia="ru-RU"/>
        </w:rPr>
        <w:t xml:space="preserve"> обеспечение создания туристической зоны</w:t>
      </w:r>
      <w:bookmarkEnd w:id="19"/>
    </w:p>
    <w:p w14:paraId="5085ED85" w14:textId="7CEA23FD" w:rsidR="00D11E7F" w:rsidRPr="008C4DA8" w:rsidRDefault="00D11E7F" w:rsidP="004F4BF6">
      <w:pPr>
        <w:pStyle w:val="a3"/>
        <w:numPr>
          <w:ilvl w:val="1"/>
          <w:numId w:val="1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Создание, строительство, модернизация и содержание объектов </w:t>
      </w:r>
      <w:r w:rsidR="00B0646A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туристской индустрии, коммунальной и транспортной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инфраструктуры туристической зоны осуществляются за счет средств ее субъектов, если иное не предусмотрено договорами, заключенными в соответствии с законодательством Кыргызской Республики.</w:t>
      </w:r>
    </w:p>
    <w:p w14:paraId="3CF5F22A" w14:textId="31923738" w:rsidR="00D11E7F" w:rsidRPr="008C4DA8" w:rsidRDefault="00D11E7F" w:rsidP="004F4BF6">
      <w:pPr>
        <w:pStyle w:val="a3"/>
        <w:numPr>
          <w:ilvl w:val="1"/>
          <w:numId w:val="1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Государство вправе привлекать средства субъектов туристической зоны</w:t>
      </w:r>
      <w:r w:rsidR="008715DD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,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иных инвесторов, в том числе с использованием механизмов государственно-частного партнерства, для создания и развития </w:t>
      </w:r>
      <w:r w:rsidR="00B0646A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транспортной и коммунальной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инфраструктуры</w:t>
      </w:r>
      <w:r w:rsidR="008715DD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туристической зоны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580FD9" w14:textId="4EB22BBF" w:rsidR="00D11E7F" w:rsidRPr="008C4DA8" w:rsidRDefault="00D11E7F" w:rsidP="004F4BF6">
      <w:pPr>
        <w:pStyle w:val="a3"/>
        <w:numPr>
          <w:ilvl w:val="1"/>
          <w:numId w:val="1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решению Кабинета Министров дирекции туристической зоны могут предоставляться средства из республиканского бюджета, а также иные формы финансовой поддержки для развития туристических зон и обеспечения </w:t>
      </w:r>
      <w:r w:rsidR="00B0646A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коммунальной и транспортной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инфраструктуры.</w:t>
      </w:r>
    </w:p>
    <w:p w14:paraId="4764C276" w14:textId="77777777" w:rsidR="00D11E7F" w:rsidRPr="008C4DA8" w:rsidRDefault="00D11E7F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84FF68" w14:textId="77777777" w:rsidR="00695979" w:rsidRPr="008C4DA8" w:rsidRDefault="00695979" w:rsidP="004F4BF6">
      <w:pPr>
        <w:pStyle w:val="2"/>
        <w:ind w:firstLine="567"/>
        <w:jc w:val="both"/>
        <w:rPr>
          <w:rFonts w:eastAsia="Times New Roman"/>
          <w:b w:val="0"/>
          <w:lang w:eastAsia="ru-RU"/>
        </w:rPr>
      </w:pPr>
      <w:bookmarkStart w:id="20" w:name="_Toc227691737"/>
      <w:r w:rsidRPr="008C4DA8">
        <w:rPr>
          <w:rFonts w:eastAsia="Times New Roman"/>
          <w:lang w:eastAsia="ru-RU"/>
        </w:rPr>
        <w:t xml:space="preserve">Статья </w:t>
      </w:r>
      <w:r w:rsidR="004D35AF" w:rsidRPr="008C4DA8">
        <w:rPr>
          <w:rFonts w:eastAsia="Times New Roman"/>
          <w:lang w:val="ky-KG" w:eastAsia="ru-RU"/>
        </w:rPr>
        <w:t>11</w:t>
      </w:r>
      <w:r w:rsidRPr="008C4DA8">
        <w:rPr>
          <w:rFonts w:eastAsia="Times New Roman"/>
          <w:lang w:eastAsia="ru-RU"/>
        </w:rPr>
        <w:t xml:space="preserve">. Упразднение </w:t>
      </w:r>
      <w:r w:rsidRPr="008C4DA8">
        <w:t>туристической</w:t>
      </w:r>
      <w:r w:rsidRPr="008C4DA8">
        <w:rPr>
          <w:rFonts w:eastAsia="Times New Roman"/>
          <w:lang w:eastAsia="ru-RU"/>
        </w:rPr>
        <w:t xml:space="preserve"> зоны</w:t>
      </w:r>
      <w:bookmarkEnd w:id="20"/>
    </w:p>
    <w:p w14:paraId="2C47311E" w14:textId="77777777" w:rsidR="00695979" w:rsidRPr="008C4DA8" w:rsidRDefault="00695979" w:rsidP="004F4BF6">
      <w:pPr>
        <w:pStyle w:val="a3"/>
        <w:numPr>
          <w:ilvl w:val="1"/>
          <w:numId w:val="15"/>
        </w:numPr>
        <w:tabs>
          <w:tab w:val="left" w:pos="851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Туристическая зона может быть упразднена решением Кабинета Министров в следующих случаях:</w:t>
      </w:r>
    </w:p>
    <w:p w14:paraId="42341AF3" w14:textId="77777777" w:rsidR="00695979" w:rsidRPr="008C4DA8" w:rsidRDefault="00695979" w:rsidP="004F4BF6">
      <w:pPr>
        <w:pStyle w:val="a3"/>
        <w:numPr>
          <w:ilvl w:val="0"/>
          <w:numId w:val="18"/>
        </w:numPr>
        <w:tabs>
          <w:tab w:val="left" w:pos="851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необходимости защиты жизни и здоровья граждан, охраны окружающей среды либо обеспечения </w:t>
      </w:r>
      <w:r w:rsidR="005934C9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национальной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безопасности;</w:t>
      </w:r>
    </w:p>
    <w:p w14:paraId="63FAA7F4" w14:textId="77777777" w:rsidR="00695979" w:rsidRPr="008C4DA8" w:rsidRDefault="00695979" w:rsidP="004F4BF6">
      <w:pPr>
        <w:pStyle w:val="a3"/>
        <w:numPr>
          <w:ilvl w:val="0"/>
          <w:numId w:val="18"/>
        </w:numPr>
        <w:tabs>
          <w:tab w:val="left" w:pos="851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течение </w:t>
      </w:r>
      <w:r w:rsidR="005253D4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трех лет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создания туристической зоны не зарегистрировано ни одно юридическое лицо в качестве субъекта туристической зоны;</w:t>
      </w:r>
    </w:p>
    <w:p w14:paraId="220A2704" w14:textId="77777777" w:rsidR="00695979" w:rsidRPr="008C4DA8" w:rsidRDefault="00695979" w:rsidP="004F4BF6">
      <w:pPr>
        <w:pStyle w:val="a3"/>
        <w:numPr>
          <w:ilvl w:val="0"/>
          <w:numId w:val="18"/>
        </w:numPr>
        <w:tabs>
          <w:tab w:val="left" w:pos="851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течение </w:t>
      </w:r>
      <w:r w:rsidR="005253D4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трех лет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создания туристической зоны субъектами туристической зоны не осуществлялась деятельность по реализации инвестиционных проектов;</w:t>
      </w:r>
    </w:p>
    <w:p w14:paraId="7A878317" w14:textId="77777777" w:rsidR="00695979" w:rsidRPr="008C4DA8" w:rsidRDefault="00695979" w:rsidP="004F4BF6">
      <w:pPr>
        <w:pStyle w:val="a3"/>
        <w:numPr>
          <w:ilvl w:val="0"/>
          <w:numId w:val="18"/>
        </w:numPr>
        <w:tabs>
          <w:tab w:val="left" w:pos="851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отсутствия субъектов туристической зоны вследствие утраты ими статуса субъекта туристической зоны;</w:t>
      </w:r>
    </w:p>
    <w:p w14:paraId="3BBD03DD" w14:textId="77777777" w:rsidR="00695979" w:rsidRPr="008C4DA8" w:rsidRDefault="00695979" w:rsidP="004F4BF6">
      <w:pPr>
        <w:pStyle w:val="a3"/>
        <w:numPr>
          <w:ilvl w:val="0"/>
          <w:numId w:val="18"/>
        </w:numPr>
        <w:tabs>
          <w:tab w:val="left" w:pos="851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признания дальнейшего функционирования туристической зоны нецелесообразным.</w:t>
      </w:r>
    </w:p>
    <w:p w14:paraId="5D4A0E86" w14:textId="77777777" w:rsidR="00695979" w:rsidRPr="008C4DA8" w:rsidRDefault="00695979" w:rsidP="004F4BF6">
      <w:pPr>
        <w:pStyle w:val="a3"/>
        <w:numPr>
          <w:ilvl w:val="1"/>
          <w:numId w:val="15"/>
        </w:numPr>
        <w:tabs>
          <w:tab w:val="left" w:pos="851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упразднении туристической зоны должно содержать:</w:t>
      </w:r>
    </w:p>
    <w:p w14:paraId="7D1C1154" w14:textId="77777777" w:rsidR="00695979" w:rsidRPr="008C4DA8" w:rsidRDefault="00E42721" w:rsidP="004F4BF6">
      <w:pPr>
        <w:pStyle w:val="a3"/>
        <w:numPr>
          <w:ilvl w:val="0"/>
          <w:numId w:val="19"/>
        </w:numPr>
        <w:tabs>
          <w:tab w:val="left" w:pos="851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 упразднения, </w:t>
      </w:r>
      <w:r w:rsidR="00695979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сроки завершения деятельности туристической зоны;</w:t>
      </w:r>
    </w:p>
    <w:p w14:paraId="38D1BDE0" w14:textId="77777777" w:rsidR="00695979" w:rsidRPr="008C4DA8" w:rsidRDefault="00695979" w:rsidP="004F4BF6">
      <w:pPr>
        <w:pStyle w:val="a3"/>
        <w:numPr>
          <w:ilvl w:val="0"/>
          <w:numId w:val="19"/>
        </w:numPr>
        <w:tabs>
          <w:tab w:val="left" w:pos="851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урегулирования обязательств перед субъектами туристической зоны и третьими лицами.</w:t>
      </w:r>
    </w:p>
    <w:p w14:paraId="616E05AD" w14:textId="77777777" w:rsidR="00695979" w:rsidRPr="008C4DA8" w:rsidRDefault="00695979" w:rsidP="004F4BF6">
      <w:pPr>
        <w:pStyle w:val="a3"/>
        <w:numPr>
          <w:ilvl w:val="1"/>
          <w:numId w:val="15"/>
        </w:numPr>
        <w:tabs>
          <w:tab w:val="left" w:pos="851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Упразднение туристической зоны не прекращает обязательств, возникших на основании ранее </w:t>
      </w:r>
      <w:r w:rsidR="00306873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заключенного инвестиционного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</w:t>
      </w:r>
      <w:r w:rsidR="00306873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я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иное не предусмотрено законодательством Кыргызской Республики</w:t>
      </w:r>
      <w:r w:rsidR="00306873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,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условиями соответствующих </w:t>
      </w:r>
      <w:r w:rsidR="00306873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догов</w:t>
      </w:r>
      <w:r w:rsidR="007A68E4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о</w:t>
      </w:r>
      <w:r w:rsidR="00306873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ров или инвестиционного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</w:t>
      </w:r>
      <w:r w:rsidR="00306873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я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DCACBE" w14:textId="77777777" w:rsidR="00695979" w:rsidRPr="008C4DA8" w:rsidRDefault="00695979" w:rsidP="004F4BF6">
      <w:pPr>
        <w:pStyle w:val="a3"/>
        <w:numPr>
          <w:ilvl w:val="1"/>
          <w:numId w:val="15"/>
        </w:numPr>
        <w:tabs>
          <w:tab w:val="left" w:pos="851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 возмещения убытков, причиненных субъектам туристической зоны в связи с ее упразднением, решаются в соответствии с законодательством Кыргызской Республики и условиями заключенных </w:t>
      </w:r>
      <w:r w:rsidR="00306873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инвестиционных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соглашений.</w:t>
      </w:r>
    </w:p>
    <w:p w14:paraId="30DBC845" w14:textId="77777777" w:rsidR="00695979" w:rsidRPr="008C4DA8" w:rsidRDefault="00695979" w:rsidP="004F4BF6">
      <w:pPr>
        <w:pStyle w:val="a3"/>
        <w:numPr>
          <w:ilvl w:val="1"/>
          <w:numId w:val="15"/>
        </w:numPr>
        <w:tabs>
          <w:tab w:val="left" w:pos="851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Упразднение туристической зоны осуществляется с соблюдением прав и законных интересов субъектов туристической зоны и иных лиц</w:t>
      </w:r>
      <w:r w:rsidR="005934C9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, инвестировавших в туристическую зону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9ED156" w14:textId="77777777" w:rsidR="00695979" w:rsidRPr="008C4DA8" w:rsidRDefault="00695979" w:rsidP="004F4BF6">
      <w:pPr>
        <w:pStyle w:val="a3"/>
        <w:numPr>
          <w:ilvl w:val="1"/>
          <w:numId w:val="15"/>
        </w:numPr>
        <w:tabs>
          <w:tab w:val="left" w:pos="851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досрочного упразднения туристической зоны по основаниям, предусмотренным пунктами 1 и 5 части 1 настоящей статьи, субъектам туристической зоны по решению Кабинета</w:t>
      </w:r>
      <w:r w:rsidR="00C26B52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 Минис</w:t>
      </w:r>
      <w:r w:rsidR="007A68E4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т</w:t>
      </w:r>
      <w:r w:rsidR="00C26B52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ров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предоставляться гарантии и (или) компенсации понесенных ими убытков либо сохраняться ранее предоставленные льготы и преференции.</w:t>
      </w:r>
    </w:p>
    <w:p w14:paraId="39D1BB04" w14:textId="77777777" w:rsidR="00695979" w:rsidRPr="008C4DA8" w:rsidRDefault="00695979" w:rsidP="004F4BF6">
      <w:pPr>
        <w:pStyle w:val="a3"/>
        <w:numPr>
          <w:ilvl w:val="1"/>
          <w:numId w:val="15"/>
        </w:numPr>
        <w:tabs>
          <w:tab w:val="left" w:pos="851"/>
          <w:tab w:val="left" w:pos="993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имущественных и иных вопросов, связанных с упразднением туристической зоны, Кабинет Министров создает ликвидационную комиссию, определяет ее состав, полномочия и утверждает порядок ликвидации туристической зоны.</w:t>
      </w:r>
    </w:p>
    <w:p w14:paraId="3E005C26" w14:textId="77777777" w:rsidR="006D2004" w:rsidRPr="008C4DA8" w:rsidRDefault="006D2004" w:rsidP="004F4BF6">
      <w:pPr>
        <w:ind w:firstLine="567"/>
        <w:jc w:val="both"/>
        <w:rPr>
          <w:lang w:eastAsia="ru-RU"/>
        </w:rPr>
      </w:pPr>
    </w:p>
    <w:p w14:paraId="2EDBF386" w14:textId="77777777" w:rsidR="00C26B52" w:rsidRPr="008C4DA8" w:rsidRDefault="00C26B52" w:rsidP="004F4BF6">
      <w:pPr>
        <w:pStyle w:val="2"/>
        <w:ind w:firstLine="567"/>
        <w:jc w:val="both"/>
        <w:rPr>
          <w:rFonts w:eastAsia="Times New Roman"/>
          <w:b w:val="0"/>
          <w:lang w:eastAsia="ru-RU"/>
        </w:rPr>
      </w:pPr>
      <w:bookmarkStart w:id="21" w:name="_Toc227691738"/>
      <w:r w:rsidRPr="008C4DA8">
        <w:rPr>
          <w:rFonts w:eastAsia="Times New Roman"/>
          <w:lang w:eastAsia="ru-RU"/>
        </w:rPr>
        <w:t>Статья 1</w:t>
      </w:r>
      <w:r w:rsidR="004D35AF" w:rsidRPr="008C4DA8">
        <w:rPr>
          <w:rFonts w:eastAsia="Times New Roman"/>
          <w:lang w:val="ky-KG" w:eastAsia="ru-RU"/>
        </w:rPr>
        <w:t>2</w:t>
      </w:r>
      <w:r w:rsidRPr="008C4DA8">
        <w:rPr>
          <w:rFonts w:eastAsia="Times New Roman"/>
          <w:lang w:eastAsia="ru-RU"/>
        </w:rPr>
        <w:t xml:space="preserve">. </w:t>
      </w:r>
      <w:r w:rsidRPr="008C4DA8">
        <w:t>Разрешенные</w:t>
      </w:r>
      <w:r w:rsidRPr="008C4DA8">
        <w:rPr>
          <w:rFonts w:eastAsia="Times New Roman"/>
          <w:lang w:eastAsia="ru-RU"/>
        </w:rPr>
        <w:t xml:space="preserve"> виды деятельности на территории туристической зоны</w:t>
      </w:r>
      <w:bookmarkEnd w:id="21"/>
    </w:p>
    <w:p w14:paraId="471A2DBA" w14:textId="77777777" w:rsidR="00C26B52" w:rsidRPr="008C4DA8" w:rsidRDefault="00C26B52" w:rsidP="004F4BF6">
      <w:pPr>
        <w:pStyle w:val="a3"/>
        <w:numPr>
          <w:ilvl w:val="0"/>
          <w:numId w:val="65"/>
        </w:numPr>
        <w:tabs>
          <w:tab w:val="left" w:pos="851"/>
          <w:tab w:val="left" w:pos="1418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туристической зоны допускается строительство</w:t>
      </w:r>
      <w:r w:rsidR="00BF025D"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,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эксплуатация</w:t>
      </w:r>
      <w:r w:rsidR="00BF025D"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и коммерческое использование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объектов, связанных с развитием туризма, включая:</w:t>
      </w:r>
    </w:p>
    <w:p w14:paraId="52590E70" w14:textId="3CB7E5AB" w:rsidR="00C26B52" w:rsidRPr="008C4DA8" w:rsidRDefault="00C26B52" w:rsidP="004F4BF6">
      <w:pPr>
        <w:pStyle w:val="a3"/>
        <w:numPr>
          <w:ilvl w:val="0"/>
          <w:numId w:val="21"/>
        </w:numPr>
        <w:tabs>
          <w:tab w:val="left" w:pos="709"/>
          <w:tab w:val="left" w:pos="851"/>
          <w:tab w:val="left" w:pos="1418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объект</w:t>
      </w:r>
      <w:r w:rsidR="00E42721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туристской </w:t>
      </w:r>
      <w:r w:rsidR="00B0646A"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индустрии </w:t>
      </w:r>
      <w:r w:rsidR="00E42721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спортивной 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инфраструктуры;</w:t>
      </w:r>
    </w:p>
    <w:p w14:paraId="3D8BBEAC" w14:textId="77777777" w:rsidR="00C26B52" w:rsidRPr="008C4DA8" w:rsidRDefault="00C26B52" w:rsidP="004F4BF6">
      <w:pPr>
        <w:pStyle w:val="a3"/>
        <w:numPr>
          <w:ilvl w:val="0"/>
          <w:numId w:val="21"/>
        </w:numPr>
        <w:tabs>
          <w:tab w:val="left" w:pos="709"/>
          <w:tab w:val="left" w:pos="851"/>
          <w:tab w:val="left" w:pos="1418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объект</w:t>
      </w:r>
      <w:r w:rsidR="00E42721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санаторно-курортного лечения, медицинской реабилитации и профилактики заболеваний;</w:t>
      </w:r>
    </w:p>
    <w:p w14:paraId="351E9A1C" w14:textId="77777777" w:rsidR="00C26B52" w:rsidRPr="008C4DA8" w:rsidRDefault="00C26B52" w:rsidP="004F4BF6">
      <w:pPr>
        <w:pStyle w:val="a3"/>
        <w:numPr>
          <w:ilvl w:val="0"/>
          <w:numId w:val="21"/>
        </w:numPr>
        <w:tabs>
          <w:tab w:val="left" w:pos="709"/>
          <w:tab w:val="left" w:pos="851"/>
          <w:tab w:val="left" w:pos="1418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оздоровительны</w:t>
      </w:r>
      <w:r w:rsidR="00E42721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комплекс</w:t>
      </w:r>
      <w:r w:rsidR="00E42721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зон отдыха и досуга;</w:t>
      </w:r>
    </w:p>
    <w:p w14:paraId="720B04E7" w14:textId="77777777" w:rsidR="00C26B52" w:rsidRPr="008C4DA8" w:rsidRDefault="00C26B52" w:rsidP="004F4BF6">
      <w:pPr>
        <w:pStyle w:val="a3"/>
        <w:numPr>
          <w:ilvl w:val="0"/>
          <w:numId w:val="21"/>
        </w:numPr>
        <w:tabs>
          <w:tab w:val="left" w:pos="709"/>
          <w:tab w:val="left" w:pos="851"/>
          <w:tab w:val="left" w:pos="1418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помещени</w:t>
      </w:r>
      <w:r w:rsidR="00E42721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временного проживания работников, осуществляющих трудовую деятельность на территории туристической зоны;</w:t>
      </w:r>
    </w:p>
    <w:p w14:paraId="2BC7FEDE" w14:textId="77777777" w:rsidR="00C26B52" w:rsidRPr="008C4DA8" w:rsidRDefault="00C26B52" w:rsidP="004F4BF6">
      <w:pPr>
        <w:pStyle w:val="a3"/>
        <w:numPr>
          <w:ilvl w:val="0"/>
          <w:numId w:val="21"/>
        </w:numPr>
        <w:tabs>
          <w:tab w:val="left" w:pos="709"/>
          <w:tab w:val="left" w:pos="851"/>
          <w:tab w:val="left" w:pos="1418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ины</w:t>
      </w:r>
      <w:r w:rsidR="00E42721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объект</w:t>
      </w:r>
      <w:r w:rsidR="00E42721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D2004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туристского обслуживания </w:t>
      </w:r>
      <w:r w:rsidR="006D2004"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и 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инфраструктуры, обеспечивающи</w:t>
      </w:r>
      <w:r w:rsidR="00455E8B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развитие туризма и функционирование туристической зоны.</w:t>
      </w:r>
    </w:p>
    <w:p w14:paraId="32894252" w14:textId="77777777" w:rsidR="00C26B52" w:rsidRPr="008C4DA8" w:rsidRDefault="00C26B52" w:rsidP="004F4BF6">
      <w:pPr>
        <w:pStyle w:val="a3"/>
        <w:numPr>
          <w:ilvl w:val="0"/>
          <w:numId w:val="65"/>
        </w:numPr>
        <w:tabs>
          <w:tab w:val="left" w:pos="851"/>
          <w:tab w:val="left" w:pos="1418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туристической зоны допускается создание объектов, предназначенных для использования природных лечебных ресурсов в целях санаторно-курортного лечения, медицинской реабилитации и оздоровления граждан в порядке, установленном законодательством Кыргызской Республики.</w:t>
      </w:r>
    </w:p>
    <w:p w14:paraId="56C21C0E" w14:textId="77777777" w:rsidR="00C26B52" w:rsidRPr="008C4DA8" w:rsidRDefault="00C26B52" w:rsidP="004F4BF6">
      <w:pPr>
        <w:pStyle w:val="a3"/>
        <w:numPr>
          <w:ilvl w:val="0"/>
          <w:numId w:val="65"/>
        </w:numPr>
        <w:tabs>
          <w:tab w:val="left" w:pos="851"/>
          <w:tab w:val="left" w:pos="1418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Иные виды деятельности на территории туристической зоны могут осуществляться при условии, что они непосредственно связаны с развитием туристской деятельности и не </w:t>
      </w:r>
      <w:r w:rsidR="00A54251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запрещены 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законодательств</w:t>
      </w:r>
      <w:r w:rsidR="00A54251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Кыргызской Республики.</w:t>
      </w:r>
    </w:p>
    <w:p w14:paraId="6FBB1DE0" w14:textId="77777777" w:rsidR="00C26B52" w:rsidRPr="008C4DA8" w:rsidRDefault="00C26B52" w:rsidP="004F4BF6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875FD94" w14:textId="77777777" w:rsidR="00C26B52" w:rsidRPr="008C4DA8" w:rsidRDefault="00C26B52" w:rsidP="004F4BF6">
      <w:pPr>
        <w:pStyle w:val="2"/>
        <w:ind w:firstLine="567"/>
        <w:jc w:val="both"/>
        <w:rPr>
          <w:rFonts w:eastAsia="Times New Roman"/>
          <w:b w:val="0"/>
          <w:lang w:eastAsia="ru-RU"/>
        </w:rPr>
      </w:pPr>
      <w:bookmarkStart w:id="22" w:name="_Toc227691739"/>
      <w:r w:rsidRPr="008C4DA8">
        <w:rPr>
          <w:rFonts w:eastAsia="Times New Roman"/>
          <w:lang w:eastAsia="ru-RU"/>
        </w:rPr>
        <w:t>Статья 1</w:t>
      </w:r>
      <w:r w:rsidR="00B85B1E" w:rsidRPr="008C4DA8">
        <w:rPr>
          <w:rFonts w:eastAsia="Times New Roman"/>
          <w:lang w:val="ky-KG" w:eastAsia="ru-RU"/>
        </w:rPr>
        <w:t>3</w:t>
      </w:r>
      <w:r w:rsidRPr="008C4DA8">
        <w:rPr>
          <w:rFonts w:eastAsia="Times New Roman"/>
          <w:lang w:eastAsia="ru-RU"/>
        </w:rPr>
        <w:t xml:space="preserve">. Требования к инвестиционным проектам, реализуемым на территории </w:t>
      </w:r>
      <w:r w:rsidRPr="008C4DA8">
        <w:t>туристической</w:t>
      </w:r>
      <w:r w:rsidRPr="008C4DA8">
        <w:rPr>
          <w:rFonts w:eastAsia="Times New Roman"/>
          <w:lang w:eastAsia="ru-RU"/>
        </w:rPr>
        <w:t xml:space="preserve"> зоны</w:t>
      </w:r>
      <w:bookmarkEnd w:id="22"/>
    </w:p>
    <w:p w14:paraId="618E037C" w14:textId="77777777" w:rsidR="00C26B52" w:rsidRPr="008C4DA8" w:rsidRDefault="00C26B52" w:rsidP="004F4BF6">
      <w:pPr>
        <w:pStyle w:val="a3"/>
        <w:numPr>
          <w:ilvl w:val="0"/>
          <w:numId w:val="23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Инвестиционные проекты, предлагаемые для реализации на территории туристической зоны, должны соответствовать требованиям законодательства Кыргызской Республики в области:</w:t>
      </w:r>
    </w:p>
    <w:p w14:paraId="20289B78" w14:textId="77777777" w:rsidR="00C26B52" w:rsidRPr="008C4DA8" w:rsidRDefault="00C26B52" w:rsidP="004F4BF6">
      <w:pPr>
        <w:pStyle w:val="a3"/>
        <w:numPr>
          <w:ilvl w:val="0"/>
          <w:numId w:val="24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градостроительства и архитектуры;</w:t>
      </w:r>
    </w:p>
    <w:p w14:paraId="50E101E4" w14:textId="77777777" w:rsidR="00C26B52" w:rsidRPr="008C4DA8" w:rsidRDefault="00C26B52" w:rsidP="004F4BF6">
      <w:pPr>
        <w:pStyle w:val="a3"/>
        <w:numPr>
          <w:ilvl w:val="0"/>
          <w:numId w:val="24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технического регулирования;</w:t>
      </w:r>
    </w:p>
    <w:p w14:paraId="6312639D" w14:textId="77777777" w:rsidR="00C26B52" w:rsidRPr="008C4DA8" w:rsidRDefault="00C26B52" w:rsidP="004F4BF6">
      <w:pPr>
        <w:pStyle w:val="a3"/>
        <w:numPr>
          <w:ilvl w:val="0"/>
          <w:numId w:val="24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экологической безопасности и охраны окружающей среды;</w:t>
      </w:r>
    </w:p>
    <w:p w14:paraId="53846B6E" w14:textId="77777777" w:rsidR="00C26B52" w:rsidRPr="008C4DA8" w:rsidRDefault="00C26B52" w:rsidP="004F4BF6">
      <w:pPr>
        <w:pStyle w:val="a3"/>
        <w:numPr>
          <w:ilvl w:val="0"/>
          <w:numId w:val="24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охраны труда и техники безопасности.</w:t>
      </w:r>
    </w:p>
    <w:p w14:paraId="1A1A3C4C" w14:textId="091A0DCE" w:rsidR="00C26B52" w:rsidRPr="008C4DA8" w:rsidRDefault="00C26B52" w:rsidP="004F4BF6">
      <w:pPr>
        <w:pStyle w:val="a3"/>
        <w:numPr>
          <w:ilvl w:val="0"/>
          <w:numId w:val="23"/>
        </w:numPr>
        <w:tabs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Инвестиционные</w:t>
      </w:r>
      <w:r w:rsidR="00634EF9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проекты должны предусматривать 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создание объектов туристской </w:t>
      </w:r>
      <w:r w:rsidR="00B0646A"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индустрии 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</w:t>
      </w:r>
      <w:r w:rsidR="00634EF9"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(или) спортивной инфраструктуры.</w:t>
      </w:r>
    </w:p>
    <w:p w14:paraId="7B87E135" w14:textId="19E01687" w:rsidR="00C26B52" w:rsidRPr="008C4DA8" w:rsidRDefault="00C26B52" w:rsidP="004F4BF6">
      <w:pPr>
        <w:pStyle w:val="a3"/>
        <w:numPr>
          <w:ilvl w:val="0"/>
          <w:numId w:val="23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обеспечения безопасности туристов объекты туристской </w:t>
      </w:r>
      <w:r w:rsidR="00B0646A"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индустрии 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спортивной инфраструктуры </w:t>
      </w:r>
      <w:r w:rsidR="004870EB"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должны быть 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</w:t>
      </w:r>
      <w:r w:rsidR="004870EB"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ны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системами видеонаблюдения, оповещения и предупреждения чрезвычайных ситуаций, а также иными средствами обеспечения безопасности.</w:t>
      </w:r>
    </w:p>
    <w:p w14:paraId="3CB6BFF5" w14:textId="77777777" w:rsidR="00C17D87" w:rsidRPr="008C4DA8" w:rsidRDefault="00C17D87" w:rsidP="004F4BF6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EEE5D5" w14:textId="77777777" w:rsidR="00C17D87" w:rsidRPr="008C4DA8" w:rsidRDefault="00C17D87" w:rsidP="00722786">
      <w:pPr>
        <w:pStyle w:val="1"/>
        <w:ind w:firstLine="284"/>
        <w:jc w:val="center"/>
        <w:rPr>
          <w:rFonts w:eastAsia="Times New Roman"/>
          <w:lang w:eastAsia="ru-RU"/>
        </w:rPr>
      </w:pPr>
      <w:bookmarkStart w:id="23" w:name="_Toc222407245"/>
      <w:bookmarkStart w:id="24" w:name="_Toc227691740"/>
      <w:r w:rsidRPr="008C4DA8">
        <w:t xml:space="preserve">Глава </w:t>
      </w:r>
      <w:r w:rsidR="00C200DB" w:rsidRPr="008C4DA8">
        <w:rPr>
          <w:lang w:val="ky-KG"/>
        </w:rPr>
        <w:t>3</w:t>
      </w:r>
      <w:r w:rsidRPr="008C4DA8">
        <w:t xml:space="preserve">. </w:t>
      </w:r>
      <w:r w:rsidR="0080735B" w:rsidRPr="008C4DA8">
        <w:rPr>
          <w:lang w:val="ky-KG"/>
        </w:rPr>
        <w:t>Приобретение и прекращение статуса</w:t>
      </w:r>
      <w:r w:rsidRPr="008C4DA8">
        <w:rPr>
          <w:lang w:val="ky-KG"/>
        </w:rPr>
        <w:t xml:space="preserve"> </w:t>
      </w:r>
      <w:r w:rsidR="0081086E" w:rsidRPr="008C4DA8">
        <w:rPr>
          <w:lang w:val="ky-KG"/>
        </w:rPr>
        <w:t>субъект</w:t>
      </w:r>
      <w:r w:rsidR="0080735B" w:rsidRPr="008C4DA8">
        <w:rPr>
          <w:lang w:val="ky-KG"/>
        </w:rPr>
        <w:t>а</w:t>
      </w:r>
      <w:r w:rsidR="00FB0FE0" w:rsidRPr="008C4DA8">
        <w:rPr>
          <w:lang w:val="ky-KG"/>
        </w:rPr>
        <w:t xml:space="preserve"> </w:t>
      </w:r>
      <w:r w:rsidR="0042213B" w:rsidRPr="008C4DA8">
        <w:rPr>
          <w:lang w:val="ky-KG"/>
        </w:rPr>
        <w:t>туристической</w:t>
      </w:r>
      <w:r w:rsidR="00FB0FE0" w:rsidRPr="008C4DA8">
        <w:rPr>
          <w:lang w:val="ky-KG"/>
        </w:rPr>
        <w:t xml:space="preserve"> </w:t>
      </w:r>
      <w:r w:rsidR="0042213B" w:rsidRPr="008C4DA8">
        <w:rPr>
          <w:lang w:val="ky-KG"/>
        </w:rPr>
        <w:t>зоны</w:t>
      </w:r>
      <w:bookmarkEnd w:id="23"/>
      <w:r w:rsidR="0080735B" w:rsidRPr="008C4DA8">
        <w:rPr>
          <w:lang w:val="ky-KG"/>
        </w:rPr>
        <w:t>, права и обязанности</w:t>
      </w:r>
      <w:r w:rsidR="00731927" w:rsidRPr="008C4DA8">
        <w:rPr>
          <w:lang w:val="ky-KG"/>
        </w:rPr>
        <w:t xml:space="preserve"> субъектов</w:t>
      </w:r>
      <w:bookmarkEnd w:id="24"/>
    </w:p>
    <w:p w14:paraId="6CF3EF52" w14:textId="77777777" w:rsidR="00C17D87" w:rsidRPr="008C4DA8" w:rsidRDefault="00C17D87" w:rsidP="004F4BF6">
      <w:pPr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5311FE9" w14:textId="77777777" w:rsidR="00850214" w:rsidRPr="008C4DA8" w:rsidRDefault="00850214" w:rsidP="004F4BF6">
      <w:pPr>
        <w:pStyle w:val="2"/>
        <w:ind w:firstLine="567"/>
        <w:jc w:val="both"/>
        <w:rPr>
          <w:rFonts w:eastAsia="Times New Roman"/>
          <w:b w:val="0"/>
        </w:rPr>
      </w:pPr>
      <w:bookmarkStart w:id="25" w:name="_Toc227691741"/>
      <w:r w:rsidRPr="008C4DA8">
        <w:rPr>
          <w:rFonts w:eastAsia="Times New Roman"/>
        </w:rPr>
        <w:t>Статья 1</w:t>
      </w:r>
      <w:r w:rsidR="00B85B1E" w:rsidRPr="008C4DA8">
        <w:rPr>
          <w:rFonts w:eastAsia="Times New Roman"/>
          <w:lang w:val="ky-KG"/>
        </w:rPr>
        <w:t>4</w:t>
      </w:r>
      <w:r w:rsidRPr="008C4DA8">
        <w:rPr>
          <w:rFonts w:eastAsia="Times New Roman"/>
        </w:rPr>
        <w:t xml:space="preserve">. Статус </w:t>
      </w:r>
      <w:r w:rsidRPr="008C4DA8">
        <w:t>субъекта</w:t>
      </w:r>
      <w:r w:rsidRPr="008C4DA8">
        <w:rPr>
          <w:rFonts w:eastAsia="Times New Roman"/>
        </w:rPr>
        <w:t xml:space="preserve"> туристической зоны</w:t>
      </w:r>
      <w:bookmarkEnd w:id="25"/>
    </w:p>
    <w:p w14:paraId="28A2290E" w14:textId="1A1F69ED" w:rsidR="00850214" w:rsidRPr="008C4DA8" w:rsidRDefault="00850214" w:rsidP="004F4BF6">
      <w:pPr>
        <w:numPr>
          <w:ilvl w:val="0"/>
          <w:numId w:val="66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Субъектом туристической зоны может быть </w:t>
      </w:r>
      <w:r w:rsidR="0017449E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участник конкурса,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осуществляющи</w:t>
      </w:r>
      <w:r w:rsidR="0017449E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й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деятельность, соответствующую видам деятельности, разрешенным на территории туристической зоны.</w:t>
      </w:r>
    </w:p>
    <w:p w14:paraId="59504840" w14:textId="77777777" w:rsidR="00850214" w:rsidRPr="008C4DA8" w:rsidRDefault="00850214" w:rsidP="004F4BF6">
      <w:pPr>
        <w:numPr>
          <w:ilvl w:val="0"/>
          <w:numId w:val="66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Статус субъекта туристической зоны возникает со дня внесения соответствующей записи в Реестр субъектов туристической зоны.</w:t>
      </w:r>
    </w:p>
    <w:p w14:paraId="77F09BEF" w14:textId="77777777" w:rsidR="00850214" w:rsidRPr="008C4DA8" w:rsidRDefault="00850214" w:rsidP="004F4BF6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9B141C" w14:textId="77777777" w:rsidR="00A34FCA" w:rsidRPr="008C4DA8" w:rsidRDefault="00A34FCA" w:rsidP="004F4BF6">
      <w:pPr>
        <w:pStyle w:val="2"/>
        <w:ind w:firstLine="567"/>
        <w:jc w:val="both"/>
        <w:rPr>
          <w:rFonts w:eastAsia="Times New Roman"/>
          <w:b w:val="0"/>
        </w:rPr>
      </w:pPr>
      <w:bookmarkStart w:id="26" w:name="_Toc227691742"/>
      <w:r w:rsidRPr="008C4DA8">
        <w:rPr>
          <w:rFonts w:eastAsia="Times New Roman"/>
        </w:rPr>
        <w:lastRenderedPageBreak/>
        <w:t>Статья 15. Порядок присвоения статуса субъекта туристической зоны</w:t>
      </w:r>
      <w:bookmarkEnd w:id="26"/>
    </w:p>
    <w:p w14:paraId="2C5F72C7" w14:textId="77777777" w:rsidR="00A34FCA" w:rsidRPr="008C4DA8" w:rsidRDefault="00A34FCA" w:rsidP="004F4BF6">
      <w:pPr>
        <w:pStyle w:val="a3"/>
        <w:numPr>
          <w:ilvl w:val="0"/>
          <w:numId w:val="8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Присвоение статуса субъекта туристической зоны осуществляется по результатам конкурса, проводимого в порядке и сроки, определяемые Кабинетом Министров. </w:t>
      </w:r>
    </w:p>
    <w:p w14:paraId="64C318C1" w14:textId="3C855EB3" w:rsidR="00A34FCA" w:rsidRPr="008C4DA8" w:rsidRDefault="00A34FCA" w:rsidP="004F4BF6">
      <w:pPr>
        <w:numPr>
          <w:ilvl w:val="0"/>
          <w:numId w:val="80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Для участия в конкурсе </w:t>
      </w:r>
      <w:r w:rsidR="003D71F0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участник конкурса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подает в дирекцию туристической зоны заявление с приложением следующих документов: </w:t>
      </w:r>
    </w:p>
    <w:p w14:paraId="2B998380" w14:textId="77777777" w:rsidR="00A34FCA" w:rsidRPr="008C4DA8" w:rsidRDefault="00A34FCA" w:rsidP="004F4BF6">
      <w:pPr>
        <w:numPr>
          <w:ilvl w:val="1"/>
          <w:numId w:val="81"/>
        </w:numPr>
        <w:tabs>
          <w:tab w:val="clear" w:pos="1440"/>
          <w:tab w:val="left" w:pos="851"/>
          <w:tab w:val="num" w:pos="1560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бизнес-плана (инвестиционного проекта) либо технико-экономического обоснования инвестиционного проекта; </w:t>
      </w:r>
    </w:p>
    <w:p w14:paraId="3B5681BE" w14:textId="77777777" w:rsidR="00A34FCA" w:rsidRPr="008C4DA8" w:rsidRDefault="00A34FCA" w:rsidP="004F4BF6">
      <w:pPr>
        <w:numPr>
          <w:ilvl w:val="1"/>
          <w:numId w:val="81"/>
        </w:numPr>
        <w:tabs>
          <w:tab w:val="clear" w:pos="1440"/>
          <w:tab w:val="left" w:pos="851"/>
          <w:tab w:val="num" w:pos="1560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сведений о предполагаемой деятельности на территории туристической зоны; </w:t>
      </w:r>
    </w:p>
    <w:p w14:paraId="00BC315D" w14:textId="77777777" w:rsidR="00A34FCA" w:rsidRPr="008C4DA8" w:rsidRDefault="00A34FCA" w:rsidP="004F4BF6">
      <w:pPr>
        <w:numPr>
          <w:ilvl w:val="1"/>
          <w:numId w:val="81"/>
        </w:numPr>
        <w:tabs>
          <w:tab w:val="clear" w:pos="1440"/>
          <w:tab w:val="left" w:pos="851"/>
          <w:tab w:val="num" w:pos="1560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копии документа, подтверждающего государственную регистрацию юридического лица или индивидуального предпринимателя; </w:t>
      </w:r>
    </w:p>
    <w:p w14:paraId="4EBE805F" w14:textId="77777777" w:rsidR="00A34FCA" w:rsidRPr="008C4DA8" w:rsidRDefault="00A34FCA" w:rsidP="004F4BF6">
      <w:pPr>
        <w:numPr>
          <w:ilvl w:val="1"/>
          <w:numId w:val="81"/>
        </w:numPr>
        <w:tabs>
          <w:tab w:val="clear" w:pos="1440"/>
          <w:tab w:val="left" w:pos="851"/>
          <w:tab w:val="num" w:pos="1560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сведений о предполагаемом объеме капитальных вложений и сроках реализации инвестиционного проекта; </w:t>
      </w:r>
    </w:p>
    <w:p w14:paraId="7D4F9034" w14:textId="77777777" w:rsidR="00A34FCA" w:rsidRPr="008C4DA8" w:rsidRDefault="00A34FCA" w:rsidP="004F4BF6">
      <w:pPr>
        <w:numPr>
          <w:ilvl w:val="1"/>
          <w:numId w:val="81"/>
        </w:numPr>
        <w:tabs>
          <w:tab w:val="clear" w:pos="1440"/>
          <w:tab w:val="left" w:pos="851"/>
          <w:tab w:val="num" w:pos="1560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документов, подтверждающих возможность привлечения</w:t>
      </w:r>
      <w:r w:rsidR="007844EB" w:rsidRPr="008C4DA8">
        <w:rPr>
          <w:rFonts w:ascii="Times New Roman" w:eastAsia="Times New Roman" w:hAnsi="Times New Roman" w:cs="Times New Roman"/>
          <w:sz w:val="28"/>
          <w:szCs w:val="28"/>
        </w:rPr>
        <w:t xml:space="preserve"> финансовых ресурсов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05C226F" w14:textId="2F6C4BB6" w:rsidR="00A34FCA" w:rsidRPr="008C4DA8" w:rsidRDefault="00A34FCA" w:rsidP="004F4BF6">
      <w:pPr>
        <w:numPr>
          <w:ilvl w:val="0"/>
          <w:numId w:val="80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Заявление и прилагаемые к нему документы представляются на бумажном носителе либо в форме электронного документа</w:t>
      </w:r>
      <w:r w:rsidR="00012249" w:rsidRPr="008C4DA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Дирекция туристической зоны осуществляет предварительную оценку инвестиционного проекта, а также проверку представленных </w:t>
      </w:r>
      <w:r w:rsidR="003D71F0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участником конкурса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документов и сведений на соответствие требованиям настоящего Закона. </w:t>
      </w:r>
    </w:p>
    <w:p w14:paraId="19A1ECCB" w14:textId="39423631" w:rsidR="00A34FCA" w:rsidRPr="008C4DA8" w:rsidRDefault="004F5C7C" w:rsidP="004F4BF6">
      <w:pPr>
        <w:numPr>
          <w:ilvl w:val="0"/>
          <w:numId w:val="80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Д</w:t>
      </w:r>
      <w:r w:rsidR="00A34FCA" w:rsidRPr="008C4DA8">
        <w:rPr>
          <w:rFonts w:ascii="Times New Roman" w:eastAsia="Times New Roman" w:hAnsi="Times New Roman" w:cs="Times New Roman"/>
          <w:sz w:val="28"/>
          <w:szCs w:val="28"/>
        </w:rPr>
        <w:t xml:space="preserve">ирекция выносит на рассмотрение координационного совета вопрос об </w:t>
      </w:r>
      <w:r w:rsidR="00411049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отборе</w:t>
      </w:r>
      <w:r w:rsidR="00A34FCA" w:rsidRPr="008C4DA8">
        <w:rPr>
          <w:rFonts w:ascii="Times New Roman" w:eastAsia="Times New Roman" w:hAnsi="Times New Roman" w:cs="Times New Roman"/>
          <w:sz w:val="28"/>
          <w:szCs w:val="28"/>
        </w:rPr>
        <w:t xml:space="preserve"> инвестиционного проекта и </w:t>
      </w:r>
      <w:r w:rsidR="0055624D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определения</w:t>
      </w:r>
      <w:r w:rsidR="00A34FCA" w:rsidRPr="008C4D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1049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победител</w:t>
      </w:r>
      <w:r w:rsidR="0055624D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я</w:t>
      </w:r>
      <w:r w:rsidR="003D71F0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конкурса</w:t>
      </w:r>
      <w:r w:rsidR="0055624D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для присвоения </w:t>
      </w:r>
      <w:r w:rsidR="00A34FCA" w:rsidRPr="008C4DA8">
        <w:rPr>
          <w:rFonts w:ascii="Times New Roman" w:eastAsia="Times New Roman" w:hAnsi="Times New Roman" w:cs="Times New Roman"/>
          <w:sz w:val="28"/>
          <w:szCs w:val="28"/>
        </w:rPr>
        <w:t>стату</w:t>
      </w:r>
      <w:r w:rsidR="00FB0EB5" w:rsidRPr="008C4DA8">
        <w:rPr>
          <w:rFonts w:ascii="Times New Roman" w:eastAsia="Times New Roman" w:hAnsi="Times New Roman" w:cs="Times New Roman"/>
          <w:sz w:val="28"/>
          <w:szCs w:val="28"/>
        </w:rPr>
        <w:t>са субъекта туристической зоны.</w:t>
      </w:r>
    </w:p>
    <w:p w14:paraId="7405F3F2" w14:textId="69DA117C" w:rsidR="00A34FCA" w:rsidRPr="008C4DA8" w:rsidRDefault="00A34FCA" w:rsidP="004F4BF6">
      <w:pPr>
        <w:numPr>
          <w:ilvl w:val="0"/>
          <w:numId w:val="80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По результатам рассмотрения координационный совет принимает решение о</w:t>
      </w:r>
      <w:r w:rsidR="007C3B78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б отборе инвестиционного проекта и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624D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определении победителя конкурса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либо </w:t>
      </w:r>
      <w:r w:rsidR="0055624D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принимает решение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об отказе в присвоении статуса субъекта туристической зоны</w:t>
      </w:r>
      <w:r w:rsidR="004F5C7C" w:rsidRPr="008C4DA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6C80B4" w14:textId="1BD94030" w:rsidR="00A34FCA" w:rsidRPr="008C4DA8" w:rsidRDefault="00A34FCA" w:rsidP="004F4BF6">
      <w:pPr>
        <w:numPr>
          <w:ilvl w:val="0"/>
          <w:numId w:val="80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решения координационного совета дирекция туристической зоны заключает с </w:t>
      </w:r>
      <w:r w:rsidR="003D71F0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победителем конкурса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инвестиционное соглашение</w:t>
      </w:r>
      <w:r w:rsidR="001948C1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, после чего участник конкурса приобретает статус субъекта туристической зоны.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492418D" w14:textId="77777777" w:rsidR="00A34FCA" w:rsidRPr="008C4DA8" w:rsidRDefault="00A34FCA" w:rsidP="004F4BF6">
      <w:pPr>
        <w:numPr>
          <w:ilvl w:val="0"/>
          <w:numId w:val="80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Работники дирекции туристической зоны обязаны соблюдать конфиденциальность сведений, полученных при рассмотрении заявлений и прилагаемых к ним документов, за исключением случаев, предусмотренных законодательством. </w:t>
      </w:r>
    </w:p>
    <w:p w14:paraId="49E96EA0" w14:textId="77777777" w:rsidR="00A34FCA" w:rsidRPr="008C4DA8" w:rsidRDefault="00A34FCA" w:rsidP="004F4BF6">
      <w:pPr>
        <w:numPr>
          <w:ilvl w:val="0"/>
          <w:numId w:val="80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Иностранные юридические лица дополнительно представляют документы, подтверждающие их правовой статус в соответствии с законодательством государства регистрации, легализованные или апостилированные в установленном порядке.</w:t>
      </w:r>
    </w:p>
    <w:p w14:paraId="1B45D701" w14:textId="77777777" w:rsidR="00850214" w:rsidRPr="008C4DA8" w:rsidRDefault="00A34FCA" w:rsidP="004F4BF6">
      <w:pPr>
        <w:numPr>
          <w:ilvl w:val="0"/>
          <w:numId w:val="80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Критерии отбора субъектов, порядок присвоения и прекращения статуса субъекта туристической зоны, а также требования к минимальному размеру уставного капитала субъектов туристических зон устанавливаются Кабинетом Министров.</w:t>
      </w:r>
    </w:p>
    <w:p w14:paraId="615603E6" w14:textId="77777777" w:rsidR="00A34FCA" w:rsidRPr="008C4DA8" w:rsidRDefault="00A34FCA" w:rsidP="004F4BF6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E073C9" w14:textId="77777777" w:rsidR="00EE4FC1" w:rsidRPr="008C4DA8" w:rsidRDefault="00EE4FC1" w:rsidP="004F4BF6">
      <w:pPr>
        <w:pStyle w:val="2"/>
        <w:ind w:firstLine="567"/>
        <w:jc w:val="both"/>
        <w:rPr>
          <w:rFonts w:eastAsia="Times New Roman"/>
          <w:b w:val="0"/>
        </w:rPr>
      </w:pPr>
      <w:bookmarkStart w:id="27" w:name="_Toc227691743"/>
      <w:r w:rsidRPr="008C4DA8">
        <w:rPr>
          <w:rFonts w:eastAsia="Times New Roman"/>
        </w:rPr>
        <w:t>Статья 1</w:t>
      </w:r>
      <w:r w:rsidR="00B85B1E" w:rsidRPr="008C4DA8">
        <w:rPr>
          <w:rFonts w:eastAsia="Times New Roman"/>
          <w:lang w:val="ky-KG"/>
        </w:rPr>
        <w:t>6</w:t>
      </w:r>
      <w:r w:rsidRPr="008C4DA8">
        <w:rPr>
          <w:rFonts w:eastAsia="Times New Roman"/>
        </w:rPr>
        <w:t xml:space="preserve">. </w:t>
      </w:r>
      <w:r w:rsidRPr="008C4DA8">
        <w:t>Инвестиционное</w:t>
      </w:r>
      <w:r w:rsidRPr="008C4DA8">
        <w:rPr>
          <w:rFonts w:eastAsia="Times New Roman"/>
          <w:lang w:val="ky-KG"/>
        </w:rPr>
        <w:t xml:space="preserve"> с</w:t>
      </w:r>
      <w:r w:rsidRPr="008C4DA8">
        <w:rPr>
          <w:rFonts w:eastAsia="Times New Roman"/>
        </w:rPr>
        <w:t>оглашение</w:t>
      </w:r>
      <w:bookmarkEnd w:id="27"/>
      <w:r w:rsidRPr="008C4DA8">
        <w:rPr>
          <w:rFonts w:eastAsia="Times New Roman"/>
        </w:rPr>
        <w:t xml:space="preserve"> </w:t>
      </w:r>
    </w:p>
    <w:p w14:paraId="4255BF9D" w14:textId="7C0B986F" w:rsidR="005C0534" w:rsidRPr="008C4DA8" w:rsidRDefault="00425B13" w:rsidP="005C0534">
      <w:pPr>
        <w:numPr>
          <w:ilvl w:val="0"/>
          <w:numId w:val="70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Для заключения инвестиционного соглашения победитель конкурса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представляет документы, подтверждающие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внесение в бюджет дирекции </w:t>
      </w:r>
      <w:bookmarkStart w:id="28" w:name="_Hlk227691343"/>
      <w:r w:rsidRPr="008C4DA8">
        <w:rPr>
          <w:rFonts w:ascii="Times New Roman" w:eastAsia="Times New Roman" w:hAnsi="Times New Roman" w:cs="Times New Roman"/>
          <w:sz w:val="28"/>
          <w:szCs w:val="28"/>
        </w:rPr>
        <w:t>платы за включение в Реестр субъектов туристической зоны</w:t>
      </w:r>
      <w:bookmarkEnd w:id="28"/>
      <w:r w:rsidR="005C0534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. </w:t>
      </w:r>
      <w:r w:rsidR="005C0534" w:rsidRPr="008C4DA8">
        <w:rPr>
          <w:rFonts w:ascii="Times New Roman" w:eastAsia="Times New Roman" w:hAnsi="Times New Roman" w:cs="Times New Roman"/>
          <w:sz w:val="28"/>
          <w:szCs w:val="28"/>
        </w:rPr>
        <w:t>Размер платы за включение в Реестр субъектов туристической зоны определяется Кабинетом Министров исходя из расчета на одного субъекта туристической зоны с учетом затрат, необходимых для создания и строительства объектов коммунальной и транспортной инфраструктуры, приходящихся на одного субъекта.</w:t>
      </w:r>
    </w:p>
    <w:p w14:paraId="2CC6A8B5" w14:textId="18885C9D" w:rsidR="00EE4FC1" w:rsidRPr="008C4DA8" w:rsidRDefault="00EE4FC1" w:rsidP="003647F0">
      <w:pPr>
        <w:pStyle w:val="a3"/>
        <w:numPr>
          <w:ilvl w:val="0"/>
          <w:numId w:val="7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Дирекция туристической зоны с </w:t>
      </w:r>
      <w:r w:rsidR="00060AB9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победителем </w:t>
      </w:r>
      <w:r w:rsidR="003D71F0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конкурса</w:t>
      </w:r>
      <w:r w:rsidR="00425B13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, внесшим плату, предусмотренную частью 1 настоящей статьи,</w:t>
      </w:r>
      <w:r w:rsidR="00060AB9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CB7EF2" w:rsidRPr="008C4DA8">
        <w:rPr>
          <w:rFonts w:ascii="Times New Roman" w:eastAsia="Times New Roman" w:hAnsi="Times New Roman" w:cs="Times New Roman"/>
          <w:sz w:val="28"/>
          <w:szCs w:val="28"/>
        </w:rPr>
        <w:t xml:space="preserve">заключает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инвестиционно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е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соглашение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, которое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должно содержать:</w:t>
      </w:r>
    </w:p>
    <w:p w14:paraId="5C42F48E" w14:textId="70197A27" w:rsidR="00EE4FC1" w:rsidRPr="008C4DA8" w:rsidRDefault="00EE4FC1" w:rsidP="003647F0">
      <w:pPr>
        <w:numPr>
          <w:ilvl w:val="0"/>
          <w:numId w:val="34"/>
        </w:numPr>
        <w:tabs>
          <w:tab w:val="clear" w:pos="720"/>
          <w:tab w:val="num" w:pos="36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обязательств</w:t>
      </w:r>
      <w:r w:rsidR="00060AB9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о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субъекта по реализации инвестиционного проекта, включая объем и сроки капитальных вложений;</w:t>
      </w:r>
    </w:p>
    <w:p w14:paraId="0FACCC66" w14:textId="504A96D3" w:rsidR="00EE4FC1" w:rsidRPr="008C4DA8" w:rsidRDefault="00EE4FC1" w:rsidP="003647F0">
      <w:pPr>
        <w:numPr>
          <w:ilvl w:val="0"/>
          <w:numId w:val="34"/>
        </w:numPr>
        <w:tabs>
          <w:tab w:val="clear" w:pos="720"/>
          <w:tab w:val="num" w:pos="36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обязательств</w:t>
      </w:r>
      <w:r w:rsidR="00060AB9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о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0AB9" w:rsidRPr="008C4DA8">
        <w:rPr>
          <w:rFonts w:ascii="Times New Roman" w:eastAsia="Times New Roman" w:hAnsi="Times New Roman" w:cs="Times New Roman"/>
          <w:sz w:val="28"/>
          <w:szCs w:val="28"/>
        </w:rPr>
        <w:t xml:space="preserve">субъекта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по созданию рабочих мест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, где не менее 50 процентов от общей численности работников должны занимать граждане Кыргызской Республики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32A0C3D" w14:textId="17D8634C" w:rsidR="00EE4FC1" w:rsidRPr="008C4DA8" w:rsidRDefault="00EE4FC1" w:rsidP="003647F0">
      <w:pPr>
        <w:numPr>
          <w:ilvl w:val="0"/>
          <w:numId w:val="34"/>
        </w:numPr>
        <w:tabs>
          <w:tab w:val="clear" w:pos="720"/>
          <w:tab w:val="num" w:pos="36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условия участия субъекта в финансировании создания</w:t>
      </w:r>
      <w:r w:rsidR="000B305E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,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305E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содержания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646A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коммунальной и транспортной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инфраструктуры </w:t>
      </w:r>
      <w:r w:rsidR="000B305E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и дирекции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туристической зоны</w:t>
      </w:r>
      <w:r w:rsidR="00060AB9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.</w:t>
      </w:r>
    </w:p>
    <w:p w14:paraId="2F24804A" w14:textId="77777777" w:rsidR="00EE4FC1" w:rsidRPr="008C4DA8" w:rsidRDefault="00EE4FC1" w:rsidP="003647F0">
      <w:pPr>
        <w:pStyle w:val="a3"/>
        <w:numPr>
          <w:ilvl w:val="0"/>
          <w:numId w:val="7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Типовая форма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инвестиционного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соглашения утверждается Кабинетом Министров.</w:t>
      </w:r>
    </w:p>
    <w:p w14:paraId="265A61BD" w14:textId="77777777" w:rsidR="00EE4FC1" w:rsidRPr="008C4DA8" w:rsidRDefault="00EE4FC1" w:rsidP="003647F0">
      <w:pPr>
        <w:numPr>
          <w:ilvl w:val="0"/>
          <w:numId w:val="70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Инвестиционное с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оглашение может быть продлено по заявлению субъекта туристической зоны при условии надлежащего исполнения им своих обязательств.</w:t>
      </w:r>
    </w:p>
    <w:p w14:paraId="46656F4B" w14:textId="77777777" w:rsidR="00425B13" w:rsidRPr="008C4DA8" w:rsidRDefault="00EE4FC1" w:rsidP="003647F0">
      <w:pPr>
        <w:numPr>
          <w:ilvl w:val="0"/>
          <w:numId w:val="70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Условия осуществления деятельности субъект</w:t>
      </w:r>
      <w:r w:rsidR="002B5A53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ом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туристической зоны, предусмотренные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инвестиционным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соглашением, не могут ухудшаться в течение срока его действия, за исключением случаев изменения законодательства Кыргызской Республики, имеющего обязательный характер.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При этом, в отношении субъект</w:t>
      </w:r>
      <w:r w:rsidR="002B5A53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а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туристической зоны </w:t>
      </w:r>
      <w:r w:rsidR="002B5A53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может быть применен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режим стабилизации</w:t>
      </w:r>
      <w:r w:rsidR="00BE1173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в случаях</w:t>
      </w:r>
      <w:r w:rsidR="00060AB9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и порядке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, предусмотренны</w:t>
      </w:r>
      <w:r w:rsidR="00BE1173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х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законодательством Кыргызской Республики в сфере инвестиций. </w:t>
      </w:r>
    </w:p>
    <w:p w14:paraId="1A4A6DC7" w14:textId="77777777" w:rsidR="00425B13" w:rsidRPr="008C4DA8" w:rsidRDefault="00425B13" w:rsidP="003647F0">
      <w:pPr>
        <w:numPr>
          <w:ilvl w:val="0"/>
          <w:numId w:val="70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После </w:t>
      </w:r>
      <w:r w:rsidR="00850214" w:rsidRPr="008C4DA8">
        <w:rPr>
          <w:rFonts w:ascii="Times New Roman" w:eastAsia="Times New Roman" w:hAnsi="Times New Roman" w:cs="Times New Roman"/>
          <w:sz w:val="28"/>
          <w:szCs w:val="28"/>
        </w:rPr>
        <w:t xml:space="preserve">заключения инвестиционного соглашения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д</w:t>
      </w:r>
      <w:r w:rsidR="00850214" w:rsidRPr="008C4DA8">
        <w:rPr>
          <w:rFonts w:ascii="Times New Roman" w:eastAsia="Times New Roman" w:hAnsi="Times New Roman" w:cs="Times New Roman"/>
          <w:sz w:val="28"/>
          <w:szCs w:val="28"/>
        </w:rPr>
        <w:t xml:space="preserve">ирекция туристической зоны в течение двух рабочих дней вносит сведения о </w:t>
      </w:r>
      <w:r w:rsidR="003D71F0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победителе конкурса </w:t>
      </w:r>
      <w:r w:rsidR="00850214" w:rsidRPr="008C4DA8">
        <w:rPr>
          <w:rFonts w:ascii="Times New Roman" w:eastAsia="Times New Roman" w:hAnsi="Times New Roman" w:cs="Times New Roman"/>
          <w:sz w:val="28"/>
          <w:szCs w:val="28"/>
        </w:rPr>
        <w:t>в Реестр субъектов туристической зоны и выдает свидетельство субъекта туристической зоны.</w:t>
      </w:r>
    </w:p>
    <w:p w14:paraId="3D718BB3" w14:textId="6F474EA9" w:rsidR="00850214" w:rsidRPr="008C4DA8" w:rsidRDefault="00850214" w:rsidP="005C0534">
      <w:pPr>
        <w:pStyle w:val="a3"/>
        <w:numPr>
          <w:ilvl w:val="0"/>
          <w:numId w:val="70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Дирекция туристической зоны в течение трех рабочих дней со дня включения субъекта в Реестр субъектов туристической зоны уведомляет об этом соответствующие налоговые органы, органы местного самоуправления и </w:t>
      </w:r>
      <w:r w:rsidR="00ED4163" w:rsidRPr="008C4DA8">
        <w:rPr>
          <w:rFonts w:ascii="Times New Roman" w:eastAsia="Times New Roman" w:hAnsi="Times New Roman" w:cs="Times New Roman"/>
          <w:sz w:val="28"/>
          <w:szCs w:val="28"/>
        </w:rPr>
        <w:t>уполномоченный государственный орган в сфере администрирования страховых взносов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8092233" w14:textId="77777777" w:rsidR="00EE4FC1" w:rsidRPr="008C4DA8" w:rsidRDefault="00EE4FC1" w:rsidP="004F4BF6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71E601" w14:textId="6E81CC00" w:rsidR="00DA536C" w:rsidRPr="008C4DA8" w:rsidRDefault="00DA536C" w:rsidP="004F4BF6">
      <w:pPr>
        <w:pStyle w:val="2"/>
        <w:ind w:firstLine="567"/>
        <w:jc w:val="both"/>
        <w:rPr>
          <w:rFonts w:eastAsia="Times New Roman"/>
          <w:b w:val="0"/>
          <w:lang w:val="ky-KG"/>
        </w:rPr>
      </w:pPr>
      <w:bookmarkStart w:id="29" w:name="_Toc227691744"/>
      <w:r w:rsidRPr="008C4DA8">
        <w:rPr>
          <w:rFonts w:eastAsia="Times New Roman"/>
        </w:rPr>
        <w:lastRenderedPageBreak/>
        <w:t xml:space="preserve">Статья </w:t>
      </w:r>
      <w:r w:rsidRPr="008C4DA8">
        <w:rPr>
          <w:rFonts w:eastAsia="Times New Roman"/>
          <w:lang w:val="ky-KG"/>
        </w:rPr>
        <w:t>1</w:t>
      </w:r>
      <w:r w:rsidR="00DD4027" w:rsidRPr="008C4DA8">
        <w:rPr>
          <w:rFonts w:eastAsia="Times New Roman"/>
          <w:lang w:val="ky-KG"/>
        </w:rPr>
        <w:t>7</w:t>
      </w:r>
      <w:r w:rsidRPr="008C4DA8">
        <w:rPr>
          <w:rFonts w:eastAsia="Times New Roman"/>
        </w:rPr>
        <w:t xml:space="preserve">. </w:t>
      </w:r>
      <w:r w:rsidRPr="008C4DA8">
        <w:t>Основания</w:t>
      </w:r>
      <w:r w:rsidRPr="008C4DA8">
        <w:rPr>
          <w:rFonts w:eastAsia="Times New Roman"/>
        </w:rPr>
        <w:t xml:space="preserve"> для отказа в присвоении статуса субъекта туристической зоны</w:t>
      </w:r>
      <w:bookmarkEnd w:id="29"/>
    </w:p>
    <w:p w14:paraId="29918849" w14:textId="77777777" w:rsidR="00DA536C" w:rsidRPr="008C4DA8" w:rsidRDefault="00DA536C" w:rsidP="004F4BF6">
      <w:pPr>
        <w:numPr>
          <w:ilvl w:val="0"/>
          <w:numId w:val="26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Отказ в присвоении статуса субъекта туристической зоны допускается в следующих случаях:</w:t>
      </w:r>
    </w:p>
    <w:p w14:paraId="4F261CC7" w14:textId="77777777" w:rsidR="00DA536C" w:rsidRPr="008C4DA8" w:rsidRDefault="00DA536C" w:rsidP="004F4BF6">
      <w:pPr>
        <w:numPr>
          <w:ilvl w:val="0"/>
          <w:numId w:val="30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непредставления необходимых документов или представления недостоверных сведений;</w:t>
      </w:r>
    </w:p>
    <w:p w14:paraId="042AEA58" w14:textId="10189007" w:rsidR="00DA536C" w:rsidRPr="008C4DA8" w:rsidRDefault="00DA536C" w:rsidP="004F4BF6">
      <w:pPr>
        <w:numPr>
          <w:ilvl w:val="0"/>
          <w:numId w:val="30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несоответствия инвестиционного проекта требованиям настоящего Закона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и несоответствие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предполагаемой деятельности </w:t>
      </w:r>
      <w:r w:rsidR="003D71F0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победителя конкурса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видам деятельности, разрешенным на территории туристической зоны;</w:t>
      </w:r>
    </w:p>
    <w:p w14:paraId="7D6CE298" w14:textId="77777777" w:rsidR="00DA536C" w:rsidRPr="008C4DA8" w:rsidRDefault="00DA536C" w:rsidP="004F4BF6">
      <w:pPr>
        <w:numPr>
          <w:ilvl w:val="0"/>
          <w:numId w:val="30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отсутствия в пределах туристической зоны свободного земельного участка, необходимого для реализации инвес</w:t>
      </w:r>
      <w:r w:rsidR="00C50604" w:rsidRPr="008C4DA8">
        <w:rPr>
          <w:rFonts w:ascii="Times New Roman" w:eastAsia="Times New Roman" w:hAnsi="Times New Roman" w:cs="Times New Roman"/>
          <w:sz w:val="28"/>
          <w:szCs w:val="28"/>
        </w:rPr>
        <w:t>тиционного проекта.</w:t>
      </w:r>
    </w:p>
    <w:p w14:paraId="553DDD00" w14:textId="6FACBFBA" w:rsidR="00DA536C" w:rsidRPr="008C4DA8" w:rsidRDefault="00DA536C" w:rsidP="004F4BF6">
      <w:pPr>
        <w:numPr>
          <w:ilvl w:val="0"/>
          <w:numId w:val="27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Решение об отказе в присвоении статуса субъекта туристической зоны может быть обжаловано </w:t>
      </w:r>
      <w:r w:rsidR="003D71F0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участником конкурса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в уполномоченный государственный орган либо в судебном порядке.</w:t>
      </w:r>
    </w:p>
    <w:p w14:paraId="41542589" w14:textId="77777777" w:rsidR="00DA536C" w:rsidRPr="008C4DA8" w:rsidRDefault="00DA536C" w:rsidP="004F4BF6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30DF1F" w14:textId="03F31654" w:rsidR="00850214" w:rsidRPr="008C4DA8" w:rsidRDefault="00850214" w:rsidP="004F4BF6">
      <w:pPr>
        <w:pStyle w:val="2"/>
        <w:ind w:firstLine="567"/>
        <w:jc w:val="both"/>
        <w:rPr>
          <w:rFonts w:eastAsia="Times New Roman"/>
          <w:b w:val="0"/>
        </w:rPr>
      </w:pPr>
      <w:bookmarkStart w:id="30" w:name="_Toc227691745"/>
      <w:r w:rsidRPr="008C4DA8">
        <w:rPr>
          <w:rFonts w:eastAsia="Times New Roman"/>
        </w:rPr>
        <w:t>Статья 1</w:t>
      </w:r>
      <w:r w:rsidR="001D15F4" w:rsidRPr="008C4DA8">
        <w:rPr>
          <w:rFonts w:eastAsia="Times New Roman"/>
          <w:lang w:val="ky-KG"/>
        </w:rPr>
        <w:t>8</w:t>
      </w:r>
      <w:r w:rsidRPr="008C4DA8">
        <w:rPr>
          <w:rFonts w:eastAsia="Times New Roman"/>
        </w:rPr>
        <w:t>. Реестр субъектов туристической зоны</w:t>
      </w:r>
      <w:bookmarkEnd w:id="30"/>
    </w:p>
    <w:p w14:paraId="71EC86BE" w14:textId="77777777" w:rsidR="00850214" w:rsidRPr="008C4DA8" w:rsidRDefault="00850214" w:rsidP="004F4BF6">
      <w:pPr>
        <w:numPr>
          <w:ilvl w:val="0"/>
          <w:numId w:val="7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Дирекция туристической зоны формирует и ведет Реес</w:t>
      </w:r>
      <w:r w:rsidR="00206003" w:rsidRPr="008C4DA8">
        <w:rPr>
          <w:rFonts w:ascii="Times New Roman" w:eastAsia="Times New Roman" w:hAnsi="Times New Roman" w:cs="Times New Roman"/>
          <w:sz w:val="28"/>
          <w:szCs w:val="28"/>
        </w:rPr>
        <w:t>тр субъектов туристической зоны</w:t>
      </w:r>
      <w:r w:rsidR="00206003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, который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содержит следующие сведения:</w:t>
      </w:r>
    </w:p>
    <w:p w14:paraId="19FA291A" w14:textId="6CB632E1" w:rsidR="00850214" w:rsidRPr="008C4DA8" w:rsidRDefault="00850214" w:rsidP="004F4BF6">
      <w:pPr>
        <w:numPr>
          <w:ilvl w:val="0"/>
          <w:numId w:val="75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 </w:t>
      </w:r>
      <w:r w:rsidR="000C49BE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и месторасположение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туристической зоны;</w:t>
      </w:r>
    </w:p>
    <w:p w14:paraId="2D078A83" w14:textId="77777777" w:rsidR="00850214" w:rsidRPr="008C4DA8" w:rsidRDefault="00850214" w:rsidP="004F4BF6">
      <w:pPr>
        <w:numPr>
          <w:ilvl w:val="0"/>
          <w:numId w:val="75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полное и (при наличии) сокращенное наименование субъекта туристической зоны, его организационно-правовую форму и юридический адрес;</w:t>
      </w:r>
    </w:p>
    <w:p w14:paraId="155982AF" w14:textId="77777777" w:rsidR="00850214" w:rsidRPr="008C4DA8" w:rsidRDefault="00850214" w:rsidP="004F4BF6">
      <w:pPr>
        <w:numPr>
          <w:ilvl w:val="0"/>
          <w:numId w:val="75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для индивидуального предпринимателя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-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сведения о государственной регистрации;</w:t>
      </w:r>
    </w:p>
    <w:p w14:paraId="25F724CE" w14:textId="77777777" w:rsidR="00850214" w:rsidRPr="008C4DA8" w:rsidRDefault="00850214" w:rsidP="004F4BF6">
      <w:pPr>
        <w:numPr>
          <w:ilvl w:val="0"/>
          <w:numId w:val="75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en-US"/>
        </w:rPr>
        <w:t>идентификационный номер налогоплательщика;</w:t>
      </w:r>
    </w:p>
    <w:p w14:paraId="154BB347" w14:textId="77777777" w:rsidR="00850214" w:rsidRPr="008C4DA8" w:rsidRDefault="00850214" w:rsidP="004F4BF6">
      <w:pPr>
        <w:numPr>
          <w:ilvl w:val="0"/>
          <w:numId w:val="75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en-US"/>
        </w:rPr>
        <w:t>вид осуществляемой деятельности;</w:t>
      </w:r>
    </w:p>
    <w:p w14:paraId="1429665D" w14:textId="77777777" w:rsidR="00850214" w:rsidRPr="008C4DA8" w:rsidRDefault="00850214" w:rsidP="000C49BE">
      <w:pPr>
        <w:numPr>
          <w:ilvl w:val="0"/>
          <w:numId w:val="75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en-US"/>
        </w:rPr>
        <w:t>срок действия инвестиционного соглашения;</w:t>
      </w:r>
    </w:p>
    <w:p w14:paraId="1348C0C6" w14:textId="77777777" w:rsidR="00850214" w:rsidRPr="008C4DA8" w:rsidRDefault="00850214" w:rsidP="000C49BE">
      <w:pPr>
        <w:numPr>
          <w:ilvl w:val="0"/>
          <w:numId w:val="75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дату и основания прекращения статуса субъекта туристической зоны (при наличии).</w:t>
      </w:r>
    </w:p>
    <w:p w14:paraId="69182E3D" w14:textId="77777777" w:rsidR="00850214" w:rsidRPr="008C4DA8" w:rsidRDefault="00AE4DDA" w:rsidP="000C49BE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2. </w:t>
      </w:r>
      <w:r w:rsidR="00850214" w:rsidRPr="008C4DA8">
        <w:rPr>
          <w:rFonts w:ascii="Times New Roman" w:eastAsia="Times New Roman" w:hAnsi="Times New Roman" w:cs="Times New Roman"/>
          <w:sz w:val="28"/>
          <w:szCs w:val="28"/>
        </w:rPr>
        <w:t>Реестр субъектов туристической зоны является открытым и размещается на официальном сайте дирекции туристической зоны, за исключением сведений, доступ к которым ограничен законодательством Кыргызской Республики.</w:t>
      </w:r>
    </w:p>
    <w:p w14:paraId="0BED20C8" w14:textId="77777777" w:rsidR="00F91607" w:rsidRPr="008C4DA8" w:rsidRDefault="00F91607" w:rsidP="004F4BF6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0F5DAB" w14:textId="74031946" w:rsidR="00B759A2" w:rsidRPr="008C4DA8" w:rsidRDefault="00B759A2" w:rsidP="004F4BF6">
      <w:pPr>
        <w:pStyle w:val="2"/>
        <w:ind w:firstLine="567"/>
        <w:jc w:val="both"/>
        <w:rPr>
          <w:rFonts w:eastAsia="Times New Roman"/>
          <w:b w:val="0"/>
        </w:rPr>
      </w:pPr>
      <w:bookmarkStart w:id="31" w:name="_Toc227691746"/>
      <w:r w:rsidRPr="008C4DA8">
        <w:rPr>
          <w:rFonts w:eastAsia="Times New Roman"/>
        </w:rPr>
        <w:t xml:space="preserve">Статья </w:t>
      </w:r>
      <w:r w:rsidR="001D15F4" w:rsidRPr="008C4DA8">
        <w:rPr>
          <w:rFonts w:eastAsia="Times New Roman"/>
          <w:lang w:val="ky-KG"/>
        </w:rPr>
        <w:t>19</w:t>
      </w:r>
      <w:r w:rsidRPr="008C4DA8">
        <w:rPr>
          <w:rFonts w:eastAsia="Times New Roman"/>
        </w:rPr>
        <w:t xml:space="preserve">. Прекращение </w:t>
      </w:r>
      <w:r w:rsidRPr="008C4DA8">
        <w:t>статуса</w:t>
      </w:r>
      <w:r w:rsidRPr="008C4DA8">
        <w:rPr>
          <w:rFonts w:eastAsia="Times New Roman"/>
        </w:rPr>
        <w:t xml:space="preserve"> субъекта туристической зоны</w:t>
      </w:r>
      <w:bookmarkEnd w:id="31"/>
    </w:p>
    <w:p w14:paraId="1F8927C3" w14:textId="77777777" w:rsidR="00B759A2" w:rsidRPr="008C4DA8" w:rsidRDefault="00B759A2" w:rsidP="004F4BF6">
      <w:pPr>
        <w:numPr>
          <w:ilvl w:val="0"/>
          <w:numId w:val="28"/>
        </w:numPr>
        <w:tabs>
          <w:tab w:val="clear" w:pos="720"/>
          <w:tab w:val="num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Решение о прекращении статуса субъекта туристической зоны принимается дирекцией туристической зоны в следующих случаях:</w:t>
      </w:r>
    </w:p>
    <w:p w14:paraId="54BB97B6" w14:textId="556E11EB" w:rsidR="00B759A2" w:rsidRPr="008C4DA8" w:rsidRDefault="00537178" w:rsidP="004F4BF6">
      <w:pPr>
        <w:numPr>
          <w:ilvl w:val="0"/>
          <w:numId w:val="31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прекращения деятельности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или </w:t>
      </w:r>
      <w:r w:rsidR="00B759A2" w:rsidRPr="008C4DA8">
        <w:rPr>
          <w:rFonts w:ascii="Times New Roman" w:eastAsia="Times New Roman" w:hAnsi="Times New Roman" w:cs="Times New Roman"/>
          <w:sz w:val="28"/>
          <w:szCs w:val="28"/>
        </w:rPr>
        <w:t xml:space="preserve">банкротства </w:t>
      </w:r>
      <w:bookmarkStart w:id="32" w:name="_Hlk227687940"/>
      <w:r w:rsidR="00B759A2" w:rsidRPr="008C4DA8">
        <w:rPr>
          <w:rFonts w:ascii="Times New Roman" w:eastAsia="Times New Roman" w:hAnsi="Times New Roman" w:cs="Times New Roman"/>
          <w:sz w:val="28"/>
          <w:szCs w:val="28"/>
        </w:rPr>
        <w:t>субъекта туристической зоны</w:t>
      </w:r>
      <w:bookmarkEnd w:id="32"/>
      <w:r w:rsidR="00B759A2" w:rsidRPr="008C4DA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BB800F3" w14:textId="4EDFC6D4" w:rsidR="00B759A2" w:rsidRPr="008C4DA8" w:rsidRDefault="00B759A2" w:rsidP="004F4BF6">
      <w:pPr>
        <w:numPr>
          <w:ilvl w:val="0"/>
          <w:numId w:val="31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нарушения </w:t>
      </w:r>
      <w:r w:rsidR="00537178" w:rsidRPr="008C4DA8">
        <w:rPr>
          <w:rFonts w:ascii="Times New Roman" w:eastAsia="Times New Roman" w:hAnsi="Times New Roman" w:cs="Times New Roman"/>
          <w:sz w:val="28"/>
          <w:szCs w:val="28"/>
        </w:rPr>
        <w:t>субъект</w:t>
      </w:r>
      <w:r w:rsidR="00537178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ом</w:t>
      </w:r>
      <w:r w:rsidR="00537178" w:rsidRPr="008C4DA8">
        <w:rPr>
          <w:rFonts w:ascii="Times New Roman" w:eastAsia="Times New Roman" w:hAnsi="Times New Roman" w:cs="Times New Roman"/>
          <w:sz w:val="28"/>
          <w:szCs w:val="28"/>
        </w:rPr>
        <w:t xml:space="preserve"> туристической зоны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условий </w:t>
      </w:r>
      <w:r w:rsidR="00BA2C00" w:rsidRPr="008C4DA8">
        <w:rPr>
          <w:rFonts w:ascii="Times New Roman" w:eastAsia="Times New Roman" w:hAnsi="Times New Roman" w:cs="Times New Roman"/>
          <w:sz w:val="28"/>
          <w:szCs w:val="28"/>
        </w:rPr>
        <w:t xml:space="preserve">инвестиционного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соглашения;</w:t>
      </w:r>
    </w:p>
    <w:p w14:paraId="1D095055" w14:textId="77777777" w:rsidR="00B759A2" w:rsidRPr="008C4DA8" w:rsidRDefault="00B759A2" w:rsidP="004F4BF6">
      <w:pPr>
        <w:numPr>
          <w:ilvl w:val="0"/>
          <w:numId w:val="31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по заявлению субъекта туристической зоны;</w:t>
      </w:r>
    </w:p>
    <w:p w14:paraId="095B8F7E" w14:textId="77777777" w:rsidR="00B759A2" w:rsidRPr="008C4DA8" w:rsidRDefault="00B759A2" w:rsidP="004F4BF6">
      <w:pPr>
        <w:numPr>
          <w:ilvl w:val="0"/>
          <w:numId w:val="31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истечения срока действия </w:t>
      </w:r>
      <w:r w:rsidR="00BA2C00" w:rsidRPr="008C4DA8">
        <w:rPr>
          <w:rFonts w:ascii="Times New Roman" w:eastAsia="Times New Roman" w:hAnsi="Times New Roman" w:cs="Times New Roman"/>
          <w:sz w:val="28"/>
          <w:szCs w:val="28"/>
        </w:rPr>
        <w:t xml:space="preserve">инвестиционного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соглашения при отсутствии решения о его продлении;</w:t>
      </w:r>
    </w:p>
    <w:p w14:paraId="189C9A9C" w14:textId="5BBBC501" w:rsidR="00B759A2" w:rsidRPr="008C4DA8" w:rsidRDefault="00B759A2" w:rsidP="004F4BF6">
      <w:pPr>
        <w:numPr>
          <w:ilvl w:val="0"/>
          <w:numId w:val="31"/>
        </w:numPr>
        <w:tabs>
          <w:tab w:val="clear" w:pos="720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существенных нарушений </w:t>
      </w:r>
      <w:r w:rsidR="00BA2C00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субъектом туристической зоны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законодательства Кыргызской Республики</w:t>
      </w:r>
      <w:r w:rsidR="00D06DEE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в сфере экологии, охраны окружающей среды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3F0D910" w14:textId="77777777" w:rsidR="003647F0" w:rsidRPr="008C4DA8" w:rsidRDefault="007844EB" w:rsidP="003647F0">
      <w:pPr>
        <w:pStyle w:val="a3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Инвестиционное соглашение с субъектом расторгается по решению Дирекции в случае наличия оснований, указанных в части 1 настоящей статьи, что влечет исключение субъекта из Реестра.</w:t>
      </w:r>
    </w:p>
    <w:p w14:paraId="0E954E3B" w14:textId="77777777" w:rsidR="003647F0" w:rsidRPr="008C4DA8" w:rsidRDefault="00F25E3C" w:rsidP="003647F0">
      <w:pPr>
        <w:pStyle w:val="a3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Дирекция в течение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трех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рабоч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их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дн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ей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со дня исключения субъекта из Реестра уведомляет об этом письменно (в том числе через электронную почту) субъекта, налоговые органы, органы местного самоуправления, а также </w:t>
      </w:r>
      <w:r w:rsidR="00ED4163" w:rsidRPr="008C4DA8">
        <w:rPr>
          <w:rFonts w:ascii="Times New Roman" w:eastAsia="Times New Roman" w:hAnsi="Times New Roman" w:cs="Times New Roman"/>
          <w:sz w:val="28"/>
          <w:szCs w:val="28"/>
        </w:rPr>
        <w:t>уполномоченный государственный орган в сфере администрирования страховых взносов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, а также уполномоченный орган с указанием даты и основания утраты юридическим лицом</w:t>
      </w:r>
      <w:r w:rsidR="00BA2C00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или индивидуальным предпринимателем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статуса субъекта туристической зоны.</w:t>
      </w:r>
    </w:p>
    <w:p w14:paraId="2C483EA2" w14:textId="77777777" w:rsidR="003647F0" w:rsidRPr="008C4DA8" w:rsidRDefault="00B759A2" w:rsidP="003647F0">
      <w:pPr>
        <w:pStyle w:val="a3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В случае выявления причинения субъектом туристической зоны материального или финансового ущерба дирекции туристической зоны дирекция вправе принять меры по его возмещению в порядке, установленном законодательством Кыргызской Республики.</w:t>
      </w:r>
    </w:p>
    <w:p w14:paraId="72711842" w14:textId="77777777" w:rsidR="003647F0" w:rsidRPr="008C4DA8" w:rsidRDefault="00B759A2" w:rsidP="003647F0">
      <w:pPr>
        <w:pStyle w:val="a3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Прекращение статуса субъекта туристической зоны не влечет прекращения прав собственности на принадлежащее ему имущество, расположенное на территории туристической зоны.</w:t>
      </w:r>
    </w:p>
    <w:p w14:paraId="67065C81" w14:textId="77777777" w:rsidR="003647F0" w:rsidRPr="008C4DA8" w:rsidRDefault="00B759A2" w:rsidP="003647F0">
      <w:pPr>
        <w:pStyle w:val="a3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Лицо, утратившее статус субъекта туристической зоны, утрачивает право на применение специального правового режима и льгот, предусмотренных для субъектов туристических зон.</w:t>
      </w:r>
    </w:p>
    <w:p w14:paraId="55EC3C56" w14:textId="7457CAA7" w:rsidR="0080735B" w:rsidRPr="008C4DA8" w:rsidRDefault="004C713D" w:rsidP="003647F0">
      <w:pPr>
        <w:pStyle w:val="a3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Инвестиционным соглашением может предусматриваться обязанность субъекта туристической зоны по отчуждению принадлежащего ему на праве собственности имущества в случае прекращения его статуса субъекта туристической зоны, а также порядок изъятия земельного участка, находящегося у него на праве временного пользования.</w:t>
      </w:r>
    </w:p>
    <w:p w14:paraId="62D398D0" w14:textId="77777777" w:rsidR="0080340A" w:rsidRPr="008C4DA8" w:rsidRDefault="0080340A" w:rsidP="003647F0">
      <w:pPr>
        <w:numPr>
          <w:ilvl w:val="0"/>
          <w:numId w:val="70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Решение о прекращении статуса субъекта туристической зоны может быть обжаловано субъектом в уполномоченный орган либо в судебном порядке.</w:t>
      </w:r>
    </w:p>
    <w:p w14:paraId="6A9A6124" w14:textId="77777777" w:rsidR="0080735B" w:rsidRPr="008C4DA8" w:rsidRDefault="0080735B" w:rsidP="004F4BF6">
      <w:pPr>
        <w:pStyle w:val="a3"/>
        <w:shd w:val="clear" w:color="auto" w:fill="FFFFFF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F8D8C67" w14:textId="77777777" w:rsidR="0080735B" w:rsidRPr="008C4DA8" w:rsidRDefault="0080735B" w:rsidP="004F4BF6">
      <w:pPr>
        <w:pStyle w:val="1"/>
        <w:ind w:firstLine="567"/>
        <w:jc w:val="center"/>
        <w:rPr>
          <w:rFonts w:eastAsia="Times New Roman"/>
          <w:lang w:eastAsia="ru-RU"/>
        </w:rPr>
      </w:pPr>
      <w:bookmarkStart w:id="33" w:name="_Toc227691747"/>
      <w:r w:rsidRPr="008C4DA8">
        <w:t xml:space="preserve">Глава </w:t>
      </w:r>
      <w:r w:rsidR="00C200DB" w:rsidRPr="008C4DA8">
        <w:rPr>
          <w:lang w:val="ky-KG"/>
        </w:rPr>
        <w:t>4</w:t>
      </w:r>
      <w:r w:rsidRPr="008C4DA8">
        <w:t xml:space="preserve">. </w:t>
      </w:r>
      <w:r w:rsidRPr="008C4DA8">
        <w:rPr>
          <w:lang w:val="ky-KG"/>
        </w:rPr>
        <w:t xml:space="preserve">Правовое положение </w:t>
      </w:r>
      <w:r w:rsidRPr="008C4DA8">
        <w:t>субъектов</w:t>
      </w:r>
      <w:r w:rsidRPr="008C4DA8">
        <w:rPr>
          <w:lang w:val="ky-KG"/>
        </w:rPr>
        <w:t xml:space="preserve"> туристической зоны</w:t>
      </w:r>
      <w:bookmarkEnd w:id="33"/>
    </w:p>
    <w:p w14:paraId="34501B98" w14:textId="77777777" w:rsidR="0080735B" w:rsidRPr="008C4DA8" w:rsidRDefault="0080735B" w:rsidP="004F4BF6">
      <w:pPr>
        <w:pStyle w:val="a3"/>
        <w:shd w:val="clear" w:color="auto" w:fill="FFFFFF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3F5756" w14:textId="74CED1CD" w:rsidR="00406D5B" w:rsidRPr="008C4DA8" w:rsidRDefault="00406D5B" w:rsidP="004F4BF6">
      <w:pPr>
        <w:pStyle w:val="2"/>
        <w:ind w:firstLine="567"/>
        <w:jc w:val="both"/>
        <w:rPr>
          <w:rFonts w:eastAsia="Times New Roman"/>
          <w:b w:val="0"/>
          <w:lang w:eastAsia="ru-RU"/>
        </w:rPr>
      </w:pPr>
      <w:bookmarkStart w:id="34" w:name="_Toc227691748"/>
      <w:r w:rsidRPr="008C4DA8">
        <w:rPr>
          <w:rFonts w:eastAsia="Times New Roman"/>
          <w:lang w:eastAsia="ru-RU"/>
        </w:rPr>
        <w:t xml:space="preserve">Статья </w:t>
      </w:r>
      <w:r w:rsidR="004D35AF" w:rsidRPr="008C4DA8">
        <w:rPr>
          <w:rFonts w:eastAsia="Times New Roman"/>
          <w:lang w:val="ky-KG" w:eastAsia="ru-RU"/>
        </w:rPr>
        <w:t>2</w:t>
      </w:r>
      <w:r w:rsidR="001D15F4" w:rsidRPr="008C4DA8">
        <w:rPr>
          <w:rFonts w:eastAsia="Times New Roman"/>
          <w:lang w:val="ky-KG" w:eastAsia="ru-RU"/>
        </w:rPr>
        <w:t>0</w:t>
      </w:r>
      <w:r w:rsidRPr="008C4DA8">
        <w:rPr>
          <w:rFonts w:eastAsia="Times New Roman"/>
          <w:lang w:eastAsia="ru-RU"/>
        </w:rPr>
        <w:t xml:space="preserve">. </w:t>
      </w:r>
      <w:r w:rsidRPr="008C4DA8">
        <w:t>Предоставление</w:t>
      </w:r>
      <w:r w:rsidRPr="008C4DA8">
        <w:rPr>
          <w:rFonts w:eastAsia="Times New Roman"/>
          <w:lang w:eastAsia="ru-RU"/>
        </w:rPr>
        <w:t xml:space="preserve"> земельных участков субъектам туристической зоны</w:t>
      </w:r>
      <w:bookmarkEnd w:id="34"/>
    </w:p>
    <w:p w14:paraId="19062BCD" w14:textId="77777777" w:rsidR="00406D5B" w:rsidRPr="008C4DA8" w:rsidRDefault="00406D5B" w:rsidP="004F4BF6">
      <w:pPr>
        <w:pStyle w:val="a3"/>
        <w:numPr>
          <w:ilvl w:val="0"/>
          <w:numId w:val="22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Земельные участки, расположенные в пределах туристической зоны и находящиеся в государственной или муниципальной собственности, предоставляются субъектам туристической зоны во временное пользование на срок от одного года до сорока лет в порядке, установленном земельным законодательством Кыргызской Республики.</w:t>
      </w:r>
    </w:p>
    <w:p w14:paraId="1CCB1BBC" w14:textId="77777777" w:rsidR="00406D5B" w:rsidRPr="008C4DA8" w:rsidRDefault="00406D5B" w:rsidP="004F4BF6">
      <w:pPr>
        <w:pStyle w:val="a3"/>
        <w:numPr>
          <w:ilvl w:val="0"/>
          <w:numId w:val="22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 дня заключения 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инвестиционного 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соглашения земельный участок может быть предоставлен субъекту туристической зоны во временное безвозмездное пользование на срок до пяти лет.</w:t>
      </w:r>
    </w:p>
    <w:p w14:paraId="36F3CF59" w14:textId="596D392C" w:rsidR="00406D5B" w:rsidRPr="008C4DA8" w:rsidRDefault="00406D5B" w:rsidP="004F4BF6">
      <w:pPr>
        <w:pStyle w:val="a3"/>
        <w:numPr>
          <w:ilvl w:val="0"/>
          <w:numId w:val="22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Субъект туристической зоны обязан приступить к реализации инвестиционного проекта в соответствии с графиком основных этапов создания туристической зоны и обеспечить ввод объект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>ов, предусмотренных инвестиционным проектом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эксплуатацию не позднее трех лет со дня заключения 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инвестиционного 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соглашения, если иное не предусмотрено таким соглашением.</w:t>
      </w:r>
    </w:p>
    <w:p w14:paraId="42666365" w14:textId="77777777" w:rsidR="00406D5B" w:rsidRPr="008C4DA8" w:rsidRDefault="00406D5B" w:rsidP="004F4BF6">
      <w:pPr>
        <w:pStyle w:val="a3"/>
        <w:numPr>
          <w:ilvl w:val="0"/>
          <w:numId w:val="22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истечении срока временного безвозмездного пользования земельный участок предоставляется субъекту туристической зоны во временное пользование на условиях аренды.</w:t>
      </w:r>
    </w:p>
    <w:p w14:paraId="6D000044" w14:textId="3523C7DA" w:rsidR="00406D5B" w:rsidRPr="008C4DA8" w:rsidRDefault="00406D5B" w:rsidP="004F4BF6">
      <w:pPr>
        <w:pStyle w:val="a3"/>
        <w:numPr>
          <w:ilvl w:val="0"/>
          <w:numId w:val="22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Размер арендной платы и условия аренды земельного участка определяются уполномоченным органом по предложению дирекции туристической зоны в соответствии с 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земельным 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законодательством Кыргызской Республики.</w:t>
      </w:r>
    </w:p>
    <w:p w14:paraId="34172418" w14:textId="77777777" w:rsidR="00406D5B" w:rsidRPr="008C4DA8" w:rsidRDefault="00406D5B" w:rsidP="004F4BF6">
      <w:pPr>
        <w:pStyle w:val="a3"/>
        <w:numPr>
          <w:ilvl w:val="0"/>
          <w:numId w:val="22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случае неисполнения субъектом туристической зоны обязательств, предусмотренных 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инвестиционным </w:t>
      </w:r>
      <w:r w:rsidRPr="008C4D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соглашением, земельный участок подлежит возврату в распоряжение дирекции туристической зоны в порядке, установленном законодательством Кыргызской Республики.</w:t>
      </w:r>
    </w:p>
    <w:p w14:paraId="76D07C11" w14:textId="77777777" w:rsidR="00406D5B" w:rsidRPr="008C4DA8" w:rsidRDefault="00406D5B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7347FBA" w14:textId="4C91D4F9" w:rsidR="00406D5B" w:rsidRPr="008C4DA8" w:rsidRDefault="00406D5B" w:rsidP="004F4BF6">
      <w:pPr>
        <w:pStyle w:val="2"/>
        <w:ind w:firstLine="567"/>
        <w:jc w:val="both"/>
        <w:rPr>
          <w:b w:val="0"/>
        </w:rPr>
      </w:pPr>
      <w:bookmarkStart w:id="35" w:name="_Toc227691749"/>
      <w:r w:rsidRPr="008C4DA8">
        <w:t xml:space="preserve">Статья </w:t>
      </w:r>
      <w:r w:rsidR="004D35AF" w:rsidRPr="008C4DA8">
        <w:rPr>
          <w:lang w:val="ky-KG"/>
        </w:rPr>
        <w:t>2</w:t>
      </w:r>
      <w:r w:rsidR="001D15F4" w:rsidRPr="008C4DA8">
        <w:rPr>
          <w:lang w:val="ky-KG"/>
        </w:rPr>
        <w:t>1</w:t>
      </w:r>
      <w:r w:rsidRPr="008C4DA8">
        <w:t>. Использование земельных участков субъектами туристической зоны</w:t>
      </w:r>
      <w:bookmarkEnd w:id="35"/>
    </w:p>
    <w:p w14:paraId="7414DD9B" w14:textId="77777777" w:rsidR="00406D5B" w:rsidRPr="008C4DA8" w:rsidRDefault="00406D5B" w:rsidP="004F4BF6">
      <w:pPr>
        <w:pStyle w:val="a7"/>
        <w:numPr>
          <w:ilvl w:val="0"/>
          <w:numId w:val="36"/>
        </w:numPr>
        <w:tabs>
          <w:tab w:val="clear" w:pos="720"/>
          <w:tab w:val="left" w:pos="851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  <w:lang w:val="ru-RU"/>
        </w:rPr>
      </w:pPr>
      <w:r w:rsidRPr="008C4DA8">
        <w:rPr>
          <w:sz w:val="28"/>
          <w:szCs w:val="28"/>
          <w:lang w:val="ru-RU"/>
        </w:rPr>
        <w:t>Субъект туристической зоны обязан использовать предоставленный земельный участок в соответствии с его целевым назначением, инвестиционным соглашением и законодательством Кыргызской Республики.</w:t>
      </w:r>
    </w:p>
    <w:p w14:paraId="5F8677BF" w14:textId="77777777" w:rsidR="00406D5B" w:rsidRPr="008C4DA8" w:rsidRDefault="00406D5B" w:rsidP="004F4BF6">
      <w:pPr>
        <w:pStyle w:val="a7"/>
        <w:numPr>
          <w:ilvl w:val="0"/>
          <w:numId w:val="36"/>
        </w:numPr>
        <w:tabs>
          <w:tab w:val="clear" w:pos="720"/>
          <w:tab w:val="left" w:pos="851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  <w:lang w:val="ru-RU"/>
        </w:rPr>
      </w:pPr>
      <w:r w:rsidRPr="008C4DA8">
        <w:rPr>
          <w:sz w:val="28"/>
          <w:szCs w:val="28"/>
          <w:lang w:val="ru-RU"/>
        </w:rPr>
        <w:t>Неиспользование земельного участка либо нарушение условий его использования может являться основанием для прекращения права пользования земельным участком и расторжения инвестиционного соглашения в порядке, установленном законодательством Кыргызской Республики.</w:t>
      </w:r>
    </w:p>
    <w:p w14:paraId="44ACBEB7" w14:textId="77777777" w:rsidR="00406D5B" w:rsidRPr="008C4DA8" w:rsidRDefault="00406D5B" w:rsidP="004F4BF6">
      <w:pPr>
        <w:pStyle w:val="a7"/>
        <w:numPr>
          <w:ilvl w:val="0"/>
          <w:numId w:val="36"/>
        </w:numPr>
        <w:tabs>
          <w:tab w:val="clear" w:pos="720"/>
          <w:tab w:val="left" w:pos="851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  <w:lang w:val="ru-RU"/>
        </w:rPr>
      </w:pPr>
      <w:r w:rsidRPr="008C4DA8">
        <w:rPr>
          <w:sz w:val="28"/>
          <w:szCs w:val="28"/>
          <w:lang w:val="ru-RU"/>
        </w:rPr>
        <w:t xml:space="preserve">Положения части </w:t>
      </w:r>
      <w:r w:rsidR="005A18A1" w:rsidRPr="008C4DA8">
        <w:rPr>
          <w:sz w:val="28"/>
          <w:szCs w:val="28"/>
          <w:lang w:val="ru-RU"/>
        </w:rPr>
        <w:t>2</w:t>
      </w:r>
      <w:r w:rsidRPr="008C4DA8">
        <w:rPr>
          <w:sz w:val="28"/>
          <w:szCs w:val="28"/>
          <w:lang w:val="ru-RU"/>
        </w:rPr>
        <w:t xml:space="preserve"> настоящей статьи не применяются в случае наступления обстоятельств непреодолимой силы, подтвержденных в установленном законодательством порядке.</w:t>
      </w:r>
    </w:p>
    <w:p w14:paraId="321D54A3" w14:textId="77777777" w:rsidR="00406D5B" w:rsidRPr="008C4DA8" w:rsidRDefault="00406D5B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44C91B" w14:textId="61299B72" w:rsidR="00406D5B" w:rsidRPr="008C4DA8" w:rsidRDefault="00406D5B" w:rsidP="004F4BF6">
      <w:pPr>
        <w:pStyle w:val="2"/>
        <w:ind w:firstLine="567"/>
        <w:jc w:val="both"/>
        <w:rPr>
          <w:b w:val="0"/>
        </w:rPr>
      </w:pPr>
      <w:bookmarkStart w:id="36" w:name="_Toc227691750"/>
      <w:r w:rsidRPr="008C4DA8">
        <w:t xml:space="preserve">Статья </w:t>
      </w:r>
      <w:r w:rsidR="004D35AF" w:rsidRPr="008C4DA8">
        <w:rPr>
          <w:lang w:val="ky-KG"/>
        </w:rPr>
        <w:t>2</w:t>
      </w:r>
      <w:r w:rsidR="001D15F4" w:rsidRPr="008C4DA8">
        <w:rPr>
          <w:lang w:val="ky-KG"/>
        </w:rPr>
        <w:t>2</w:t>
      </w:r>
      <w:r w:rsidRPr="008C4DA8">
        <w:t>. Участие субъектов в создании инфраструктуры туристической зоны</w:t>
      </w:r>
      <w:bookmarkEnd w:id="36"/>
    </w:p>
    <w:p w14:paraId="2BE3ED1F" w14:textId="01027DD2" w:rsidR="00406D5B" w:rsidRPr="008C4DA8" w:rsidRDefault="00406D5B" w:rsidP="004F4BF6">
      <w:pPr>
        <w:pStyle w:val="a7"/>
        <w:numPr>
          <w:ilvl w:val="0"/>
          <w:numId w:val="37"/>
        </w:numPr>
        <w:tabs>
          <w:tab w:val="clear" w:pos="720"/>
          <w:tab w:val="left" w:pos="851"/>
          <w:tab w:val="left" w:pos="993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  <w:lang w:val="ru-RU"/>
        </w:rPr>
      </w:pPr>
      <w:r w:rsidRPr="008C4DA8">
        <w:rPr>
          <w:sz w:val="28"/>
          <w:szCs w:val="28"/>
          <w:lang w:val="ru-RU"/>
        </w:rPr>
        <w:t xml:space="preserve">Субъекты туристической зоны осуществляют за счет собственных и (или) привлеченных средств строительство, реконструкцию и содержание объектов </w:t>
      </w:r>
      <w:r w:rsidR="00B0646A" w:rsidRPr="008C4DA8">
        <w:rPr>
          <w:sz w:val="28"/>
          <w:szCs w:val="28"/>
          <w:lang w:val="ru-RU"/>
        </w:rPr>
        <w:t xml:space="preserve">туристской индустрии, спортивной, коммунальной и транспортной </w:t>
      </w:r>
      <w:r w:rsidRPr="008C4DA8">
        <w:rPr>
          <w:sz w:val="28"/>
          <w:szCs w:val="28"/>
          <w:lang w:val="ru-RU"/>
        </w:rPr>
        <w:t>инфраструктуры, расположенных в границах предоставленных им земельных участков.</w:t>
      </w:r>
    </w:p>
    <w:p w14:paraId="620C8FB5" w14:textId="77777777" w:rsidR="00406D5B" w:rsidRPr="008C4DA8" w:rsidRDefault="00406D5B" w:rsidP="004F4BF6">
      <w:pPr>
        <w:pStyle w:val="a7"/>
        <w:numPr>
          <w:ilvl w:val="0"/>
          <w:numId w:val="37"/>
        </w:numPr>
        <w:tabs>
          <w:tab w:val="left" w:pos="851"/>
          <w:tab w:val="left" w:pos="993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  <w:lang w:val="ru-RU"/>
        </w:rPr>
      </w:pPr>
      <w:r w:rsidRPr="008C4DA8">
        <w:rPr>
          <w:sz w:val="28"/>
          <w:szCs w:val="28"/>
          <w:lang w:val="ru-RU"/>
        </w:rPr>
        <w:t>Субъекты туристической зоны участв</w:t>
      </w:r>
      <w:r w:rsidR="004C4118" w:rsidRPr="008C4DA8">
        <w:rPr>
          <w:sz w:val="28"/>
          <w:szCs w:val="28"/>
          <w:lang w:val="ru-RU"/>
        </w:rPr>
        <w:t>уют</w:t>
      </w:r>
      <w:r w:rsidRPr="008C4DA8">
        <w:rPr>
          <w:sz w:val="28"/>
          <w:szCs w:val="28"/>
          <w:lang w:val="ru-RU"/>
        </w:rPr>
        <w:t xml:space="preserve"> в финансировании создания и содержания объектов </w:t>
      </w:r>
      <w:r w:rsidR="00CD7827" w:rsidRPr="008C4DA8">
        <w:rPr>
          <w:sz w:val="28"/>
          <w:szCs w:val="28"/>
          <w:lang w:val="ru-RU"/>
        </w:rPr>
        <w:t>коммунальной и транспортной</w:t>
      </w:r>
      <w:r w:rsidRPr="008C4DA8">
        <w:rPr>
          <w:sz w:val="28"/>
          <w:szCs w:val="28"/>
          <w:lang w:val="ru-RU"/>
        </w:rPr>
        <w:t xml:space="preserve"> инфраструктуры</w:t>
      </w:r>
      <w:r w:rsidR="00924FAD" w:rsidRPr="008C4DA8">
        <w:rPr>
          <w:sz w:val="28"/>
          <w:szCs w:val="28"/>
          <w:lang w:val="ru-RU"/>
        </w:rPr>
        <w:t xml:space="preserve"> </w:t>
      </w:r>
      <w:r w:rsidR="00147618" w:rsidRPr="008C4DA8">
        <w:rPr>
          <w:sz w:val="28"/>
          <w:szCs w:val="28"/>
          <w:lang w:val="ru-RU"/>
        </w:rPr>
        <w:t>вне</w:t>
      </w:r>
      <w:r w:rsidR="00924FAD" w:rsidRPr="008C4DA8">
        <w:rPr>
          <w:sz w:val="28"/>
          <w:szCs w:val="28"/>
          <w:lang w:val="ru-RU"/>
        </w:rPr>
        <w:t xml:space="preserve"> границ </w:t>
      </w:r>
      <w:r w:rsidRPr="008C4DA8">
        <w:rPr>
          <w:sz w:val="28"/>
          <w:szCs w:val="28"/>
          <w:lang w:val="ru-RU"/>
        </w:rPr>
        <w:t>туристической зоны в порядке и на условиях, предусмотренных инвестиционным соглашением.</w:t>
      </w:r>
    </w:p>
    <w:p w14:paraId="16F1FD9B" w14:textId="77777777" w:rsidR="00406D5B" w:rsidRPr="008C4DA8" w:rsidRDefault="00406D5B" w:rsidP="004F4BF6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C9AD788" w14:textId="0EEE59BE" w:rsidR="00406D5B" w:rsidRPr="008C4DA8" w:rsidRDefault="00406D5B" w:rsidP="004F4BF6">
      <w:pPr>
        <w:pStyle w:val="2"/>
        <w:ind w:firstLine="567"/>
        <w:jc w:val="both"/>
        <w:rPr>
          <w:b w:val="0"/>
        </w:rPr>
      </w:pPr>
      <w:bookmarkStart w:id="37" w:name="_Toc227691751"/>
      <w:r w:rsidRPr="008C4DA8">
        <w:lastRenderedPageBreak/>
        <w:t xml:space="preserve">Статья </w:t>
      </w:r>
      <w:r w:rsidR="004D35AF" w:rsidRPr="008C4DA8">
        <w:rPr>
          <w:lang w:val="ky-KG"/>
        </w:rPr>
        <w:t>2</w:t>
      </w:r>
      <w:r w:rsidR="001D15F4" w:rsidRPr="008C4DA8">
        <w:rPr>
          <w:lang w:val="ky-KG"/>
        </w:rPr>
        <w:t>3</w:t>
      </w:r>
      <w:r w:rsidRPr="008C4DA8">
        <w:t>. Предоставление зданий, сооружений и иных объектов</w:t>
      </w:r>
      <w:bookmarkEnd w:id="37"/>
    </w:p>
    <w:p w14:paraId="3B4B6D66" w14:textId="77777777" w:rsidR="00406D5B" w:rsidRPr="008C4DA8" w:rsidRDefault="00406D5B" w:rsidP="004F4BF6">
      <w:pPr>
        <w:pStyle w:val="a7"/>
        <w:numPr>
          <w:ilvl w:val="0"/>
          <w:numId w:val="38"/>
        </w:numPr>
        <w:tabs>
          <w:tab w:val="clear" w:pos="720"/>
          <w:tab w:val="left" w:pos="851"/>
          <w:tab w:val="left" w:pos="993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  <w:lang w:val="ru-RU"/>
        </w:rPr>
      </w:pPr>
      <w:r w:rsidRPr="008C4DA8">
        <w:rPr>
          <w:sz w:val="28"/>
          <w:szCs w:val="28"/>
          <w:lang w:val="ru-RU"/>
        </w:rPr>
        <w:t>Здания, сооружения и иные объекты, находящиеся в государственной</w:t>
      </w:r>
      <w:r w:rsidR="00924FAD" w:rsidRPr="008C4DA8">
        <w:rPr>
          <w:sz w:val="28"/>
          <w:szCs w:val="28"/>
          <w:lang w:val="ru-RU"/>
        </w:rPr>
        <w:t xml:space="preserve">, </w:t>
      </w:r>
      <w:r w:rsidRPr="008C4DA8">
        <w:rPr>
          <w:sz w:val="28"/>
          <w:szCs w:val="28"/>
          <w:lang w:val="ru-RU"/>
        </w:rPr>
        <w:t xml:space="preserve">муниципальной </w:t>
      </w:r>
      <w:r w:rsidR="00924FAD" w:rsidRPr="008C4DA8">
        <w:rPr>
          <w:sz w:val="28"/>
          <w:szCs w:val="28"/>
          <w:lang w:val="ru-RU"/>
        </w:rPr>
        <w:t xml:space="preserve">или частной </w:t>
      </w:r>
      <w:r w:rsidRPr="008C4DA8">
        <w:rPr>
          <w:sz w:val="28"/>
          <w:szCs w:val="28"/>
          <w:lang w:val="ru-RU"/>
        </w:rPr>
        <w:t>собственности и расположенные на территории туристической зоны, могут предоставляться субъектам туристической зоны во временное пользование или аренду в порядке, установленном законодательством Кыргызской Республики.</w:t>
      </w:r>
    </w:p>
    <w:p w14:paraId="57B0B899" w14:textId="23BD1513" w:rsidR="00406D5B" w:rsidRPr="008C4DA8" w:rsidRDefault="00406D5B" w:rsidP="004F4BF6">
      <w:pPr>
        <w:pStyle w:val="a7"/>
        <w:numPr>
          <w:ilvl w:val="0"/>
          <w:numId w:val="38"/>
        </w:numPr>
        <w:tabs>
          <w:tab w:val="clear" w:pos="720"/>
          <w:tab w:val="left" w:pos="851"/>
          <w:tab w:val="left" w:pos="993"/>
        </w:tabs>
        <w:spacing w:before="0" w:beforeAutospacing="0" w:after="0" w:afterAutospacing="0"/>
        <w:ind w:left="0" w:firstLine="567"/>
        <w:contextualSpacing/>
        <w:jc w:val="both"/>
        <w:rPr>
          <w:sz w:val="28"/>
          <w:szCs w:val="28"/>
          <w:lang w:val="ru-RU"/>
        </w:rPr>
      </w:pPr>
      <w:r w:rsidRPr="008C4DA8">
        <w:rPr>
          <w:sz w:val="28"/>
          <w:szCs w:val="28"/>
          <w:lang w:val="ru-RU"/>
        </w:rPr>
        <w:t>Земельные участки, здания и сооружения на территории туристической зоны могут предоставляться субъектам предпринимательства, не являющимся субъектами туристической зоны, для осуществления вспомогательной и обслуживающей деятельности, обеспечивающей функционирование туристической зоны.</w:t>
      </w:r>
    </w:p>
    <w:p w14:paraId="31A6978E" w14:textId="77777777" w:rsidR="00C17D87" w:rsidRPr="008C4DA8" w:rsidRDefault="00C17D87" w:rsidP="004F4BF6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10F17C" w14:textId="2E13F60F" w:rsidR="00C17D87" w:rsidRPr="008C4DA8" w:rsidRDefault="00C17D87" w:rsidP="004F4BF6">
      <w:pPr>
        <w:pStyle w:val="2"/>
        <w:ind w:firstLine="567"/>
        <w:jc w:val="both"/>
        <w:rPr>
          <w:rFonts w:eastAsia="Times New Roman"/>
          <w:b w:val="0"/>
          <w:lang w:eastAsia="ru-RU"/>
        </w:rPr>
      </w:pPr>
      <w:bookmarkStart w:id="38" w:name="_Toc222407252"/>
      <w:bookmarkStart w:id="39" w:name="_Toc227691752"/>
      <w:r w:rsidRPr="008C4DA8">
        <w:rPr>
          <w:rFonts w:eastAsia="Times New Roman"/>
          <w:lang w:eastAsia="ru-RU"/>
        </w:rPr>
        <w:t xml:space="preserve">Статья </w:t>
      </w:r>
      <w:r w:rsidR="004D35AF" w:rsidRPr="008C4DA8">
        <w:rPr>
          <w:rFonts w:eastAsia="Times New Roman"/>
          <w:lang w:val="ky-KG" w:eastAsia="ru-RU"/>
        </w:rPr>
        <w:t>2</w:t>
      </w:r>
      <w:r w:rsidR="001D15F4" w:rsidRPr="008C4DA8">
        <w:rPr>
          <w:rFonts w:eastAsia="Times New Roman"/>
          <w:lang w:val="ky-KG" w:eastAsia="ru-RU"/>
        </w:rPr>
        <w:t>4</w:t>
      </w:r>
      <w:r w:rsidRPr="008C4DA8">
        <w:rPr>
          <w:rFonts w:eastAsia="Times New Roman"/>
          <w:lang w:eastAsia="ru-RU"/>
        </w:rPr>
        <w:t xml:space="preserve">. Правовой режим имущества, созданного </w:t>
      </w:r>
      <w:r w:rsidR="0081086E" w:rsidRPr="008C4DA8">
        <w:rPr>
          <w:rFonts w:eastAsia="Times New Roman"/>
          <w:lang w:eastAsia="ru-RU"/>
        </w:rPr>
        <w:t>субъектами</w:t>
      </w:r>
      <w:bookmarkEnd w:id="38"/>
      <w:bookmarkEnd w:id="39"/>
    </w:p>
    <w:p w14:paraId="280D0627" w14:textId="77777777" w:rsidR="00C17D87" w:rsidRPr="008C4DA8" w:rsidRDefault="0081086E" w:rsidP="004F4BF6">
      <w:pPr>
        <w:pStyle w:val="a3"/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Субъекты</w:t>
      </w:r>
      <w:r w:rsidR="00C17D87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приобретают право частной собственности на здания, сооружения и иные объекты недвижимого имущества, возведенные ими за счет собственных и (или) привлеченных средств на территории </w:t>
      </w:r>
      <w:r w:rsidR="0042213B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туристической зоны</w:t>
      </w:r>
      <w:r w:rsidR="00C17D87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если иное не предусмотрено </w:t>
      </w:r>
      <w:r w:rsidR="007E143B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инвестиционным </w:t>
      </w:r>
      <w:r w:rsidR="00C17D87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соглашением.</w:t>
      </w:r>
    </w:p>
    <w:p w14:paraId="16B1D36C" w14:textId="77777777" w:rsidR="00C17D87" w:rsidRPr="008C4DA8" w:rsidRDefault="00C17D87" w:rsidP="004F4BF6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прекращения либо приостановления предпринимательской деятельности </w:t>
      </w:r>
      <w:r w:rsidR="0081086E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передавать в аренду или отчуждать принадлежащее ему на праве частной собственности недвижимое имущество.</w:t>
      </w:r>
    </w:p>
    <w:p w14:paraId="3F089420" w14:textId="77777777" w:rsidR="00C17D87" w:rsidRPr="008C4DA8" w:rsidRDefault="00C17D87" w:rsidP="004F4BF6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Передача имущества в аренду не влечет приобретения арендатором статуса </w:t>
      </w:r>
      <w:r w:rsidR="0081086E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213B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туристической зоны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исключением случаев приобретения такого статуса в порядке, установленном настоящим Законом.</w:t>
      </w:r>
    </w:p>
    <w:p w14:paraId="47276AD0" w14:textId="77777777" w:rsidR="00C17D87" w:rsidRPr="008C4DA8" w:rsidRDefault="00C17D87" w:rsidP="004F4BF6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Арендаторы и субарендаторы обязаны использовать имущество исключительно в целях, соответствующих функциональному назначению </w:t>
      </w:r>
      <w:r w:rsidR="0042213B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туристической зоны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условиям договора аренды.</w:t>
      </w:r>
    </w:p>
    <w:p w14:paraId="4E398993" w14:textId="77777777" w:rsidR="00C17D87" w:rsidRPr="008C4DA8" w:rsidRDefault="00C17D87" w:rsidP="004F4BF6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Передача имущества в аренду не освобождает </w:t>
      </w:r>
      <w:r w:rsidR="0081086E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исполнения обязательств, вытекающих из </w:t>
      </w:r>
      <w:r w:rsidR="007E143B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инвестиционного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соглашения.</w:t>
      </w:r>
    </w:p>
    <w:p w14:paraId="105FA858" w14:textId="77777777" w:rsidR="00C17D87" w:rsidRPr="008C4DA8" w:rsidRDefault="00C17D87" w:rsidP="004F4BF6">
      <w:pPr>
        <w:numPr>
          <w:ilvl w:val="0"/>
          <w:numId w:val="5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прекращения права пользования земельным участком судьба принадлежащих </w:t>
      </w:r>
      <w:r w:rsidR="0081086E"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на праве частной собственности зданий и сооружений определяется в соответствии с законодательством Кыргызской Республики и </w:t>
      </w:r>
      <w:r w:rsidR="007E143B" w:rsidRPr="008C4DA8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инвестиционным </w:t>
      </w:r>
      <w:r w:rsidRPr="008C4DA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соглашением.</w:t>
      </w:r>
    </w:p>
    <w:p w14:paraId="40C9E693" w14:textId="77777777" w:rsidR="00C17D87" w:rsidRPr="008C4DA8" w:rsidRDefault="00C17D87" w:rsidP="004F4BF6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9F6E7F" w14:textId="2209FE41" w:rsidR="00C17D87" w:rsidRPr="008C4DA8" w:rsidRDefault="00C17D87" w:rsidP="004F4BF6">
      <w:pPr>
        <w:pStyle w:val="2"/>
        <w:ind w:firstLine="567"/>
        <w:jc w:val="both"/>
        <w:rPr>
          <w:b w:val="0"/>
        </w:rPr>
      </w:pPr>
      <w:bookmarkStart w:id="40" w:name="_Toc222407255"/>
      <w:bookmarkStart w:id="41" w:name="_Toc227691753"/>
      <w:r w:rsidRPr="008C4DA8">
        <w:t>Статья 2</w:t>
      </w:r>
      <w:r w:rsidR="001D15F4" w:rsidRPr="008C4DA8">
        <w:rPr>
          <w:lang w:val="ky-KG"/>
        </w:rPr>
        <w:t>5</w:t>
      </w:r>
      <w:r w:rsidRPr="008C4DA8">
        <w:t xml:space="preserve">. Надзор за деятельностью </w:t>
      </w:r>
      <w:r w:rsidR="0081086E" w:rsidRPr="008C4DA8">
        <w:t>субъектов</w:t>
      </w:r>
      <w:bookmarkEnd w:id="40"/>
      <w:bookmarkEnd w:id="41"/>
    </w:p>
    <w:p w14:paraId="2B5EB07D" w14:textId="77777777" w:rsidR="00C17D87" w:rsidRPr="008C4DA8" w:rsidRDefault="00C17D87" w:rsidP="004F4BF6">
      <w:pPr>
        <w:pStyle w:val="a3"/>
        <w:numPr>
          <w:ilvl w:val="1"/>
          <w:numId w:val="4"/>
        </w:numPr>
        <w:tabs>
          <w:tab w:val="clear" w:pos="1440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 xml:space="preserve">Надзор за деятельностью </w:t>
      </w:r>
      <w:r w:rsidR="0081086E" w:rsidRPr="008C4DA8">
        <w:rPr>
          <w:rFonts w:ascii="Times New Roman" w:hAnsi="Times New Roman" w:cs="Times New Roman"/>
          <w:sz w:val="28"/>
          <w:szCs w:val="28"/>
        </w:rPr>
        <w:t>субъектов</w:t>
      </w:r>
      <w:r w:rsidRPr="008C4DA8">
        <w:rPr>
          <w:rFonts w:ascii="Times New Roman" w:hAnsi="Times New Roman" w:cs="Times New Roman"/>
          <w:sz w:val="28"/>
          <w:szCs w:val="28"/>
        </w:rPr>
        <w:t xml:space="preserve"> </w:t>
      </w:r>
      <w:r w:rsidR="0042213B" w:rsidRPr="008C4DA8">
        <w:rPr>
          <w:rFonts w:ascii="Times New Roman" w:hAnsi="Times New Roman" w:cs="Times New Roman"/>
          <w:sz w:val="28"/>
          <w:szCs w:val="28"/>
        </w:rPr>
        <w:t>туристической зоны</w:t>
      </w:r>
      <w:r w:rsidRPr="008C4DA8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766CF1" w:rsidRPr="008C4DA8">
        <w:rPr>
          <w:rFonts w:ascii="Times New Roman" w:hAnsi="Times New Roman" w:cs="Times New Roman"/>
          <w:sz w:val="28"/>
          <w:szCs w:val="28"/>
          <w:lang w:val="ky-KG"/>
        </w:rPr>
        <w:t>уполномоченным органом</w:t>
      </w:r>
      <w:r w:rsidRPr="008C4DA8">
        <w:rPr>
          <w:rFonts w:ascii="Times New Roman" w:hAnsi="Times New Roman" w:cs="Times New Roman"/>
          <w:sz w:val="28"/>
          <w:szCs w:val="28"/>
        </w:rPr>
        <w:t xml:space="preserve"> в пределах полномочий, установленных настоящим Законом и </w:t>
      </w:r>
      <w:r w:rsidR="00F91607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инвестиционным </w:t>
      </w:r>
      <w:r w:rsidRPr="008C4DA8">
        <w:rPr>
          <w:rFonts w:ascii="Times New Roman" w:hAnsi="Times New Roman" w:cs="Times New Roman"/>
          <w:sz w:val="28"/>
          <w:szCs w:val="28"/>
        </w:rPr>
        <w:t>соглашением.</w:t>
      </w:r>
    </w:p>
    <w:p w14:paraId="6B51B5C8" w14:textId="5CD3B430" w:rsidR="00C17D87" w:rsidRPr="008C4DA8" w:rsidRDefault="00C17D87" w:rsidP="004F4BF6">
      <w:pPr>
        <w:pStyle w:val="a3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2. Надзор осуществляется в целях</w:t>
      </w:r>
      <w:r w:rsidR="003817A3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Pr="008C4DA8">
        <w:rPr>
          <w:rFonts w:ascii="Times New Roman" w:hAnsi="Times New Roman" w:cs="Times New Roman"/>
          <w:sz w:val="28"/>
          <w:szCs w:val="28"/>
        </w:rPr>
        <w:t xml:space="preserve">проверки соблюдения </w:t>
      </w:r>
      <w:r w:rsidR="0081086E" w:rsidRPr="008C4DA8">
        <w:rPr>
          <w:rFonts w:ascii="Times New Roman" w:hAnsi="Times New Roman" w:cs="Times New Roman"/>
          <w:sz w:val="28"/>
          <w:szCs w:val="28"/>
        </w:rPr>
        <w:t>субъектами</w:t>
      </w:r>
      <w:r w:rsidRPr="008C4DA8">
        <w:rPr>
          <w:rFonts w:ascii="Times New Roman" w:hAnsi="Times New Roman" w:cs="Times New Roman"/>
          <w:sz w:val="28"/>
          <w:szCs w:val="28"/>
        </w:rPr>
        <w:t xml:space="preserve"> </w:t>
      </w:r>
      <w:r w:rsidR="008474B1" w:rsidRPr="008C4DA8">
        <w:rPr>
          <w:rFonts w:ascii="Times New Roman" w:hAnsi="Times New Roman" w:cs="Times New Roman"/>
          <w:sz w:val="28"/>
          <w:szCs w:val="28"/>
        </w:rPr>
        <w:t xml:space="preserve">условий </w:t>
      </w:r>
      <w:r w:rsidR="003817A3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инвестиционного </w:t>
      </w:r>
      <w:r w:rsidR="008474B1" w:rsidRPr="008C4DA8">
        <w:rPr>
          <w:rFonts w:ascii="Times New Roman" w:hAnsi="Times New Roman" w:cs="Times New Roman"/>
          <w:sz w:val="28"/>
          <w:szCs w:val="28"/>
        </w:rPr>
        <w:t>соглашени</w:t>
      </w:r>
      <w:r w:rsidR="003817A3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я, </w:t>
      </w:r>
      <w:r w:rsidR="003817A3" w:rsidRPr="008C4DA8">
        <w:rPr>
          <w:rFonts w:ascii="Times New Roman" w:hAnsi="Times New Roman" w:cs="Times New Roman"/>
          <w:sz w:val="28"/>
          <w:szCs w:val="28"/>
        </w:rPr>
        <w:t>оценки выполнения обязательств по созданию рабочих мест</w:t>
      </w:r>
      <w:r w:rsidR="003817A3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 и соблюдению</w:t>
      </w:r>
      <w:r w:rsidR="003817A3" w:rsidRPr="008C4DA8">
        <w:rPr>
          <w:rFonts w:ascii="Times New Roman" w:hAnsi="Times New Roman" w:cs="Times New Roman"/>
          <w:sz w:val="28"/>
          <w:szCs w:val="28"/>
        </w:rPr>
        <w:t xml:space="preserve"> </w:t>
      </w:r>
      <w:r w:rsidRPr="008C4DA8">
        <w:rPr>
          <w:rFonts w:ascii="Times New Roman" w:hAnsi="Times New Roman" w:cs="Times New Roman"/>
          <w:sz w:val="28"/>
          <w:szCs w:val="28"/>
        </w:rPr>
        <w:t xml:space="preserve">законодательства Кыргызской Республики </w:t>
      </w:r>
      <w:r w:rsidR="008474B1" w:rsidRPr="008C4DA8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3817A3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экологии, </w:t>
      </w:r>
      <w:r w:rsidR="008474B1" w:rsidRPr="008C4DA8">
        <w:rPr>
          <w:rFonts w:ascii="Times New Roman" w:hAnsi="Times New Roman" w:cs="Times New Roman"/>
          <w:sz w:val="28"/>
          <w:szCs w:val="28"/>
        </w:rPr>
        <w:t>охраны окружающей среды</w:t>
      </w:r>
      <w:r w:rsidRPr="008C4DA8">
        <w:rPr>
          <w:rFonts w:ascii="Times New Roman" w:hAnsi="Times New Roman" w:cs="Times New Roman"/>
          <w:sz w:val="28"/>
          <w:szCs w:val="28"/>
        </w:rPr>
        <w:t>;</w:t>
      </w:r>
    </w:p>
    <w:p w14:paraId="6630A3A0" w14:textId="7A17BA2B" w:rsidR="00373AA3" w:rsidRPr="008C4DA8" w:rsidRDefault="00C17D87" w:rsidP="004F4BF6">
      <w:pPr>
        <w:pStyle w:val="a3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3.</w:t>
      </w:r>
      <w:r w:rsidR="003647F0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81086E" w:rsidRPr="008C4DA8">
        <w:rPr>
          <w:rFonts w:ascii="Times New Roman" w:hAnsi="Times New Roman" w:cs="Times New Roman"/>
          <w:sz w:val="28"/>
          <w:szCs w:val="28"/>
        </w:rPr>
        <w:t>Субъект</w:t>
      </w:r>
      <w:r w:rsidRPr="008C4DA8">
        <w:rPr>
          <w:rFonts w:ascii="Times New Roman" w:hAnsi="Times New Roman" w:cs="Times New Roman"/>
          <w:sz w:val="28"/>
          <w:szCs w:val="28"/>
        </w:rPr>
        <w:t xml:space="preserve"> </w:t>
      </w:r>
      <w:r w:rsidR="0042213B" w:rsidRPr="008C4DA8">
        <w:rPr>
          <w:rFonts w:ascii="Times New Roman" w:hAnsi="Times New Roman" w:cs="Times New Roman"/>
          <w:sz w:val="28"/>
          <w:szCs w:val="28"/>
        </w:rPr>
        <w:t>туристической зоны</w:t>
      </w:r>
      <w:r w:rsidRPr="008C4DA8">
        <w:rPr>
          <w:rFonts w:ascii="Times New Roman" w:hAnsi="Times New Roman" w:cs="Times New Roman"/>
          <w:sz w:val="28"/>
          <w:szCs w:val="28"/>
        </w:rPr>
        <w:t xml:space="preserve"> оказывает содействие </w:t>
      </w:r>
      <w:r w:rsidR="00766CF1" w:rsidRPr="008C4DA8">
        <w:rPr>
          <w:rFonts w:ascii="Times New Roman" w:hAnsi="Times New Roman" w:cs="Times New Roman"/>
          <w:sz w:val="28"/>
          <w:szCs w:val="28"/>
          <w:lang w:val="ky-KG"/>
        </w:rPr>
        <w:t>уполномоченному органу</w:t>
      </w:r>
      <w:r w:rsidRPr="008C4DA8">
        <w:rPr>
          <w:rFonts w:ascii="Times New Roman" w:hAnsi="Times New Roman" w:cs="Times New Roman"/>
          <w:sz w:val="28"/>
          <w:szCs w:val="28"/>
        </w:rPr>
        <w:t xml:space="preserve"> в осуществлении надзора за выполнением условий </w:t>
      </w:r>
      <w:r w:rsidR="00F91607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инвестиционного </w:t>
      </w:r>
      <w:r w:rsidRPr="008C4DA8">
        <w:rPr>
          <w:rFonts w:ascii="Times New Roman" w:hAnsi="Times New Roman" w:cs="Times New Roman"/>
          <w:sz w:val="28"/>
          <w:szCs w:val="28"/>
        </w:rPr>
        <w:t xml:space="preserve">соглашения, в том числе обеспечивает беспрепятственный допуск к </w:t>
      </w:r>
      <w:r w:rsidR="00766CF1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своим </w:t>
      </w:r>
      <w:r w:rsidRPr="008C4DA8">
        <w:rPr>
          <w:rFonts w:ascii="Times New Roman" w:hAnsi="Times New Roman" w:cs="Times New Roman"/>
          <w:sz w:val="28"/>
          <w:szCs w:val="28"/>
        </w:rPr>
        <w:lastRenderedPageBreak/>
        <w:t xml:space="preserve">объектам на территории </w:t>
      </w:r>
      <w:r w:rsidR="0042213B" w:rsidRPr="008C4DA8">
        <w:rPr>
          <w:rFonts w:ascii="Times New Roman" w:hAnsi="Times New Roman" w:cs="Times New Roman"/>
          <w:sz w:val="28"/>
          <w:szCs w:val="28"/>
        </w:rPr>
        <w:t>туристической зоны</w:t>
      </w:r>
      <w:r w:rsidRPr="008C4DA8">
        <w:rPr>
          <w:rFonts w:ascii="Times New Roman" w:hAnsi="Times New Roman" w:cs="Times New Roman"/>
          <w:sz w:val="28"/>
          <w:szCs w:val="28"/>
        </w:rPr>
        <w:t>, представляет в устной и письменной форме необходимую для осуществления надзора информацию.</w:t>
      </w:r>
    </w:p>
    <w:p w14:paraId="73021826" w14:textId="77777777" w:rsidR="00A37C2B" w:rsidRPr="008C4DA8" w:rsidRDefault="00A37C2B" w:rsidP="004F4BF6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8C4DA8">
        <w:rPr>
          <w:rFonts w:ascii="Times New Roman" w:hAnsi="Times New Roman" w:cs="Times New Roman"/>
          <w:sz w:val="28"/>
          <w:szCs w:val="28"/>
        </w:rPr>
        <w:t xml:space="preserve">4. </w:t>
      </w:r>
      <w:r w:rsidRPr="008C4DA8">
        <w:rPr>
          <w:rFonts w:ascii="Times New Roman" w:hAnsi="Times New Roman" w:cs="Times New Roman"/>
          <w:sz w:val="28"/>
          <w:szCs w:val="28"/>
          <w:lang w:val="ky-KG"/>
        </w:rPr>
        <w:t>В случае выявления нарушений субъектами условий инвестиционного соглашения либо требований законодательства в сфере охраны окружающей среды уполномоченный орган вправе:</w:t>
      </w:r>
    </w:p>
    <w:p w14:paraId="326560A4" w14:textId="77777777" w:rsidR="00A37C2B" w:rsidRPr="008C4DA8" w:rsidRDefault="00A37C2B" w:rsidP="004F4BF6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8C4DA8">
        <w:rPr>
          <w:rFonts w:ascii="Times New Roman" w:hAnsi="Times New Roman" w:cs="Times New Roman"/>
          <w:sz w:val="28"/>
          <w:szCs w:val="28"/>
          <w:lang w:val="ky-KG"/>
        </w:rPr>
        <w:t>- требовать устранения выявленных нарушений в установленные сроки;</w:t>
      </w:r>
    </w:p>
    <w:p w14:paraId="763950B6" w14:textId="77777777" w:rsidR="00DA536C" w:rsidRPr="008C4DA8" w:rsidRDefault="00A37C2B" w:rsidP="004F4BF6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8C4DA8">
        <w:rPr>
          <w:rFonts w:ascii="Times New Roman" w:hAnsi="Times New Roman" w:cs="Times New Roman"/>
          <w:sz w:val="28"/>
          <w:szCs w:val="28"/>
          <w:lang w:val="ky-KG"/>
        </w:rPr>
        <w:t>- инициировать расторжение инвестиционного соглашения с субъектом в случае допущения существенных нарушений.</w:t>
      </w:r>
    </w:p>
    <w:p w14:paraId="30A8C1D8" w14:textId="79E3F41A" w:rsidR="006378BF" w:rsidRPr="008C4DA8" w:rsidRDefault="006378BF" w:rsidP="006378BF">
      <w:pPr>
        <w:pStyle w:val="a3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  <w:lang w:val="ky-KG"/>
        </w:rPr>
        <w:t>5</w:t>
      </w:r>
      <w:r w:rsidRPr="008C4DA8">
        <w:rPr>
          <w:rFonts w:ascii="Times New Roman" w:hAnsi="Times New Roman" w:cs="Times New Roman"/>
          <w:sz w:val="28"/>
          <w:szCs w:val="28"/>
        </w:rPr>
        <w:t>. Уполномоченный орган обязан обеспечивать правомерность принимаемых решений и учитывать интересы субъектов при разработке нормативных актов, регулирующих деятельность туристической зоны.</w:t>
      </w:r>
    </w:p>
    <w:p w14:paraId="0FDA4DDB" w14:textId="77777777" w:rsidR="00A37C2B" w:rsidRPr="008C4DA8" w:rsidRDefault="00A37C2B" w:rsidP="004F4BF6">
      <w:pPr>
        <w:tabs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E98839" w14:textId="66B7385B" w:rsidR="00DA536C" w:rsidRPr="008C4DA8" w:rsidRDefault="00DA536C" w:rsidP="004F4BF6">
      <w:pPr>
        <w:pStyle w:val="2"/>
        <w:ind w:firstLine="567"/>
        <w:jc w:val="both"/>
        <w:rPr>
          <w:rFonts w:eastAsia="Times New Roman"/>
          <w:b w:val="0"/>
        </w:rPr>
      </w:pPr>
      <w:bookmarkStart w:id="42" w:name="_Toc227691754"/>
      <w:r w:rsidRPr="008C4DA8">
        <w:rPr>
          <w:rFonts w:eastAsia="Times New Roman"/>
        </w:rPr>
        <w:t xml:space="preserve">Статья </w:t>
      </w:r>
      <w:r w:rsidRPr="008C4DA8">
        <w:rPr>
          <w:rFonts w:eastAsia="Times New Roman"/>
          <w:lang w:val="ky-KG"/>
        </w:rPr>
        <w:t>2</w:t>
      </w:r>
      <w:r w:rsidR="001D15F4" w:rsidRPr="008C4DA8">
        <w:rPr>
          <w:rFonts w:eastAsia="Times New Roman"/>
          <w:lang w:val="ky-KG"/>
        </w:rPr>
        <w:t>6</w:t>
      </w:r>
      <w:r w:rsidRPr="008C4DA8">
        <w:rPr>
          <w:rFonts w:eastAsia="Times New Roman"/>
        </w:rPr>
        <w:t xml:space="preserve">. Права </w:t>
      </w:r>
      <w:r w:rsidRPr="008C4DA8">
        <w:t>субъектов</w:t>
      </w:r>
      <w:r w:rsidRPr="008C4DA8">
        <w:rPr>
          <w:rFonts w:eastAsia="Times New Roman"/>
        </w:rPr>
        <w:t xml:space="preserve"> туристической зоны</w:t>
      </w:r>
      <w:bookmarkEnd w:id="42"/>
    </w:p>
    <w:p w14:paraId="4E1BDF5A" w14:textId="77777777" w:rsidR="00DA536C" w:rsidRPr="008C4DA8" w:rsidRDefault="00DA536C" w:rsidP="004F4BF6">
      <w:pPr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Субъекты туристической зоны имеют право:</w:t>
      </w:r>
    </w:p>
    <w:p w14:paraId="1E546813" w14:textId="77CB55B2" w:rsidR="00DA536C" w:rsidRPr="008C4DA8" w:rsidRDefault="00DA536C" w:rsidP="004F4BF6">
      <w:pPr>
        <w:numPr>
          <w:ilvl w:val="0"/>
          <w:numId w:val="42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осуществлять деятельность на территории туристической зоны в соответствии с </w:t>
      </w:r>
      <w:r w:rsidR="00A60B2C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настоящим З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аконо</w:t>
      </w:r>
      <w:r w:rsidR="00A60B2C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м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и инвестиционным соглашением;</w:t>
      </w:r>
    </w:p>
    <w:p w14:paraId="2729555B" w14:textId="58365D05" w:rsidR="00DA536C" w:rsidRPr="008C4DA8" w:rsidRDefault="00DA536C" w:rsidP="004F4BF6">
      <w:pPr>
        <w:numPr>
          <w:ilvl w:val="0"/>
          <w:numId w:val="42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пользоваться </w:t>
      </w:r>
      <w:r w:rsidR="00A60B2C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специальным правовым режимом,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гарантиями правовой защиты, льготами и иными мерами государственной поддержки, предусмотренными </w:t>
      </w:r>
      <w:r w:rsidR="00A60B2C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настоящим Законом и иными нормативными правовыми актами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7BC3D3A" w14:textId="77777777" w:rsidR="00DA536C" w:rsidRPr="008C4DA8" w:rsidRDefault="00DA536C" w:rsidP="004F4BF6">
      <w:pPr>
        <w:numPr>
          <w:ilvl w:val="0"/>
          <w:numId w:val="42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пользоваться на равных условиях услугами, предоставляемыми дирекцией туристической зоны;</w:t>
      </w:r>
    </w:p>
    <w:p w14:paraId="0B85CA9E" w14:textId="77777777" w:rsidR="00DA536C" w:rsidRPr="008C4DA8" w:rsidRDefault="00DA536C" w:rsidP="004F4BF6">
      <w:pPr>
        <w:numPr>
          <w:ilvl w:val="0"/>
          <w:numId w:val="42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осуществлять за счет собственных и (или) привлеченных средств строительство объектов, необходимых для реализации инвестиционного проекта, в соответствии с градостроительной документацией туристической зоны;</w:t>
      </w:r>
    </w:p>
    <w:p w14:paraId="64D5E86D" w14:textId="77777777" w:rsidR="00DA536C" w:rsidRPr="008C4DA8" w:rsidRDefault="00DA536C" w:rsidP="004F4BF6">
      <w:pPr>
        <w:numPr>
          <w:ilvl w:val="0"/>
          <w:numId w:val="42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получать от дирекции туристической зоны информацию и консультационную поддержку по вопросам осуществления деятельности на территории туристической зоны;</w:t>
      </w:r>
    </w:p>
    <w:p w14:paraId="7D42885E" w14:textId="77777777" w:rsidR="00DA536C" w:rsidRPr="008C4DA8" w:rsidRDefault="00DA536C" w:rsidP="004F4BF6">
      <w:pPr>
        <w:numPr>
          <w:ilvl w:val="0"/>
          <w:numId w:val="42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вносить предложения по развитию туристической зоны и улучшению условий осуществления деятельности;</w:t>
      </w:r>
    </w:p>
    <w:p w14:paraId="7C767821" w14:textId="77777777" w:rsidR="00DA536C" w:rsidRPr="008C4DA8" w:rsidRDefault="00DA536C" w:rsidP="004F4BF6">
      <w:pPr>
        <w:numPr>
          <w:ilvl w:val="0"/>
          <w:numId w:val="42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обжаловать решения и действия (бездействие) дирекции туристической зоны, нарушающие их права и законные интересы, в порядке, установленном законодательством Кыргызской Республики;</w:t>
      </w:r>
    </w:p>
    <w:p w14:paraId="67EB7F19" w14:textId="77777777" w:rsidR="00DA536C" w:rsidRPr="008C4DA8" w:rsidRDefault="00DA536C" w:rsidP="004F4BF6">
      <w:pPr>
        <w:numPr>
          <w:ilvl w:val="0"/>
          <w:numId w:val="42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заключать гражданско-правовые договоры, не противоречащие законодательству Кыргызской Республики и целям функционирования туристической зоны.</w:t>
      </w:r>
    </w:p>
    <w:p w14:paraId="5077DEB0" w14:textId="77777777" w:rsidR="00DA536C" w:rsidRPr="008C4DA8" w:rsidRDefault="00DA536C" w:rsidP="004F4BF6">
      <w:pPr>
        <w:numPr>
          <w:ilvl w:val="0"/>
          <w:numId w:val="40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Субъект туристической зоны не вправе:</w:t>
      </w:r>
    </w:p>
    <w:p w14:paraId="21A6E267" w14:textId="77777777" w:rsidR="00DA536C" w:rsidRPr="008C4DA8" w:rsidRDefault="00DA536C" w:rsidP="004F4BF6">
      <w:pPr>
        <w:numPr>
          <w:ilvl w:val="0"/>
          <w:numId w:val="43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осуществлять деятельность, запрещенную законодательством Кыргызской Республики;</w:t>
      </w:r>
    </w:p>
    <w:p w14:paraId="1A484271" w14:textId="77777777" w:rsidR="00DA536C" w:rsidRPr="008C4DA8" w:rsidRDefault="00DA536C" w:rsidP="004F4BF6">
      <w:pPr>
        <w:numPr>
          <w:ilvl w:val="0"/>
          <w:numId w:val="43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передавать права и обязанности по инвестиционному соглашению третьим лицам без согласия дирекции туристической зоны;</w:t>
      </w:r>
    </w:p>
    <w:p w14:paraId="6129A54B" w14:textId="77777777" w:rsidR="00DA536C" w:rsidRPr="008C4DA8" w:rsidRDefault="00DA536C" w:rsidP="004F4BF6">
      <w:pPr>
        <w:numPr>
          <w:ilvl w:val="0"/>
          <w:numId w:val="43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использовать предоставленные земельные участки, здания и сооружения в целях, не предусмотренных инвестиционным соглашением.</w:t>
      </w:r>
    </w:p>
    <w:p w14:paraId="15B70996" w14:textId="77777777" w:rsidR="00DA536C" w:rsidRPr="008C4DA8" w:rsidRDefault="00DA536C" w:rsidP="004F4BF6">
      <w:pPr>
        <w:numPr>
          <w:ilvl w:val="0"/>
          <w:numId w:val="38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lastRenderedPageBreak/>
        <w:t>Осуществление прав субъектов туристической зоны не должно нарушать права и законные интересы других субъектов туристической зоны и третьих лиц.</w:t>
      </w:r>
    </w:p>
    <w:p w14:paraId="29F78314" w14:textId="77777777" w:rsidR="00DA536C" w:rsidRPr="008C4DA8" w:rsidRDefault="00DA536C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6C69F7" w14:textId="196B538D" w:rsidR="00DA536C" w:rsidRPr="008C4DA8" w:rsidRDefault="00DA536C" w:rsidP="004F4BF6">
      <w:pPr>
        <w:pStyle w:val="2"/>
        <w:ind w:firstLine="567"/>
        <w:jc w:val="both"/>
        <w:rPr>
          <w:rFonts w:eastAsia="Times New Roman"/>
          <w:b w:val="0"/>
        </w:rPr>
      </w:pPr>
      <w:bookmarkStart w:id="43" w:name="_Toc227691755"/>
      <w:r w:rsidRPr="008C4DA8">
        <w:rPr>
          <w:rFonts w:eastAsia="Times New Roman"/>
        </w:rPr>
        <w:t>Статья 2</w:t>
      </w:r>
      <w:r w:rsidR="001D15F4" w:rsidRPr="008C4DA8">
        <w:rPr>
          <w:rFonts w:eastAsia="Times New Roman"/>
          <w:lang w:val="ky-KG"/>
        </w:rPr>
        <w:t>7</w:t>
      </w:r>
      <w:r w:rsidRPr="008C4DA8">
        <w:rPr>
          <w:rFonts w:eastAsia="Times New Roman"/>
        </w:rPr>
        <w:t xml:space="preserve">. Обязанности </w:t>
      </w:r>
      <w:r w:rsidRPr="008C4DA8">
        <w:t>субъектов</w:t>
      </w:r>
      <w:r w:rsidRPr="008C4DA8">
        <w:rPr>
          <w:rFonts w:eastAsia="Times New Roman"/>
        </w:rPr>
        <w:t xml:space="preserve"> туристической зоны</w:t>
      </w:r>
      <w:bookmarkEnd w:id="43"/>
    </w:p>
    <w:p w14:paraId="3529D816" w14:textId="77777777" w:rsidR="00933852" w:rsidRPr="008C4DA8" w:rsidRDefault="00933852" w:rsidP="004F4BF6">
      <w:pPr>
        <w:spacing w:after="0" w:line="240" w:lineRule="auto"/>
        <w:ind w:firstLine="567"/>
        <w:contextualSpacing/>
        <w:jc w:val="both"/>
      </w:pPr>
    </w:p>
    <w:p w14:paraId="2153960A" w14:textId="77777777" w:rsidR="00DA536C" w:rsidRPr="008C4DA8" w:rsidRDefault="00DA536C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Субъекты туристической зоны обязаны:</w:t>
      </w:r>
    </w:p>
    <w:p w14:paraId="1EAFD381" w14:textId="77777777" w:rsidR="00DA536C" w:rsidRPr="008C4DA8" w:rsidRDefault="00DA536C" w:rsidP="004F4BF6">
      <w:pPr>
        <w:numPr>
          <w:ilvl w:val="0"/>
          <w:numId w:val="44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соблюдать требования настоящего Закона, условия инвестиционного соглашения и иные нормативные правовые акты Кыргызской Республики;</w:t>
      </w:r>
    </w:p>
    <w:p w14:paraId="5A51B57B" w14:textId="77777777" w:rsidR="00DA536C" w:rsidRPr="008C4DA8" w:rsidRDefault="00DA536C" w:rsidP="004F4BF6">
      <w:pPr>
        <w:numPr>
          <w:ilvl w:val="0"/>
          <w:numId w:val="44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использовать предоставленные земельные участки, здания и сооружения в соответствии с их целевым назначением и условиями инвестиционного соглашения;</w:t>
      </w:r>
    </w:p>
    <w:p w14:paraId="0BAC23AD" w14:textId="77777777" w:rsidR="00DA536C" w:rsidRPr="008C4DA8" w:rsidRDefault="00DA536C" w:rsidP="004F4BF6">
      <w:pPr>
        <w:numPr>
          <w:ilvl w:val="0"/>
          <w:numId w:val="44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соблюдать сроки реализации инвестиционного проекта, включая сроки проектирования, строительства и ввода объектов в эксплуатацию;</w:t>
      </w:r>
    </w:p>
    <w:p w14:paraId="65E15E37" w14:textId="77777777" w:rsidR="00DA536C" w:rsidRPr="008C4DA8" w:rsidRDefault="00DA536C" w:rsidP="004F4BF6">
      <w:pPr>
        <w:numPr>
          <w:ilvl w:val="0"/>
          <w:numId w:val="44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соблюдать требования законодательства Кыргызской Республики в области градостроительства, экологической безопасности, охраны труда и санитарно-эпидемиологического благополучия населения;</w:t>
      </w:r>
    </w:p>
    <w:p w14:paraId="11E850EE" w14:textId="77777777" w:rsidR="00DA536C" w:rsidRPr="008C4DA8" w:rsidRDefault="00DA536C" w:rsidP="004F4BF6">
      <w:pPr>
        <w:numPr>
          <w:ilvl w:val="0"/>
          <w:numId w:val="44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принимать меры по предотвращению негативного воздействия на окружающую среду;</w:t>
      </w:r>
    </w:p>
    <w:p w14:paraId="6CA29AE0" w14:textId="77777777" w:rsidR="00DA536C" w:rsidRPr="008C4DA8" w:rsidRDefault="00DA536C" w:rsidP="004F4BF6">
      <w:pPr>
        <w:numPr>
          <w:ilvl w:val="0"/>
          <w:numId w:val="44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представлять дирекции туристической зоны информацию о ходе реализации инвестиционного проекта в порядке, установленном инвестиционным соглашением.</w:t>
      </w:r>
    </w:p>
    <w:p w14:paraId="351C6468" w14:textId="77777777" w:rsidR="00DA536C" w:rsidRPr="008C4DA8" w:rsidRDefault="00DA536C" w:rsidP="004F4BF6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D44CC50" w14:textId="77777777" w:rsidR="00C17D87" w:rsidRPr="008C4DA8" w:rsidRDefault="00C17D87" w:rsidP="004F4BF6">
      <w:pPr>
        <w:pStyle w:val="1"/>
        <w:ind w:firstLine="567"/>
        <w:jc w:val="center"/>
        <w:rPr>
          <w:rFonts w:eastAsia="Times New Roman"/>
          <w:lang w:val="ky-KG" w:eastAsia="ru-RU"/>
        </w:rPr>
      </w:pPr>
      <w:bookmarkStart w:id="44" w:name="_Toc222407256"/>
      <w:bookmarkStart w:id="45" w:name="_Toc227691756"/>
      <w:r w:rsidRPr="008C4DA8">
        <w:rPr>
          <w:rFonts w:eastAsia="Times New Roman"/>
          <w:lang w:eastAsia="ru-RU"/>
        </w:rPr>
        <w:t xml:space="preserve">Глава </w:t>
      </w:r>
      <w:r w:rsidR="00C200DB" w:rsidRPr="008C4DA8">
        <w:rPr>
          <w:rFonts w:eastAsia="Times New Roman"/>
          <w:lang w:val="ky-KG" w:eastAsia="ru-RU"/>
        </w:rPr>
        <w:t>5</w:t>
      </w:r>
      <w:r w:rsidRPr="008C4DA8">
        <w:rPr>
          <w:rFonts w:eastAsia="Times New Roman"/>
          <w:lang w:eastAsia="ru-RU"/>
        </w:rPr>
        <w:t xml:space="preserve">. </w:t>
      </w:r>
      <w:r w:rsidRPr="008C4DA8">
        <w:rPr>
          <w:rFonts w:eastAsia="Times New Roman"/>
          <w:lang w:val="ky-KG" w:eastAsia="ru-RU"/>
        </w:rPr>
        <w:t>Органы</w:t>
      </w:r>
      <w:r w:rsidRPr="008C4DA8">
        <w:rPr>
          <w:rFonts w:eastAsia="Times New Roman"/>
          <w:lang w:eastAsia="ru-RU"/>
        </w:rPr>
        <w:t xml:space="preserve"> управления </w:t>
      </w:r>
      <w:r w:rsidR="0042213B" w:rsidRPr="008C4DA8">
        <w:rPr>
          <w:rFonts w:eastAsia="Times New Roman"/>
          <w:lang w:eastAsia="ru-RU"/>
        </w:rPr>
        <w:t>туристической зоны</w:t>
      </w:r>
      <w:bookmarkEnd w:id="44"/>
      <w:bookmarkEnd w:id="45"/>
    </w:p>
    <w:p w14:paraId="735EED6E" w14:textId="77777777" w:rsidR="00C17D87" w:rsidRPr="008C4DA8" w:rsidRDefault="00C17D87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y-KG" w:eastAsia="ru-RU"/>
        </w:rPr>
      </w:pPr>
    </w:p>
    <w:p w14:paraId="1BC78308" w14:textId="1AE7CE87" w:rsidR="00C17D87" w:rsidRPr="008C4DA8" w:rsidRDefault="00C17D87" w:rsidP="004F4BF6">
      <w:pPr>
        <w:pStyle w:val="2"/>
        <w:ind w:firstLine="567"/>
        <w:jc w:val="both"/>
        <w:rPr>
          <w:rFonts w:eastAsia="Times New Roman"/>
          <w:b w:val="0"/>
          <w:lang w:eastAsia="ru-RU"/>
        </w:rPr>
      </w:pPr>
      <w:bookmarkStart w:id="46" w:name="_Toc222407257"/>
      <w:bookmarkStart w:id="47" w:name="_Toc227691757"/>
      <w:r w:rsidRPr="008C4DA8">
        <w:rPr>
          <w:rFonts w:eastAsia="Times New Roman"/>
          <w:lang w:eastAsia="ru-RU"/>
        </w:rPr>
        <w:t xml:space="preserve">Статья </w:t>
      </w:r>
      <w:r w:rsidR="007814AB" w:rsidRPr="008C4DA8">
        <w:rPr>
          <w:rFonts w:eastAsia="Times New Roman"/>
          <w:lang w:val="ky-KG" w:eastAsia="ru-RU"/>
        </w:rPr>
        <w:t>2</w:t>
      </w:r>
      <w:r w:rsidR="001D15F4" w:rsidRPr="008C4DA8">
        <w:rPr>
          <w:rFonts w:eastAsia="Times New Roman"/>
          <w:lang w:val="ky-KG" w:eastAsia="ru-RU"/>
        </w:rPr>
        <w:t>8</w:t>
      </w:r>
      <w:r w:rsidRPr="008C4DA8">
        <w:rPr>
          <w:rFonts w:eastAsia="Times New Roman"/>
          <w:lang w:eastAsia="ru-RU"/>
        </w:rPr>
        <w:t xml:space="preserve">. Общее </w:t>
      </w:r>
      <w:r w:rsidRPr="008C4DA8">
        <w:t>собрание</w:t>
      </w:r>
      <w:r w:rsidRPr="008C4DA8">
        <w:rPr>
          <w:rFonts w:eastAsia="Times New Roman"/>
          <w:lang w:eastAsia="ru-RU"/>
        </w:rPr>
        <w:t xml:space="preserve"> </w:t>
      </w:r>
      <w:r w:rsidR="0081086E" w:rsidRPr="008C4DA8">
        <w:rPr>
          <w:rFonts w:eastAsia="Times New Roman"/>
          <w:lang w:eastAsia="ru-RU"/>
        </w:rPr>
        <w:t>субъектов</w:t>
      </w:r>
      <w:r w:rsidRPr="008C4DA8">
        <w:rPr>
          <w:rFonts w:eastAsia="Times New Roman"/>
          <w:lang w:eastAsia="ru-RU"/>
        </w:rPr>
        <w:t xml:space="preserve"> </w:t>
      </w:r>
      <w:r w:rsidR="0042213B" w:rsidRPr="008C4DA8">
        <w:rPr>
          <w:rFonts w:eastAsia="Times New Roman"/>
          <w:lang w:eastAsia="ru-RU"/>
        </w:rPr>
        <w:t>туристической зоны</w:t>
      </w:r>
      <w:bookmarkEnd w:id="46"/>
      <w:bookmarkEnd w:id="47"/>
    </w:p>
    <w:p w14:paraId="4FFA9D4D" w14:textId="77777777" w:rsidR="0008457F" w:rsidRPr="008C4DA8" w:rsidRDefault="0008457F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C71732E" w14:textId="77777777" w:rsidR="0008457F" w:rsidRPr="008C4DA8" w:rsidRDefault="0008457F" w:rsidP="004F4BF6">
      <w:pPr>
        <w:numPr>
          <w:ilvl w:val="0"/>
          <w:numId w:val="4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Общее собрание субъектов туристической зоны является коллегиальным органом самоуправления и формируется из всех субъектов</w:t>
      </w:r>
      <w:r w:rsidR="00373AA3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туристической зоны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, включённых в Реестр субъектов туристической зоны.</w:t>
      </w:r>
    </w:p>
    <w:p w14:paraId="075C8E3F" w14:textId="77777777" w:rsidR="0008457F" w:rsidRPr="008C4DA8" w:rsidRDefault="0008457F" w:rsidP="004F4BF6">
      <w:pPr>
        <w:numPr>
          <w:ilvl w:val="0"/>
          <w:numId w:val="4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Общее собрание созывается дирекцией не реже одного раза в год, а также внеочередно по инициативе дирекции или по требованию не менее одной трети субъектов.</w:t>
      </w:r>
    </w:p>
    <w:p w14:paraId="04C9B4E6" w14:textId="77777777" w:rsidR="0008457F" w:rsidRPr="008C4DA8" w:rsidRDefault="0008457F" w:rsidP="004F4BF6">
      <w:pPr>
        <w:numPr>
          <w:ilvl w:val="0"/>
          <w:numId w:val="45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К компетенции общего собрания относятся:</w:t>
      </w:r>
    </w:p>
    <w:p w14:paraId="492D7CE6" w14:textId="77777777" w:rsidR="0008457F" w:rsidRPr="008C4DA8" w:rsidRDefault="0008457F" w:rsidP="004F4BF6">
      <w:pPr>
        <w:numPr>
          <w:ilvl w:val="0"/>
          <w:numId w:val="55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утверждение основных направлений развития туристической зоны;</w:t>
      </w:r>
    </w:p>
    <w:p w14:paraId="711D56DF" w14:textId="77777777" w:rsidR="0008457F" w:rsidRPr="008C4DA8" w:rsidRDefault="0008457F" w:rsidP="004F4BF6">
      <w:pPr>
        <w:numPr>
          <w:ilvl w:val="0"/>
          <w:numId w:val="55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рассмотрение ежегодного отчёта дирекции о деятельности и использовании финансовых средств;</w:t>
      </w:r>
    </w:p>
    <w:p w14:paraId="0D9AA89E" w14:textId="77777777" w:rsidR="0008457F" w:rsidRPr="008C4DA8" w:rsidRDefault="0008457F" w:rsidP="004F4BF6">
      <w:pPr>
        <w:numPr>
          <w:ilvl w:val="0"/>
          <w:numId w:val="55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внесение предложений по улучшению условий осуществления деятельности субъектов;</w:t>
      </w:r>
    </w:p>
    <w:p w14:paraId="014375C4" w14:textId="77777777" w:rsidR="0008457F" w:rsidRPr="008C4DA8" w:rsidRDefault="0008457F" w:rsidP="004F4BF6">
      <w:pPr>
        <w:numPr>
          <w:ilvl w:val="0"/>
          <w:numId w:val="55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внесение предложений, связанных с перечнем услуг, предоставляемых дирекцией;</w:t>
      </w:r>
    </w:p>
    <w:p w14:paraId="140994CE" w14:textId="77777777" w:rsidR="0008457F" w:rsidRPr="008C4DA8" w:rsidRDefault="0008457F" w:rsidP="004F4BF6">
      <w:pPr>
        <w:numPr>
          <w:ilvl w:val="0"/>
          <w:numId w:val="55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подача мотивированного предложения уполномоченному органу о досрочном прекращении полномочий генерального директора при ненадлежащем исполнении им обязанностей;</w:t>
      </w:r>
    </w:p>
    <w:p w14:paraId="4E9E69F2" w14:textId="77777777" w:rsidR="0008457F" w:rsidRPr="008C4DA8" w:rsidRDefault="0008457F" w:rsidP="004F4BF6">
      <w:pPr>
        <w:numPr>
          <w:ilvl w:val="0"/>
          <w:numId w:val="55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lastRenderedPageBreak/>
        <w:t>принятие решений, направленных на защиту общих интересов субъектов, при соблюдении принципов равенства, разумности и соразмерности.</w:t>
      </w:r>
    </w:p>
    <w:p w14:paraId="2E53365B" w14:textId="77777777" w:rsidR="0008457F" w:rsidRPr="008C4DA8" w:rsidRDefault="0008457F" w:rsidP="004F4BF6">
      <w:pPr>
        <w:numPr>
          <w:ilvl w:val="0"/>
          <w:numId w:val="46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Решения общего собрания принимаются большинством голосов присутствующих субъектов, по принципу «один субъект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-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один голос», и обязательны для дирекции в пределах компетенции.</w:t>
      </w:r>
    </w:p>
    <w:p w14:paraId="4958FD27" w14:textId="77777777" w:rsidR="0008457F" w:rsidRPr="008C4DA8" w:rsidRDefault="0008457F" w:rsidP="004F4BF6">
      <w:pPr>
        <w:numPr>
          <w:ilvl w:val="0"/>
          <w:numId w:val="46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en-US"/>
        </w:rPr>
        <w:t>Общее собрание обязано:</w:t>
      </w:r>
    </w:p>
    <w:p w14:paraId="75F48E91" w14:textId="77777777" w:rsidR="0008457F" w:rsidRPr="008C4DA8" w:rsidRDefault="0008457F" w:rsidP="004F4BF6">
      <w:pPr>
        <w:numPr>
          <w:ilvl w:val="0"/>
          <w:numId w:val="56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действовать исключительно в пределах своей компетенции;</w:t>
      </w:r>
    </w:p>
    <w:p w14:paraId="420E42DE" w14:textId="77777777" w:rsidR="0008457F" w:rsidRPr="008C4DA8" w:rsidRDefault="0008457F" w:rsidP="004F4BF6">
      <w:pPr>
        <w:numPr>
          <w:ilvl w:val="0"/>
          <w:numId w:val="56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учитывать интересы всех субъектов, не допуская предоставления преимуществ отдельным субъектам за счёт других;</w:t>
      </w:r>
    </w:p>
    <w:p w14:paraId="38281198" w14:textId="77777777" w:rsidR="0008457F" w:rsidRPr="008C4DA8" w:rsidRDefault="0008457F" w:rsidP="004F4BF6">
      <w:pPr>
        <w:numPr>
          <w:ilvl w:val="0"/>
          <w:numId w:val="56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обеспечивать прозрачность принимаемых решений и их доведение до сведения всех субъектов.</w:t>
      </w:r>
    </w:p>
    <w:p w14:paraId="7437D0FA" w14:textId="77777777" w:rsidR="0008457F" w:rsidRPr="008C4DA8" w:rsidRDefault="0008457F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590214" w14:textId="67D87798" w:rsidR="0008457F" w:rsidRPr="008C4DA8" w:rsidRDefault="0008457F" w:rsidP="004F4BF6">
      <w:pPr>
        <w:pStyle w:val="2"/>
        <w:ind w:firstLine="567"/>
        <w:jc w:val="both"/>
        <w:rPr>
          <w:rFonts w:eastAsia="Times New Roman"/>
          <w:b w:val="0"/>
          <w:lang w:val="en-US"/>
        </w:rPr>
      </w:pPr>
      <w:bookmarkStart w:id="48" w:name="_Toc227691758"/>
      <w:r w:rsidRPr="008C4DA8">
        <w:rPr>
          <w:rFonts w:eastAsia="Times New Roman"/>
          <w:lang w:val="en-US"/>
        </w:rPr>
        <w:t xml:space="preserve">Статья </w:t>
      </w:r>
      <w:r w:rsidR="001D15F4" w:rsidRPr="008C4DA8">
        <w:rPr>
          <w:rFonts w:eastAsia="Times New Roman"/>
          <w:lang w:val="ky-KG"/>
        </w:rPr>
        <w:t>29</w:t>
      </w:r>
      <w:r w:rsidRPr="008C4DA8">
        <w:rPr>
          <w:rFonts w:eastAsia="Times New Roman"/>
          <w:lang w:val="en-US"/>
        </w:rPr>
        <w:t xml:space="preserve">. Дирекция </w:t>
      </w:r>
      <w:r w:rsidRPr="008C4DA8">
        <w:t>туристической</w:t>
      </w:r>
      <w:r w:rsidRPr="008C4DA8">
        <w:rPr>
          <w:rFonts w:eastAsia="Times New Roman"/>
          <w:lang w:val="en-US"/>
        </w:rPr>
        <w:t xml:space="preserve"> зоны</w:t>
      </w:r>
      <w:bookmarkEnd w:id="48"/>
    </w:p>
    <w:p w14:paraId="1DB18B77" w14:textId="77777777" w:rsidR="0008457F" w:rsidRPr="008C4DA8" w:rsidRDefault="0008457F" w:rsidP="004F4BF6">
      <w:pPr>
        <w:numPr>
          <w:ilvl w:val="0"/>
          <w:numId w:val="4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Дирекция туристической зоны является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органом управления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туристической зоны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и действует в интересах всех субъектов туристической зоны в пределах полномочий, предусмотренных настоящим Законом.</w:t>
      </w:r>
    </w:p>
    <w:p w14:paraId="3F4011AC" w14:textId="77777777" w:rsidR="0008457F" w:rsidRPr="008C4DA8" w:rsidRDefault="0008457F" w:rsidP="004F4BF6">
      <w:pPr>
        <w:numPr>
          <w:ilvl w:val="0"/>
          <w:numId w:val="4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Дирекция состоит из генерального директора и штатных сотрудников. Структура, численность и условия оплаты труда утверждаются уполномоченным органом. Работники подчиняются генеральному директору и </w:t>
      </w:r>
      <w:r w:rsidR="00373AA3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осуществляют трудовую деятельность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трудовым законодательством Кыргызской Республики.</w:t>
      </w:r>
    </w:p>
    <w:p w14:paraId="17F2CB3A" w14:textId="18C1E32E" w:rsidR="0008457F" w:rsidRPr="008C4DA8" w:rsidRDefault="0008457F" w:rsidP="004F4BF6">
      <w:pPr>
        <w:numPr>
          <w:ilvl w:val="0"/>
          <w:numId w:val="4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Генеральный директор организует деятельность дирекции, действует от её имени, представляет туристическую зону во взаимоотношениях с государственными органами, органами местного самоуправления, субъектами и третьими лицами, обеспечивает исполнение решений общего собрания и выполняет иные полномочия, установленные </w:t>
      </w:r>
      <w:r w:rsidR="003647F0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настоящим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законом и нормативными актами.</w:t>
      </w:r>
    </w:p>
    <w:p w14:paraId="586B3E72" w14:textId="7CDF1521" w:rsidR="0008457F" w:rsidRPr="008C4DA8" w:rsidRDefault="0008457F" w:rsidP="004F4BF6">
      <w:pPr>
        <w:numPr>
          <w:ilvl w:val="0"/>
          <w:numId w:val="4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en-US"/>
        </w:rPr>
        <w:t>Дирекция осуществляет следующие функции:</w:t>
      </w:r>
    </w:p>
    <w:p w14:paraId="2547751B" w14:textId="4418EA37" w:rsidR="0008457F" w:rsidRPr="008C4DA8" w:rsidRDefault="0008457F" w:rsidP="004F4BF6">
      <w:pPr>
        <w:numPr>
          <w:ilvl w:val="0"/>
          <w:numId w:val="57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привлечение и управление финансовыми ресурсами для </w:t>
      </w:r>
      <w:r w:rsidR="00B244B3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создания и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развития инфраструктуры</w:t>
      </w:r>
      <w:r w:rsidR="00B0646A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туристической зоны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164508B" w14:textId="67B9BA07" w:rsidR="0008457F" w:rsidRPr="008C4DA8" w:rsidRDefault="0008457F" w:rsidP="004F4BF6">
      <w:pPr>
        <w:numPr>
          <w:ilvl w:val="0"/>
          <w:numId w:val="57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планирование, </w:t>
      </w:r>
      <w:r w:rsidR="00B244B3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организация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проектировани</w:t>
      </w:r>
      <w:r w:rsidR="00B244B3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я и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строительств</w:t>
      </w:r>
      <w:r w:rsidR="00B244B3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а,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эксплуатаци</w:t>
      </w:r>
      <w:r w:rsidR="00B244B3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я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объектов коммунальной и транспортной инфраструктуры, </w:t>
      </w:r>
      <w:bookmarkStart w:id="49" w:name="_Hlk227689406"/>
      <w:r w:rsidRPr="008C4DA8">
        <w:rPr>
          <w:rFonts w:ascii="Times New Roman" w:eastAsia="Times New Roman" w:hAnsi="Times New Roman" w:cs="Times New Roman"/>
          <w:sz w:val="28"/>
          <w:szCs w:val="28"/>
        </w:rPr>
        <w:t>за исключением объектов субъектов</w:t>
      </w:r>
      <w:bookmarkEnd w:id="49"/>
      <w:r w:rsidRPr="008C4DA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D53F716" w14:textId="166951BE" w:rsidR="00B244B3" w:rsidRPr="008C4DA8" w:rsidRDefault="00B244B3" w:rsidP="00B244B3">
      <w:pPr>
        <w:numPr>
          <w:ilvl w:val="0"/>
          <w:numId w:val="57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получение разрешительных документов для строительства, реконструкции и ввода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завершенных строительством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объектов в эксплуатацию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,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за исключением объектов субъектов;</w:t>
      </w:r>
    </w:p>
    <w:p w14:paraId="4072C621" w14:textId="77777777" w:rsidR="0008457F" w:rsidRPr="008C4DA8" w:rsidRDefault="0008457F" w:rsidP="004F4BF6">
      <w:pPr>
        <w:numPr>
          <w:ilvl w:val="0"/>
          <w:numId w:val="57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обеспечение подключения объектов к инженерным сетям;</w:t>
      </w:r>
    </w:p>
    <w:p w14:paraId="23368107" w14:textId="77777777" w:rsidR="0008457F" w:rsidRPr="008C4DA8" w:rsidRDefault="0008457F" w:rsidP="004F4BF6">
      <w:pPr>
        <w:numPr>
          <w:ilvl w:val="0"/>
          <w:numId w:val="57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оперативное управление имуществом государственной и муниципальной собственности, переданным во временное владение и пользование;</w:t>
      </w:r>
    </w:p>
    <w:p w14:paraId="7D00B85D" w14:textId="77777777" w:rsidR="0008457F" w:rsidRPr="008C4DA8" w:rsidRDefault="0008457F" w:rsidP="004F4BF6">
      <w:pPr>
        <w:numPr>
          <w:ilvl w:val="0"/>
          <w:numId w:val="57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организация электроснабжения, теплоснабжения, водоснабжения, водоотведения, благоустройства и утилизации отходов;</w:t>
      </w:r>
    </w:p>
    <w:p w14:paraId="1FADCB49" w14:textId="77777777" w:rsidR="0008457F" w:rsidRPr="008C4DA8" w:rsidRDefault="0008457F" w:rsidP="004F4BF6">
      <w:pPr>
        <w:numPr>
          <w:ilvl w:val="0"/>
          <w:numId w:val="57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привлечение субъектов, </w:t>
      </w:r>
      <w:r w:rsidR="005D3177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предварительное рассмотрение заявлений и пакета документов для присвоения статуса субъекта турист</w:t>
      </w:r>
      <w:r w:rsidR="005C3ABD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и</w:t>
      </w:r>
      <w:r w:rsidR="005D3177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ческой зоны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95C80F7" w14:textId="77777777" w:rsidR="0008457F" w:rsidRPr="008C4DA8" w:rsidRDefault="0008457F" w:rsidP="004F4BF6">
      <w:pPr>
        <w:numPr>
          <w:ilvl w:val="0"/>
          <w:numId w:val="57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lastRenderedPageBreak/>
        <w:t>ведение Реестра субъектов туристической зоны;</w:t>
      </w:r>
    </w:p>
    <w:p w14:paraId="1CCC6E95" w14:textId="77777777" w:rsidR="0008457F" w:rsidRPr="008C4DA8" w:rsidRDefault="0008457F" w:rsidP="004F4BF6">
      <w:pPr>
        <w:numPr>
          <w:ilvl w:val="0"/>
          <w:numId w:val="57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организация предоставления субъектам сопутствующих услуг;</w:t>
      </w:r>
    </w:p>
    <w:p w14:paraId="69BAFE5A" w14:textId="77777777" w:rsidR="0008457F" w:rsidRPr="008C4DA8" w:rsidRDefault="0008457F" w:rsidP="004F4BF6">
      <w:pPr>
        <w:numPr>
          <w:ilvl w:val="0"/>
          <w:numId w:val="57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представление интересов субъектов перед государственными органами и органами местного самоуправления;</w:t>
      </w:r>
    </w:p>
    <w:p w14:paraId="45BCB3B0" w14:textId="77777777" w:rsidR="0008457F" w:rsidRPr="008C4DA8" w:rsidRDefault="0008457F" w:rsidP="004F4BF6">
      <w:pPr>
        <w:numPr>
          <w:ilvl w:val="0"/>
          <w:numId w:val="57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участие в проектах государственно-частного партнерства;</w:t>
      </w:r>
    </w:p>
    <w:p w14:paraId="73463D7A" w14:textId="77777777" w:rsidR="0008457F" w:rsidRPr="008C4DA8" w:rsidRDefault="0008457F" w:rsidP="004F4BF6">
      <w:pPr>
        <w:numPr>
          <w:ilvl w:val="0"/>
          <w:numId w:val="57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взаимодействие с образовательными и научными организациями;</w:t>
      </w:r>
    </w:p>
    <w:p w14:paraId="68B169A7" w14:textId="0CC6DA67" w:rsidR="0008457F" w:rsidRPr="008C4DA8" w:rsidRDefault="0008457F" w:rsidP="004F4BF6">
      <w:pPr>
        <w:numPr>
          <w:ilvl w:val="0"/>
          <w:numId w:val="57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предоставление информации о порядке получения статуса субъекта, оказании услуг и наличии свободных земельных участков и объектов </w:t>
      </w:r>
      <w:r w:rsidR="00B0646A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туристской индустрии и спортивной инфраструктуры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92F2114" w14:textId="4C583DD9" w:rsidR="0008457F" w:rsidRPr="008C4DA8" w:rsidRDefault="0008457F" w:rsidP="004F4BF6">
      <w:pPr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Дирекция не вправе вмешиваться в деятельность субъектов, осуществляемую в соответствии с законодательством и не может передавать третьим лицам выполнение управленческих функций, за исключением привлечения подрядных организаций для выполнения отдельных работ и оказания услуг.</w:t>
      </w:r>
    </w:p>
    <w:p w14:paraId="2014EE4F" w14:textId="77777777" w:rsidR="0008457F" w:rsidRPr="008C4DA8" w:rsidRDefault="0008457F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0711DB" w14:textId="639A12E7" w:rsidR="0008457F" w:rsidRPr="008C4DA8" w:rsidRDefault="0008457F" w:rsidP="004F4BF6">
      <w:pPr>
        <w:pStyle w:val="2"/>
        <w:ind w:firstLine="567"/>
        <w:jc w:val="both"/>
        <w:rPr>
          <w:rFonts w:eastAsia="Times New Roman"/>
          <w:b w:val="0"/>
        </w:rPr>
      </w:pPr>
      <w:bookmarkStart w:id="50" w:name="_Toc227691759"/>
      <w:r w:rsidRPr="008C4DA8">
        <w:rPr>
          <w:rFonts w:eastAsia="Times New Roman"/>
        </w:rPr>
        <w:t xml:space="preserve">Статья </w:t>
      </w:r>
      <w:r w:rsidR="004D35AF" w:rsidRPr="008C4DA8">
        <w:rPr>
          <w:rFonts w:eastAsia="Times New Roman"/>
          <w:lang w:val="ky-KG"/>
        </w:rPr>
        <w:t>3</w:t>
      </w:r>
      <w:r w:rsidR="001D15F4" w:rsidRPr="008C4DA8">
        <w:rPr>
          <w:rFonts w:eastAsia="Times New Roman"/>
          <w:lang w:val="ky-KG"/>
        </w:rPr>
        <w:t>0</w:t>
      </w:r>
      <w:r w:rsidRPr="008C4DA8">
        <w:rPr>
          <w:rFonts w:eastAsia="Times New Roman"/>
        </w:rPr>
        <w:t>. Права и обязанности дирекции туристической зоны</w:t>
      </w:r>
      <w:bookmarkEnd w:id="50"/>
    </w:p>
    <w:p w14:paraId="5044F17F" w14:textId="77777777" w:rsidR="0008457F" w:rsidRPr="008C4DA8" w:rsidRDefault="0008457F" w:rsidP="004F4BF6">
      <w:pPr>
        <w:numPr>
          <w:ilvl w:val="0"/>
          <w:numId w:val="49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en-US"/>
        </w:rPr>
        <w:t>Дирекция вправе:</w:t>
      </w:r>
    </w:p>
    <w:p w14:paraId="7FF18766" w14:textId="77777777" w:rsidR="0008457F" w:rsidRPr="008C4DA8" w:rsidRDefault="0008457F" w:rsidP="004F4BF6">
      <w:pPr>
        <w:numPr>
          <w:ilvl w:val="0"/>
          <w:numId w:val="58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управлять туристической зоной в пределах полномочий, установленных законом;</w:t>
      </w:r>
    </w:p>
    <w:p w14:paraId="6FE45454" w14:textId="77777777" w:rsidR="0008457F" w:rsidRPr="008C4DA8" w:rsidRDefault="0008457F" w:rsidP="004F4BF6">
      <w:pPr>
        <w:numPr>
          <w:ilvl w:val="0"/>
          <w:numId w:val="58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контролировать соблюдение субъектами условий инвестиционных соглашений;</w:t>
      </w:r>
    </w:p>
    <w:p w14:paraId="25841985" w14:textId="77777777" w:rsidR="0008457F" w:rsidRPr="008C4DA8" w:rsidRDefault="0008457F" w:rsidP="004F4BF6">
      <w:pPr>
        <w:numPr>
          <w:ilvl w:val="0"/>
          <w:numId w:val="58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привлекать подрядные организации для выполнения отдельных работ и оказания услуг;</w:t>
      </w:r>
    </w:p>
    <w:p w14:paraId="57D3D8A9" w14:textId="77777777" w:rsidR="0008457F" w:rsidRPr="008C4DA8" w:rsidRDefault="0008457F" w:rsidP="004F4BF6">
      <w:pPr>
        <w:numPr>
          <w:ilvl w:val="0"/>
          <w:numId w:val="58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реализовывать иные права, предусмотренные законодательством.</w:t>
      </w:r>
    </w:p>
    <w:p w14:paraId="752BA0F6" w14:textId="77777777" w:rsidR="0008457F" w:rsidRPr="008C4DA8" w:rsidRDefault="0008457F" w:rsidP="004F4BF6">
      <w:pPr>
        <w:numPr>
          <w:ilvl w:val="0"/>
          <w:numId w:val="50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en-US"/>
        </w:rPr>
        <w:t>Дирекция обязана:</w:t>
      </w:r>
    </w:p>
    <w:p w14:paraId="25CAE7D8" w14:textId="77777777" w:rsidR="0008457F" w:rsidRPr="008C4DA8" w:rsidRDefault="0008457F" w:rsidP="004F4BF6">
      <w:pPr>
        <w:numPr>
          <w:ilvl w:val="0"/>
          <w:numId w:val="59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действовать в интересах развития туристической зоны и её субъектов на принципах добросовестности, разумности и недискриминации;</w:t>
      </w:r>
    </w:p>
    <w:p w14:paraId="742D014A" w14:textId="0051F196" w:rsidR="0008457F" w:rsidRPr="008C4DA8" w:rsidRDefault="0008457F" w:rsidP="004F4BF6">
      <w:pPr>
        <w:numPr>
          <w:ilvl w:val="0"/>
          <w:numId w:val="59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обеспечивать функционирование и развитие </w:t>
      </w:r>
      <w:r w:rsidR="00B0646A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коммунальной и транспортной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инфраструктуры;</w:t>
      </w:r>
    </w:p>
    <w:p w14:paraId="7D975A15" w14:textId="77777777" w:rsidR="0008457F" w:rsidRPr="008C4DA8" w:rsidRDefault="0008457F" w:rsidP="004F4BF6">
      <w:pPr>
        <w:numPr>
          <w:ilvl w:val="0"/>
          <w:numId w:val="59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обеспечивать целевое использование и учёт финансовых средств;</w:t>
      </w:r>
    </w:p>
    <w:p w14:paraId="3267CE8B" w14:textId="77777777" w:rsidR="0008457F" w:rsidRPr="008C4DA8" w:rsidRDefault="0008457F" w:rsidP="004F4BF6">
      <w:pPr>
        <w:numPr>
          <w:ilvl w:val="0"/>
          <w:numId w:val="59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исполнять решения общего собрания субъектов;</w:t>
      </w:r>
    </w:p>
    <w:p w14:paraId="536B6829" w14:textId="77777777" w:rsidR="0008457F" w:rsidRPr="008C4DA8" w:rsidRDefault="0008457F" w:rsidP="004F4BF6">
      <w:pPr>
        <w:numPr>
          <w:ilvl w:val="0"/>
          <w:numId w:val="59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нести ответственность за убытки, причинённые субъектам вследствие ненадлежащего исполнения обязанностей.</w:t>
      </w:r>
    </w:p>
    <w:p w14:paraId="5A87D98A" w14:textId="77777777" w:rsidR="0008457F" w:rsidRPr="008C4DA8" w:rsidRDefault="0008457F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B16B82" w14:textId="6B39DFC8" w:rsidR="0008457F" w:rsidRPr="008C4DA8" w:rsidRDefault="0008457F" w:rsidP="004F4BF6">
      <w:pPr>
        <w:pStyle w:val="2"/>
        <w:ind w:firstLine="567"/>
        <w:jc w:val="both"/>
        <w:rPr>
          <w:rFonts w:eastAsia="Times New Roman"/>
          <w:b w:val="0"/>
          <w:lang w:val="ky-KG"/>
        </w:rPr>
      </w:pPr>
      <w:bookmarkStart w:id="51" w:name="_Toc227691760"/>
      <w:r w:rsidRPr="008C4DA8">
        <w:rPr>
          <w:rFonts w:eastAsia="Times New Roman"/>
        </w:rPr>
        <w:t xml:space="preserve">Статья </w:t>
      </w:r>
      <w:r w:rsidR="004D35AF" w:rsidRPr="008C4DA8">
        <w:rPr>
          <w:rFonts w:eastAsia="Times New Roman"/>
          <w:lang w:val="ky-KG"/>
        </w:rPr>
        <w:t>3</w:t>
      </w:r>
      <w:r w:rsidR="001D15F4" w:rsidRPr="008C4DA8">
        <w:rPr>
          <w:rFonts w:eastAsia="Times New Roman"/>
          <w:lang w:val="ky-KG"/>
        </w:rPr>
        <w:t>1</w:t>
      </w:r>
      <w:r w:rsidRPr="008C4DA8">
        <w:rPr>
          <w:rFonts w:eastAsia="Times New Roman"/>
        </w:rPr>
        <w:t xml:space="preserve">. Финансовое </w:t>
      </w:r>
      <w:r w:rsidRPr="008C4DA8">
        <w:t>обеспечение</w:t>
      </w:r>
      <w:r w:rsidRPr="008C4DA8">
        <w:rPr>
          <w:rFonts w:eastAsia="Times New Roman"/>
        </w:rPr>
        <w:t xml:space="preserve"> дирекции</w:t>
      </w:r>
      <w:bookmarkEnd w:id="51"/>
    </w:p>
    <w:p w14:paraId="3976350A" w14:textId="77777777" w:rsidR="009C4EC0" w:rsidRPr="008C4DA8" w:rsidRDefault="009C4EC0" w:rsidP="004F4BF6">
      <w:pPr>
        <w:numPr>
          <w:ilvl w:val="0"/>
          <w:numId w:val="62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Финансовое обеспечение деятельности дирекции осуществляется за счёт:</w:t>
      </w:r>
    </w:p>
    <w:p w14:paraId="06DDA02C" w14:textId="42FE5A3F" w:rsidR="009C4EC0" w:rsidRPr="008C4DA8" w:rsidRDefault="009C4EC0" w:rsidP="004F4BF6">
      <w:pPr>
        <w:numPr>
          <w:ilvl w:val="0"/>
          <w:numId w:val="64"/>
        </w:numPr>
        <w:tabs>
          <w:tab w:val="num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поступлений за включение в Реестр субъектов туристической зоны;</w:t>
      </w:r>
    </w:p>
    <w:p w14:paraId="7F565BCC" w14:textId="77777777" w:rsidR="009C4EC0" w:rsidRPr="008C4DA8" w:rsidRDefault="009C4EC0" w:rsidP="004F4BF6">
      <w:pPr>
        <w:numPr>
          <w:ilvl w:val="0"/>
          <w:numId w:val="64"/>
        </w:numPr>
        <w:tabs>
          <w:tab w:val="num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арендных платежей за имущество и земельные участки на территории туристической зоны;</w:t>
      </w:r>
    </w:p>
    <w:p w14:paraId="2F0C9A92" w14:textId="77777777" w:rsidR="009C4EC0" w:rsidRPr="008C4DA8" w:rsidRDefault="009C4EC0" w:rsidP="004F4BF6">
      <w:pPr>
        <w:numPr>
          <w:ilvl w:val="0"/>
          <w:numId w:val="64"/>
        </w:numPr>
        <w:tabs>
          <w:tab w:val="num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en-US"/>
        </w:rPr>
        <w:t>средств государственно-частного партнерства;</w:t>
      </w:r>
    </w:p>
    <w:p w14:paraId="11929774" w14:textId="77777777" w:rsidR="009C4EC0" w:rsidRPr="008C4DA8" w:rsidRDefault="009C4EC0" w:rsidP="004F4BF6">
      <w:pPr>
        <w:numPr>
          <w:ilvl w:val="0"/>
          <w:numId w:val="64"/>
        </w:numPr>
        <w:tabs>
          <w:tab w:val="num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добровольных и обязательных взносов субъектов</w:t>
      </w:r>
      <w:r w:rsidR="0009368B" w:rsidRPr="008C4DA8">
        <w:rPr>
          <w:rFonts w:ascii="Times New Roman" w:eastAsia="Times New Roman" w:hAnsi="Times New Roman" w:cs="Times New Roman"/>
          <w:sz w:val="28"/>
          <w:szCs w:val="28"/>
        </w:rPr>
        <w:t>, предусмотренных инвестиционным соглашением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FC8EA66" w14:textId="778A0564" w:rsidR="009C4EC0" w:rsidRPr="008C4DA8" w:rsidRDefault="009C4EC0" w:rsidP="004F4BF6">
      <w:pPr>
        <w:numPr>
          <w:ilvl w:val="0"/>
          <w:numId w:val="64"/>
        </w:numPr>
        <w:tabs>
          <w:tab w:val="num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lastRenderedPageBreak/>
        <w:t>средств республиканского бюджет</w:t>
      </w:r>
      <w:r w:rsidR="00104BB9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а, выдел</w:t>
      </w:r>
      <w:r w:rsidR="009A5E3F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яемых</w:t>
      </w:r>
      <w:r w:rsidR="00104BB9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в порядке и случ</w:t>
      </w:r>
      <w:r w:rsidR="00572AB5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аях, предусмотренных настоящим З</w:t>
      </w:r>
      <w:r w:rsidR="00104BB9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аконом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9D519CF" w14:textId="77777777" w:rsidR="009C4EC0" w:rsidRPr="008C4DA8" w:rsidRDefault="009C4EC0" w:rsidP="004F4BF6">
      <w:pPr>
        <w:numPr>
          <w:ilvl w:val="0"/>
          <w:numId w:val="64"/>
        </w:numPr>
        <w:tabs>
          <w:tab w:val="num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иных источников, не запрещённых законодательством.</w:t>
      </w:r>
    </w:p>
    <w:p w14:paraId="1F4BCA01" w14:textId="77777777" w:rsidR="00933852" w:rsidRPr="008C4DA8" w:rsidRDefault="00933852" w:rsidP="004F4BF6">
      <w:pPr>
        <w:pStyle w:val="a3"/>
        <w:numPr>
          <w:ilvl w:val="0"/>
          <w:numId w:val="6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Финансовые ресурсы, указанные в части 1 настоящей статьи, используются исключительно на создание, строительство и содержание коммунальной и транспортной инфраструктуры туристической зоны, а также на оплату услуг и содержание дирекции. Размеры и порядок внесения </w:t>
      </w:r>
      <w:r w:rsidR="001E3602" w:rsidRPr="008C4DA8">
        <w:rPr>
          <w:rFonts w:ascii="Times New Roman" w:eastAsia="Times New Roman" w:hAnsi="Times New Roman" w:cs="Times New Roman"/>
          <w:sz w:val="28"/>
          <w:szCs w:val="28"/>
        </w:rPr>
        <w:t xml:space="preserve">платежей и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взносов </w:t>
      </w:r>
      <w:r w:rsidR="001E3602" w:rsidRPr="008C4DA8">
        <w:rPr>
          <w:rFonts w:ascii="Times New Roman" w:eastAsia="Times New Roman" w:hAnsi="Times New Roman" w:cs="Times New Roman"/>
          <w:sz w:val="28"/>
          <w:szCs w:val="28"/>
        </w:rPr>
        <w:t>определяются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Кабинетом Министров.</w:t>
      </w:r>
    </w:p>
    <w:p w14:paraId="39915DDB" w14:textId="77777777" w:rsidR="009C4EC0" w:rsidRPr="008C4DA8" w:rsidRDefault="009C4EC0" w:rsidP="004F4BF6">
      <w:pPr>
        <w:numPr>
          <w:ilvl w:val="0"/>
          <w:numId w:val="63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Имущество государственной или муниципальной собственности, переданное дирекции, не подлежит залогу.</w:t>
      </w:r>
    </w:p>
    <w:p w14:paraId="18CA7E11" w14:textId="77777777" w:rsidR="009C4EC0" w:rsidRPr="008C4DA8" w:rsidRDefault="009C4EC0" w:rsidP="004F4BF6">
      <w:pPr>
        <w:numPr>
          <w:ilvl w:val="0"/>
          <w:numId w:val="63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Дирекция формирует самостоятельный бюджет, ежегодно утверждаемый в виде сметы доходов и расходов.</w:t>
      </w:r>
    </w:p>
    <w:p w14:paraId="2B530E0C" w14:textId="77777777" w:rsidR="0008457F" w:rsidRPr="008C4DA8" w:rsidRDefault="0008457F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4E9ADB" w14:textId="217FA8C8" w:rsidR="0008457F" w:rsidRPr="008C4DA8" w:rsidRDefault="0008457F" w:rsidP="004F4BF6">
      <w:pPr>
        <w:pStyle w:val="2"/>
        <w:ind w:firstLine="567"/>
        <w:jc w:val="both"/>
        <w:rPr>
          <w:rFonts w:eastAsia="Times New Roman"/>
          <w:b w:val="0"/>
        </w:rPr>
      </w:pPr>
      <w:bookmarkStart w:id="52" w:name="_Toc227691761"/>
      <w:r w:rsidRPr="008C4DA8">
        <w:rPr>
          <w:rFonts w:eastAsia="Times New Roman"/>
        </w:rPr>
        <w:t xml:space="preserve">Статья </w:t>
      </w:r>
      <w:r w:rsidR="004D35AF" w:rsidRPr="008C4DA8">
        <w:rPr>
          <w:rFonts w:eastAsia="Times New Roman"/>
          <w:lang w:val="ky-KG"/>
        </w:rPr>
        <w:t>3</w:t>
      </w:r>
      <w:r w:rsidR="001D15F4" w:rsidRPr="008C4DA8">
        <w:rPr>
          <w:rFonts w:eastAsia="Times New Roman"/>
          <w:lang w:val="ky-KG"/>
        </w:rPr>
        <w:t>2</w:t>
      </w:r>
      <w:r w:rsidRPr="008C4DA8">
        <w:rPr>
          <w:rFonts w:eastAsia="Times New Roman"/>
        </w:rPr>
        <w:t xml:space="preserve">. Требования к </w:t>
      </w:r>
      <w:r w:rsidRPr="008C4DA8">
        <w:t>генеральному</w:t>
      </w:r>
      <w:r w:rsidRPr="008C4DA8">
        <w:rPr>
          <w:rFonts w:eastAsia="Times New Roman"/>
        </w:rPr>
        <w:t xml:space="preserve"> директору</w:t>
      </w:r>
      <w:bookmarkEnd w:id="52"/>
    </w:p>
    <w:p w14:paraId="5E979BBF" w14:textId="77777777" w:rsidR="0008457F" w:rsidRPr="008C4DA8" w:rsidRDefault="0008457F" w:rsidP="004F4BF6">
      <w:pPr>
        <w:numPr>
          <w:ilvl w:val="0"/>
          <w:numId w:val="5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Генеральным директором может быть лицо с высшим образованием в сфере экономики, управления, строительства, инфраструктуры или смежных областях, стажем не менее трёх лет в управлении инвестиционными, инфраструктурными или территориальными проектами, и опытом взаимодействия с государственными органами и (или) органами местного самоуправления.</w:t>
      </w:r>
    </w:p>
    <w:p w14:paraId="793EE692" w14:textId="77777777" w:rsidR="0008457F" w:rsidRPr="008C4DA8" w:rsidRDefault="0008457F" w:rsidP="004F4BF6">
      <w:pPr>
        <w:numPr>
          <w:ilvl w:val="0"/>
          <w:numId w:val="5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en-US"/>
        </w:rPr>
        <w:t>Генеральный директор не вправе:</w:t>
      </w:r>
    </w:p>
    <w:p w14:paraId="7D20565D" w14:textId="77777777" w:rsidR="0008457F" w:rsidRPr="008C4DA8" w:rsidRDefault="0008457F" w:rsidP="004F4BF6">
      <w:pPr>
        <w:numPr>
          <w:ilvl w:val="0"/>
          <w:numId w:val="60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быть субъектом туристической зоны или аффилированным лицом;</w:t>
      </w:r>
    </w:p>
    <w:p w14:paraId="5C9E1A34" w14:textId="77777777" w:rsidR="0008457F" w:rsidRPr="008C4DA8" w:rsidRDefault="0008457F" w:rsidP="004F4BF6">
      <w:pPr>
        <w:numPr>
          <w:ilvl w:val="0"/>
          <w:numId w:val="60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en-US"/>
        </w:rPr>
        <w:t>владеть долями (акциями) субъектов;</w:t>
      </w:r>
    </w:p>
    <w:p w14:paraId="386036CD" w14:textId="77777777" w:rsidR="0008457F" w:rsidRPr="008C4DA8" w:rsidRDefault="0008457F" w:rsidP="004F4BF6">
      <w:pPr>
        <w:numPr>
          <w:ilvl w:val="0"/>
          <w:numId w:val="60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участвовать в управлении коммерческими организациями, связанными с субъектами;</w:t>
      </w:r>
    </w:p>
    <w:p w14:paraId="5E231E41" w14:textId="77777777" w:rsidR="0008457F" w:rsidRPr="008C4DA8" w:rsidRDefault="0008457F" w:rsidP="004F4BF6">
      <w:pPr>
        <w:numPr>
          <w:ilvl w:val="0"/>
          <w:numId w:val="60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en-US"/>
        </w:rPr>
        <w:t>допускать конфликт интересов.</w:t>
      </w:r>
    </w:p>
    <w:p w14:paraId="044C7DE8" w14:textId="77777777" w:rsidR="0008457F" w:rsidRPr="008C4DA8" w:rsidRDefault="0008457F" w:rsidP="004F4BF6">
      <w:pPr>
        <w:numPr>
          <w:ilvl w:val="0"/>
          <w:numId w:val="52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При возникновении конфликта интересов генеральный директор обязан уведомить уполномоченный орган и принять меры по урегулированию. Непринятие мер является основанием для досрочного прекращения полномочий.</w:t>
      </w:r>
      <w:r w:rsidR="00A34FCA" w:rsidRPr="008C4D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586DC0A" w14:textId="77777777" w:rsidR="0008457F" w:rsidRPr="008C4DA8" w:rsidRDefault="0008457F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B42C4C" w14:textId="341DE55C" w:rsidR="0008457F" w:rsidRPr="008C4DA8" w:rsidRDefault="0008457F" w:rsidP="004F4BF6">
      <w:pPr>
        <w:pStyle w:val="2"/>
        <w:ind w:firstLine="567"/>
        <w:jc w:val="both"/>
        <w:rPr>
          <w:rFonts w:eastAsia="Times New Roman"/>
          <w:b w:val="0"/>
        </w:rPr>
      </w:pPr>
      <w:bookmarkStart w:id="53" w:name="_Toc227691762"/>
      <w:r w:rsidRPr="008C4DA8">
        <w:rPr>
          <w:rFonts w:eastAsia="Times New Roman"/>
        </w:rPr>
        <w:t xml:space="preserve">Статья </w:t>
      </w:r>
      <w:r w:rsidR="004D35AF" w:rsidRPr="008C4DA8">
        <w:rPr>
          <w:rFonts w:eastAsia="Times New Roman"/>
          <w:lang w:val="ky-KG"/>
        </w:rPr>
        <w:t>3</w:t>
      </w:r>
      <w:r w:rsidR="001D15F4" w:rsidRPr="008C4DA8">
        <w:rPr>
          <w:rFonts w:eastAsia="Times New Roman"/>
          <w:lang w:val="ky-KG"/>
        </w:rPr>
        <w:t>3</w:t>
      </w:r>
      <w:r w:rsidRPr="008C4DA8">
        <w:rPr>
          <w:rFonts w:eastAsia="Times New Roman"/>
        </w:rPr>
        <w:t xml:space="preserve">. Отчетность </w:t>
      </w:r>
      <w:r w:rsidRPr="008C4DA8">
        <w:t>дирекции</w:t>
      </w:r>
      <w:r w:rsidRPr="008C4DA8">
        <w:rPr>
          <w:rFonts w:eastAsia="Times New Roman"/>
        </w:rPr>
        <w:t xml:space="preserve"> и показатели эффективности</w:t>
      </w:r>
      <w:bookmarkEnd w:id="53"/>
    </w:p>
    <w:p w14:paraId="18143016" w14:textId="77777777" w:rsidR="0008457F" w:rsidRPr="008C4DA8" w:rsidRDefault="0008457F" w:rsidP="004F4BF6">
      <w:pPr>
        <w:numPr>
          <w:ilvl w:val="0"/>
          <w:numId w:val="53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Дирекция </w:t>
      </w:r>
      <w:r w:rsidR="004F5ECC" w:rsidRPr="008C4DA8">
        <w:rPr>
          <w:rFonts w:ascii="Times New Roman" w:eastAsia="Times New Roman" w:hAnsi="Times New Roman" w:cs="Times New Roman"/>
          <w:sz w:val="28"/>
          <w:szCs w:val="28"/>
        </w:rPr>
        <w:t xml:space="preserve">действует на основании утверждённого плана мероприятий по созданию и развитию туристической зоны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4F5ECC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е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жегодно представляет </w:t>
      </w:r>
      <w:r w:rsidR="004F5ECC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общему собранию субъектов туристической зоны и </w:t>
      </w:r>
      <w:r w:rsidR="004F5ECC" w:rsidRPr="008C4DA8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уполномоченному органу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отчёт о достижении клю</w:t>
      </w:r>
      <w:r w:rsidR="005F2ECD" w:rsidRPr="008C4DA8">
        <w:rPr>
          <w:rFonts w:ascii="Times New Roman" w:eastAsia="Times New Roman" w:hAnsi="Times New Roman" w:cs="Times New Roman"/>
          <w:sz w:val="28"/>
          <w:szCs w:val="28"/>
        </w:rPr>
        <w:t>чевых показателей эффективности</w:t>
      </w:r>
      <w:r w:rsidR="005F2ECD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, которые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включают:</w:t>
      </w:r>
    </w:p>
    <w:p w14:paraId="5985729D" w14:textId="77777777" w:rsidR="000973DA" w:rsidRPr="008C4DA8" w:rsidRDefault="000973DA" w:rsidP="004F4BF6">
      <w:pPr>
        <w:numPr>
          <w:ilvl w:val="0"/>
          <w:numId w:val="61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экономические показатели туристической зоны;</w:t>
      </w:r>
    </w:p>
    <w:p w14:paraId="6F8ADAD5" w14:textId="77777777" w:rsidR="000973DA" w:rsidRPr="008C4DA8" w:rsidRDefault="000973DA" w:rsidP="004F4BF6">
      <w:pPr>
        <w:numPr>
          <w:ilvl w:val="0"/>
          <w:numId w:val="61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соблюдение сроков реализации этапов создания туристической зоны;</w:t>
      </w:r>
    </w:p>
    <w:p w14:paraId="3CFA0980" w14:textId="77777777" w:rsidR="0008457F" w:rsidRPr="008C4DA8" w:rsidRDefault="0008457F" w:rsidP="004F4BF6">
      <w:pPr>
        <w:numPr>
          <w:ilvl w:val="0"/>
          <w:numId w:val="61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степень готовности инфраструктуры</w:t>
      </w:r>
      <w:r w:rsidR="000973DA" w:rsidRPr="008C4D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73DA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и </w:t>
      </w:r>
      <w:r w:rsidR="000973DA" w:rsidRPr="008C4DA8">
        <w:rPr>
          <w:rFonts w:ascii="Times New Roman" w:eastAsia="Times New Roman" w:hAnsi="Times New Roman" w:cs="Times New Roman"/>
          <w:sz w:val="28"/>
          <w:szCs w:val="28"/>
        </w:rPr>
        <w:t>уровень использования территории и объектов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F4B5189" w14:textId="77777777" w:rsidR="0008457F" w:rsidRPr="008C4DA8" w:rsidRDefault="000973DA" w:rsidP="004F4BF6">
      <w:pPr>
        <w:numPr>
          <w:ilvl w:val="0"/>
          <w:numId w:val="61"/>
        </w:numPr>
        <w:tabs>
          <w:tab w:val="clear" w:pos="720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объём привлечённых инвестиций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>,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457F" w:rsidRPr="008C4DA8">
        <w:rPr>
          <w:rFonts w:ascii="Times New Roman" w:eastAsia="Times New Roman" w:hAnsi="Times New Roman" w:cs="Times New Roman"/>
          <w:sz w:val="28"/>
          <w:szCs w:val="28"/>
        </w:rPr>
        <w:t xml:space="preserve">количество привлечённых субъектов и уровень </w:t>
      </w:r>
      <w:r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их </w:t>
      </w:r>
      <w:r w:rsidR="0008457F" w:rsidRPr="008C4DA8">
        <w:rPr>
          <w:rFonts w:ascii="Times New Roman" w:eastAsia="Times New Roman" w:hAnsi="Times New Roman" w:cs="Times New Roman"/>
          <w:sz w:val="28"/>
          <w:szCs w:val="28"/>
        </w:rPr>
        <w:t>экономической активности;</w:t>
      </w:r>
    </w:p>
    <w:p w14:paraId="6783CD08" w14:textId="77777777" w:rsidR="0008457F" w:rsidRPr="008C4DA8" w:rsidRDefault="0008457F" w:rsidP="004F4BF6">
      <w:pPr>
        <w:pStyle w:val="a3"/>
        <w:numPr>
          <w:ilvl w:val="0"/>
          <w:numId w:val="5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t>Дирекция ежегодно информирует об основных направлениях развития туристической зоны и результатах использования финансовых средств.</w:t>
      </w:r>
    </w:p>
    <w:p w14:paraId="465DAB0F" w14:textId="77777777" w:rsidR="0008457F" w:rsidRPr="008C4DA8" w:rsidRDefault="0008457F" w:rsidP="004F4BF6">
      <w:pPr>
        <w:numPr>
          <w:ilvl w:val="0"/>
          <w:numId w:val="54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4DA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Уполномоченный орган вправе инициировать проверку дирекции и субъектов, а также приостановление или прекращение действия инвестиционного соглашения в случае выявления </w:t>
      </w:r>
      <w:r w:rsidR="00843533" w:rsidRPr="008C4DA8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существенных </w:t>
      </w:r>
      <w:r w:rsidRPr="008C4DA8">
        <w:rPr>
          <w:rFonts w:ascii="Times New Roman" w:eastAsia="Times New Roman" w:hAnsi="Times New Roman" w:cs="Times New Roman"/>
          <w:sz w:val="28"/>
          <w:szCs w:val="28"/>
        </w:rPr>
        <w:t>нарушений.</w:t>
      </w:r>
    </w:p>
    <w:p w14:paraId="2A7B9064" w14:textId="77777777" w:rsidR="00C17D87" w:rsidRPr="008C4DA8" w:rsidRDefault="00C17D87" w:rsidP="004F4BF6">
      <w:pPr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5F154E" w14:textId="3F4C4DDA" w:rsidR="00C17D87" w:rsidRPr="008C4DA8" w:rsidRDefault="00C17D87" w:rsidP="004F4BF6">
      <w:pPr>
        <w:pStyle w:val="2"/>
        <w:ind w:firstLine="567"/>
        <w:jc w:val="both"/>
        <w:rPr>
          <w:rFonts w:eastAsia="Times New Roman"/>
          <w:b w:val="0"/>
          <w:lang w:val="ky-KG" w:eastAsia="ru-RU"/>
        </w:rPr>
      </w:pPr>
      <w:bookmarkStart w:id="54" w:name="_Toc206204718"/>
      <w:bookmarkStart w:id="55" w:name="_Toc222407264"/>
      <w:bookmarkStart w:id="56" w:name="_Toc227691763"/>
      <w:r w:rsidRPr="008C4DA8">
        <w:rPr>
          <w:rFonts w:eastAsia="Times New Roman"/>
          <w:lang w:eastAsia="ru-RU"/>
        </w:rPr>
        <w:t xml:space="preserve">Статья </w:t>
      </w:r>
      <w:r w:rsidR="004D35AF" w:rsidRPr="008C4DA8">
        <w:rPr>
          <w:rFonts w:eastAsia="Times New Roman"/>
          <w:lang w:val="ky-KG" w:eastAsia="ru-RU"/>
        </w:rPr>
        <w:t>3</w:t>
      </w:r>
      <w:r w:rsidR="001D15F4" w:rsidRPr="008C4DA8">
        <w:rPr>
          <w:rFonts w:eastAsia="Times New Roman"/>
          <w:lang w:val="ky-KG" w:eastAsia="ru-RU"/>
        </w:rPr>
        <w:t>4</w:t>
      </w:r>
      <w:r w:rsidRPr="008C4DA8">
        <w:rPr>
          <w:rFonts w:eastAsia="Times New Roman"/>
          <w:lang w:eastAsia="ru-RU"/>
        </w:rPr>
        <w:t>.</w:t>
      </w:r>
      <w:bookmarkEnd w:id="54"/>
      <w:r w:rsidRPr="008C4DA8">
        <w:rPr>
          <w:rFonts w:eastAsia="Times New Roman"/>
          <w:lang w:eastAsia="ru-RU"/>
        </w:rPr>
        <w:t xml:space="preserve"> Разрешение споров и порядок защиты прав</w:t>
      </w:r>
      <w:bookmarkEnd w:id="55"/>
      <w:bookmarkEnd w:id="56"/>
      <w:r w:rsidRPr="008C4DA8">
        <w:rPr>
          <w:rFonts w:eastAsia="Times New Roman"/>
          <w:lang w:eastAsia="ru-RU"/>
        </w:rPr>
        <w:t xml:space="preserve"> </w:t>
      </w:r>
    </w:p>
    <w:p w14:paraId="17C14E65" w14:textId="77777777" w:rsidR="00843533" w:rsidRPr="008C4DA8" w:rsidRDefault="00843533" w:rsidP="004F4BF6">
      <w:pPr>
        <w:numPr>
          <w:ilvl w:val="0"/>
          <w:numId w:val="76"/>
        </w:numPr>
        <w:tabs>
          <w:tab w:val="clear" w:pos="720"/>
          <w:tab w:val="num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Споры, возникающие между субъектами туристической зоны, дирекцией туристической зоны, государственными органами либо иными лицами в связи с заключением, исполнением, изменением или прекращением инвестиционного соглашения, а также иных договоров, заключенных в рамках деятельности туристической зоны, подлежат разрешению в соответствии с законодательством Кыргызской Республики, международными договорами</w:t>
      </w:r>
      <w:r w:rsidR="000973DA" w:rsidRPr="008C4DA8">
        <w:rPr>
          <w:rFonts w:ascii="Times New Roman" w:hAnsi="Times New Roman" w:cs="Times New Roman"/>
          <w:sz w:val="28"/>
          <w:szCs w:val="28"/>
        </w:rPr>
        <w:t>, участницей которых является Кыргызская Республика</w:t>
      </w:r>
      <w:r w:rsidRPr="008C4DA8">
        <w:rPr>
          <w:rFonts w:ascii="Times New Roman" w:hAnsi="Times New Roman" w:cs="Times New Roman"/>
          <w:sz w:val="28"/>
          <w:szCs w:val="28"/>
        </w:rPr>
        <w:t xml:space="preserve"> и условиями соответствующих </w:t>
      </w:r>
      <w:r w:rsidR="000973DA" w:rsidRPr="008C4DA8">
        <w:rPr>
          <w:rFonts w:ascii="Times New Roman" w:hAnsi="Times New Roman" w:cs="Times New Roman"/>
          <w:sz w:val="28"/>
          <w:szCs w:val="28"/>
          <w:lang w:val="ky-KG"/>
        </w:rPr>
        <w:t xml:space="preserve">инвестиционных </w:t>
      </w:r>
      <w:r w:rsidRPr="008C4DA8">
        <w:rPr>
          <w:rFonts w:ascii="Times New Roman" w:hAnsi="Times New Roman" w:cs="Times New Roman"/>
          <w:sz w:val="28"/>
          <w:szCs w:val="28"/>
        </w:rPr>
        <w:t>соглашений.</w:t>
      </w:r>
    </w:p>
    <w:p w14:paraId="6DE9323C" w14:textId="77777777" w:rsidR="00843533" w:rsidRPr="008C4DA8" w:rsidRDefault="00843533" w:rsidP="004F4BF6">
      <w:pPr>
        <w:numPr>
          <w:ilvl w:val="0"/>
          <w:numId w:val="76"/>
        </w:numPr>
        <w:tabs>
          <w:tab w:val="clear" w:pos="720"/>
          <w:tab w:val="num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До обращения в суд или арбитраж стороны вправе использовать процедуры досудебного (внесудебного) урегулирования спора, включая проведение переговоров, обращение в уполномоченный орган, применение процедур медиации или иных согласительных процедур.</w:t>
      </w:r>
    </w:p>
    <w:p w14:paraId="263914D2" w14:textId="77777777" w:rsidR="00C17D87" w:rsidRPr="008C4DA8" w:rsidRDefault="00204B2A" w:rsidP="004F4BF6">
      <w:pPr>
        <w:pStyle w:val="a3"/>
        <w:numPr>
          <w:ilvl w:val="0"/>
          <w:numId w:val="76"/>
        </w:numPr>
        <w:tabs>
          <w:tab w:val="clear" w:pos="720"/>
          <w:tab w:val="left" w:pos="851"/>
          <w:tab w:val="num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Обращение к процедурам досудебного урегулирования спора не ограничивает право сторон на судебную защиту их прав и законных интересов, включая право передачи спора на рассмотрение судов Кыргызской Республики либо арбитражного (третейского) суда, выбранного сторонами инвестиционного соглашения или иного договора.</w:t>
      </w:r>
    </w:p>
    <w:p w14:paraId="76E07ADA" w14:textId="77777777" w:rsidR="00204B2A" w:rsidRPr="008C4DA8" w:rsidRDefault="00204B2A" w:rsidP="004F4BF6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CD5F0BD" w14:textId="77777777" w:rsidR="00C17D87" w:rsidRPr="008C4DA8" w:rsidRDefault="00C17D87" w:rsidP="004F4BF6">
      <w:pPr>
        <w:pStyle w:val="1"/>
        <w:ind w:firstLine="567"/>
        <w:jc w:val="center"/>
        <w:rPr>
          <w:b w:val="0"/>
        </w:rPr>
      </w:pPr>
      <w:bookmarkStart w:id="57" w:name="_Toc222407265"/>
      <w:bookmarkStart w:id="58" w:name="_Toc227691764"/>
      <w:r w:rsidRPr="008C4DA8">
        <w:t xml:space="preserve">Глава </w:t>
      </w:r>
      <w:r w:rsidR="00C200DB" w:rsidRPr="008C4DA8">
        <w:rPr>
          <w:lang w:val="ky-KG"/>
        </w:rPr>
        <w:t>6</w:t>
      </w:r>
      <w:r w:rsidRPr="008C4DA8">
        <w:t>.  Заключительные положения</w:t>
      </w:r>
      <w:bookmarkEnd w:id="57"/>
      <w:bookmarkEnd w:id="58"/>
    </w:p>
    <w:p w14:paraId="568139BB" w14:textId="77777777" w:rsidR="00C17D87" w:rsidRPr="008C4DA8" w:rsidRDefault="00C17D87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690A82E" w14:textId="34201316" w:rsidR="00C17D87" w:rsidRPr="008C4DA8" w:rsidRDefault="00C17D87" w:rsidP="004F4BF6">
      <w:pPr>
        <w:pStyle w:val="2"/>
        <w:ind w:firstLine="567"/>
        <w:jc w:val="both"/>
        <w:rPr>
          <w:b w:val="0"/>
        </w:rPr>
      </w:pPr>
      <w:bookmarkStart w:id="59" w:name="_Toc222407266"/>
      <w:bookmarkStart w:id="60" w:name="_Toc227691765"/>
      <w:r w:rsidRPr="008C4DA8">
        <w:t xml:space="preserve">Статья </w:t>
      </w:r>
      <w:r w:rsidRPr="008C4DA8">
        <w:rPr>
          <w:lang w:val="ky-KG"/>
        </w:rPr>
        <w:t>3</w:t>
      </w:r>
      <w:r w:rsidR="001D15F4" w:rsidRPr="008C4DA8">
        <w:rPr>
          <w:lang w:val="ky-KG"/>
        </w:rPr>
        <w:t>5</w:t>
      </w:r>
      <w:r w:rsidRPr="008C4DA8">
        <w:t>. Вступление в силу настоящего Закона</w:t>
      </w:r>
      <w:bookmarkEnd w:id="59"/>
      <w:bookmarkEnd w:id="60"/>
    </w:p>
    <w:p w14:paraId="6690C01B" w14:textId="77777777" w:rsidR="00C17D87" w:rsidRPr="008C4DA8" w:rsidRDefault="00C17D87" w:rsidP="004F4BF6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пятнадцати дней со дня официального опубликования.</w:t>
      </w:r>
    </w:p>
    <w:p w14:paraId="5A26AC04" w14:textId="77777777" w:rsidR="00C17D87" w:rsidRPr="008C4DA8" w:rsidRDefault="00C17D87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4DA8">
        <w:rPr>
          <w:rFonts w:ascii="Times New Roman" w:hAnsi="Times New Roman" w:cs="Times New Roman"/>
          <w:sz w:val="28"/>
          <w:szCs w:val="28"/>
        </w:rPr>
        <w:t xml:space="preserve">2. Кабинету Министров в течение </w:t>
      </w:r>
      <w:r w:rsidRPr="008C4DA8">
        <w:rPr>
          <w:rFonts w:ascii="Times New Roman" w:hAnsi="Times New Roman" w:cs="Times New Roman"/>
          <w:sz w:val="28"/>
          <w:szCs w:val="28"/>
          <w:lang w:val="ky-KG"/>
        </w:rPr>
        <w:t>шести</w:t>
      </w:r>
      <w:r w:rsidRPr="008C4DA8">
        <w:rPr>
          <w:rFonts w:ascii="Times New Roman" w:hAnsi="Times New Roman" w:cs="Times New Roman"/>
          <w:sz w:val="28"/>
          <w:szCs w:val="28"/>
        </w:rPr>
        <w:t xml:space="preserve"> месяцев со дня официального опубликования настоящего Закона привести свои нормативные правовые акты в соответствие с настоящим Законом.</w:t>
      </w:r>
    </w:p>
    <w:p w14:paraId="18A1F7FD" w14:textId="77777777" w:rsidR="00524D4E" w:rsidRPr="008C4DA8" w:rsidRDefault="00524D4E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274957D0" w14:textId="77777777" w:rsidR="00F35BAA" w:rsidRPr="008C4DA8" w:rsidRDefault="00F35BAA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</w:p>
    <w:p w14:paraId="18B352EB" w14:textId="77777777" w:rsidR="00C17D87" w:rsidRPr="008C4DA8" w:rsidRDefault="00C17D87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8C4DA8">
        <w:rPr>
          <w:rFonts w:ascii="Times New Roman" w:hAnsi="Times New Roman" w:cs="Times New Roman"/>
          <w:b/>
          <w:sz w:val="28"/>
          <w:szCs w:val="28"/>
        </w:rPr>
        <w:t>П</w:t>
      </w:r>
      <w:r w:rsidR="002E2F40" w:rsidRPr="008C4DA8">
        <w:rPr>
          <w:rFonts w:ascii="Times New Roman" w:hAnsi="Times New Roman" w:cs="Times New Roman"/>
          <w:b/>
          <w:sz w:val="28"/>
          <w:szCs w:val="28"/>
          <w:lang w:val="ky-KG"/>
        </w:rPr>
        <w:t>резидент</w:t>
      </w:r>
    </w:p>
    <w:p w14:paraId="3280C914" w14:textId="77777777" w:rsidR="00C17D87" w:rsidRPr="00AB4236" w:rsidRDefault="00C17D87" w:rsidP="004F4BF6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4DA8">
        <w:rPr>
          <w:rFonts w:ascii="Times New Roman" w:hAnsi="Times New Roman" w:cs="Times New Roman"/>
          <w:b/>
          <w:sz w:val="28"/>
          <w:szCs w:val="28"/>
        </w:rPr>
        <w:t>Кыргызской Республики</w:t>
      </w:r>
    </w:p>
    <w:sectPr w:rsidR="00C17D87" w:rsidRPr="00AB4236" w:rsidSect="00EC59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201338" w14:textId="77777777" w:rsidR="00F67BB6" w:rsidRDefault="00F67BB6" w:rsidP="00DE63AD">
      <w:pPr>
        <w:spacing w:after="0" w:line="240" w:lineRule="auto"/>
      </w:pPr>
      <w:r>
        <w:separator/>
      </w:r>
    </w:p>
  </w:endnote>
  <w:endnote w:type="continuationSeparator" w:id="0">
    <w:p w14:paraId="298CE5F3" w14:textId="77777777" w:rsidR="00F67BB6" w:rsidRDefault="00F67BB6" w:rsidP="00DE6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41FA25" w14:textId="77777777" w:rsidR="00F67BB6" w:rsidRDefault="00F67BB6" w:rsidP="00DE63AD">
      <w:pPr>
        <w:spacing w:after="0" w:line="240" w:lineRule="auto"/>
      </w:pPr>
      <w:r>
        <w:separator/>
      </w:r>
    </w:p>
  </w:footnote>
  <w:footnote w:type="continuationSeparator" w:id="0">
    <w:p w14:paraId="598B6931" w14:textId="77777777" w:rsidR="00F67BB6" w:rsidRDefault="00F67BB6" w:rsidP="00DE63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559E2"/>
    <w:multiLevelType w:val="multilevel"/>
    <w:tmpl w:val="17823E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8710AB"/>
    <w:multiLevelType w:val="multilevel"/>
    <w:tmpl w:val="5D8E8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9238A0"/>
    <w:multiLevelType w:val="multilevel"/>
    <w:tmpl w:val="43547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C83A1C"/>
    <w:multiLevelType w:val="multilevel"/>
    <w:tmpl w:val="FA6EDD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5676257"/>
    <w:multiLevelType w:val="multilevel"/>
    <w:tmpl w:val="17823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5A66162"/>
    <w:multiLevelType w:val="multilevel"/>
    <w:tmpl w:val="17823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7F60932"/>
    <w:multiLevelType w:val="multilevel"/>
    <w:tmpl w:val="F6C201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A1205E7"/>
    <w:multiLevelType w:val="multilevel"/>
    <w:tmpl w:val="17823E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B7C3D6F"/>
    <w:multiLevelType w:val="multilevel"/>
    <w:tmpl w:val="CBA873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BC77FB8"/>
    <w:multiLevelType w:val="multilevel"/>
    <w:tmpl w:val="17823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DB17D8C"/>
    <w:multiLevelType w:val="multilevel"/>
    <w:tmpl w:val="7B40A85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E562D74"/>
    <w:multiLevelType w:val="multilevel"/>
    <w:tmpl w:val="0EFC2D1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2810E75"/>
    <w:multiLevelType w:val="multilevel"/>
    <w:tmpl w:val="B184B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D74BBA"/>
    <w:multiLevelType w:val="multilevel"/>
    <w:tmpl w:val="BF9E92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44D7365"/>
    <w:multiLevelType w:val="hybridMultilevel"/>
    <w:tmpl w:val="5AE0C62C"/>
    <w:lvl w:ilvl="0" w:tplc="33DE373E">
      <w:start w:val="1"/>
      <w:numFmt w:val="decimal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15482F81"/>
    <w:multiLevelType w:val="multilevel"/>
    <w:tmpl w:val="56A43D2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6B723FD"/>
    <w:multiLevelType w:val="multilevel"/>
    <w:tmpl w:val="A6FA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90051A5"/>
    <w:multiLevelType w:val="multilevel"/>
    <w:tmpl w:val="FE78E4D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92672A3"/>
    <w:multiLevelType w:val="multilevel"/>
    <w:tmpl w:val="7410E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AD050B9"/>
    <w:multiLevelType w:val="multilevel"/>
    <w:tmpl w:val="17823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AF67FD9"/>
    <w:multiLevelType w:val="multilevel"/>
    <w:tmpl w:val="F40C0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BEB4A60"/>
    <w:multiLevelType w:val="multilevel"/>
    <w:tmpl w:val="17823E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C4E1406"/>
    <w:multiLevelType w:val="hybridMultilevel"/>
    <w:tmpl w:val="DB0A9D38"/>
    <w:lvl w:ilvl="0" w:tplc="0A9A06C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1C872E39"/>
    <w:multiLevelType w:val="multilevel"/>
    <w:tmpl w:val="13D2CC6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DAE4084"/>
    <w:multiLevelType w:val="multilevel"/>
    <w:tmpl w:val="77022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4CD0EFA"/>
    <w:multiLevelType w:val="multilevel"/>
    <w:tmpl w:val="6BD06B2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6CB6B73"/>
    <w:multiLevelType w:val="hybridMultilevel"/>
    <w:tmpl w:val="DF484F42"/>
    <w:lvl w:ilvl="0" w:tplc="A21EF2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26F9641D"/>
    <w:multiLevelType w:val="multilevel"/>
    <w:tmpl w:val="DEBEB65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7A40633"/>
    <w:multiLevelType w:val="multilevel"/>
    <w:tmpl w:val="DBC8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90722AF"/>
    <w:multiLevelType w:val="multilevel"/>
    <w:tmpl w:val="17823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97F3549"/>
    <w:multiLevelType w:val="multilevel"/>
    <w:tmpl w:val="1B308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9845CEB"/>
    <w:multiLevelType w:val="multilevel"/>
    <w:tmpl w:val="17823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A387450"/>
    <w:multiLevelType w:val="multilevel"/>
    <w:tmpl w:val="17823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A7B5994"/>
    <w:multiLevelType w:val="hybridMultilevel"/>
    <w:tmpl w:val="A2E239FA"/>
    <w:lvl w:ilvl="0" w:tplc="0A9A06C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2F260FA4"/>
    <w:multiLevelType w:val="multilevel"/>
    <w:tmpl w:val="4240E3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F7725C1"/>
    <w:multiLevelType w:val="multilevel"/>
    <w:tmpl w:val="17823E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F7C687B"/>
    <w:multiLevelType w:val="multilevel"/>
    <w:tmpl w:val="8D7E7E8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2FAC2074"/>
    <w:multiLevelType w:val="hybridMultilevel"/>
    <w:tmpl w:val="43C07424"/>
    <w:lvl w:ilvl="0" w:tplc="D78E24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350824B0"/>
    <w:multiLevelType w:val="hybridMultilevel"/>
    <w:tmpl w:val="4CD85830"/>
    <w:lvl w:ilvl="0" w:tplc="D594152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5A823A7"/>
    <w:multiLevelType w:val="multilevel"/>
    <w:tmpl w:val="04F46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5D73F8A"/>
    <w:multiLevelType w:val="multilevel"/>
    <w:tmpl w:val="17823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7B37C79"/>
    <w:multiLevelType w:val="multilevel"/>
    <w:tmpl w:val="17823E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80555F6"/>
    <w:multiLevelType w:val="multilevel"/>
    <w:tmpl w:val="17823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3A9C3328"/>
    <w:multiLevelType w:val="multilevel"/>
    <w:tmpl w:val="17823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3B643235"/>
    <w:multiLevelType w:val="hybridMultilevel"/>
    <w:tmpl w:val="6F382A80"/>
    <w:lvl w:ilvl="0" w:tplc="49F46C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3D24614F"/>
    <w:multiLevelType w:val="multilevel"/>
    <w:tmpl w:val="C96E10D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3E922B86"/>
    <w:multiLevelType w:val="multilevel"/>
    <w:tmpl w:val="17823E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45092D58"/>
    <w:multiLevelType w:val="multilevel"/>
    <w:tmpl w:val="17823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45940BA5"/>
    <w:multiLevelType w:val="multilevel"/>
    <w:tmpl w:val="F90E49E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47485365"/>
    <w:multiLevelType w:val="multilevel"/>
    <w:tmpl w:val="FD8C74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4BF6672C"/>
    <w:multiLevelType w:val="hybridMultilevel"/>
    <w:tmpl w:val="84AC5ED0"/>
    <w:lvl w:ilvl="0" w:tplc="040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>
    <w:nsid w:val="4ED627E7"/>
    <w:multiLevelType w:val="hybridMultilevel"/>
    <w:tmpl w:val="FA38BB2A"/>
    <w:lvl w:ilvl="0" w:tplc="0A9A06C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2">
    <w:nsid w:val="4FB636FE"/>
    <w:multiLevelType w:val="multilevel"/>
    <w:tmpl w:val="17823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4FD311F6"/>
    <w:multiLevelType w:val="hybridMultilevel"/>
    <w:tmpl w:val="6254C9A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>
    <w:nsid w:val="5318035E"/>
    <w:multiLevelType w:val="multilevel"/>
    <w:tmpl w:val="DD048B3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59670D7E"/>
    <w:multiLevelType w:val="hybridMultilevel"/>
    <w:tmpl w:val="A5808FDE"/>
    <w:lvl w:ilvl="0" w:tplc="0A9A06C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>
    <w:nsid w:val="59832F31"/>
    <w:multiLevelType w:val="multilevel"/>
    <w:tmpl w:val="6308AC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5D0E2908"/>
    <w:multiLevelType w:val="multilevel"/>
    <w:tmpl w:val="17823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5D401D34"/>
    <w:multiLevelType w:val="multilevel"/>
    <w:tmpl w:val="17823E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5E3F66C5"/>
    <w:multiLevelType w:val="multilevel"/>
    <w:tmpl w:val="B1881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5F12795A"/>
    <w:multiLevelType w:val="hybridMultilevel"/>
    <w:tmpl w:val="E6D644DC"/>
    <w:lvl w:ilvl="0" w:tplc="5D4EF8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>
    <w:nsid w:val="601255E7"/>
    <w:multiLevelType w:val="hybridMultilevel"/>
    <w:tmpl w:val="ABD471E4"/>
    <w:lvl w:ilvl="0" w:tplc="040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2">
    <w:nsid w:val="61467379"/>
    <w:multiLevelType w:val="multilevel"/>
    <w:tmpl w:val="7AEC4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64B128A0"/>
    <w:multiLevelType w:val="hybridMultilevel"/>
    <w:tmpl w:val="7DD614F8"/>
    <w:lvl w:ilvl="0" w:tplc="0A9A06C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4">
    <w:nsid w:val="64EB617B"/>
    <w:multiLevelType w:val="hybridMultilevel"/>
    <w:tmpl w:val="4CAE05F6"/>
    <w:lvl w:ilvl="0" w:tplc="2B9665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5">
    <w:nsid w:val="66C72D1B"/>
    <w:multiLevelType w:val="multilevel"/>
    <w:tmpl w:val="264A613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6C9A1EF8"/>
    <w:multiLevelType w:val="multilevel"/>
    <w:tmpl w:val="6ECE5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6F7F3C77"/>
    <w:multiLevelType w:val="multilevel"/>
    <w:tmpl w:val="E20CA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702B62F9"/>
    <w:multiLevelType w:val="multilevel"/>
    <w:tmpl w:val="ADF65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70B21C97"/>
    <w:multiLevelType w:val="multilevel"/>
    <w:tmpl w:val="074402A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716B668E"/>
    <w:multiLevelType w:val="multilevel"/>
    <w:tmpl w:val="1F12433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71C84AD6"/>
    <w:multiLevelType w:val="multilevel"/>
    <w:tmpl w:val="925436B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72417D32"/>
    <w:multiLevelType w:val="multilevel"/>
    <w:tmpl w:val="89EEF5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791A3851"/>
    <w:multiLevelType w:val="multilevel"/>
    <w:tmpl w:val="9326AA1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796E420E"/>
    <w:multiLevelType w:val="hybridMultilevel"/>
    <w:tmpl w:val="DFF8BA82"/>
    <w:lvl w:ilvl="0" w:tplc="ABB4B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5">
    <w:nsid w:val="7A294523"/>
    <w:multiLevelType w:val="multilevel"/>
    <w:tmpl w:val="17823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7AE577BA"/>
    <w:multiLevelType w:val="multilevel"/>
    <w:tmpl w:val="17823E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7C243187"/>
    <w:multiLevelType w:val="multilevel"/>
    <w:tmpl w:val="A8E02C9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>
    <w:nsid w:val="7CAF1F0B"/>
    <w:multiLevelType w:val="multilevel"/>
    <w:tmpl w:val="5880962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7D870993"/>
    <w:multiLevelType w:val="hybridMultilevel"/>
    <w:tmpl w:val="F9167C54"/>
    <w:lvl w:ilvl="0" w:tplc="0A9A06C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0">
    <w:nsid w:val="7DF022AC"/>
    <w:multiLevelType w:val="multilevel"/>
    <w:tmpl w:val="17823E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7E3342A8"/>
    <w:multiLevelType w:val="multilevel"/>
    <w:tmpl w:val="E928473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4"/>
  </w:num>
  <w:num w:numId="2">
    <w:abstractNumId w:val="60"/>
  </w:num>
  <w:num w:numId="3">
    <w:abstractNumId w:val="30"/>
  </w:num>
  <w:num w:numId="4">
    <w:abstractNumId w:val="39"/>
  </w:num>
  <w:num w:numId="5">
    <w:abstractNumId w:val="68"/>
  </w:num>
  <w:num w:numId="6">
    <w:abstractNumId w:val="38"/>
  </w:num>
  <w:num w:numId="7">
    <w:abstractNumId w:val="24"/>
  </w:num>
  <w:num w:numId="8">
    <w:abstractNumId w:val="20"/>
  </w:num>
  <w:num w:numId="9">
    <w:abstractNumId w:val="3"/>
  </w:num>
  <w:num w:numId="10">
    <w:abstractNumId w:val="12"/>
  </w:num>
  <w:num w:numId="11">
    <w:abstractNumId w:val="72"/>
  </w:num>
  <w:num w:numId="12">
    <w:abstractNumId w:val="62"/>
  </w:num>
  <w:num w:numId="13">
    <w:abstractNumId w:val="58"/>
  </w:num>
  <w:num w:numId="14">
    <w:abstractNumId w:val="36"/>
  </w:num>
  <w:num w:numId="15">
    <w:abstractNumId w:val="34"/>
  </w:num>
  <w:num w:numId="16">
    <w:abstractNumId w:val="22"/>
  </w:num>
  <w:num w:numId="17">
    <w:abstractNumId w:val="55"/>
  </w:num>
  <w:num w:numId="18">
    <w:abstractNumId w:val="61"/>
  </w:num>
  <w:num w:numId="19">
    <w:abstractNumId w:val="50"/>
  </w:num>
  <w:num w:numId="20">
    <w:abstractNumId w:val="37"/>
  </w:num>
  <w:num w:numId="21">
    <w:abstractNumId w:val="63"/>
  </w:num>
  <w:num w:numId="22">
    <w:abstractNumId w:val="74"/>
  </w:num>
  <w:num w:numId="23">
    <w:abstractNumId w:val="26"/>
  </w:num>
  <w:num w:numId="24">
    <w:abstractNumId w:val="79"/>
  </w:num>
  <w:num w:numId="25">
    <w:abstractNumId w:val="33"/>
  </w:num>
  <w:num w:numId="26">
    <w:abstractNumId w:val="5"/>
  </w:num>
  <w:num w:numId="27">
    <w:abstractNumId w:val="41"/>
  </w:num>
  <w:num w:numId="28">
    <w:abstractNumId w:val="75"/>
  </w:num>
  <w:num w:numId="29">
    <w:abstractNumId w:val="7"/>
  </w:num>
  <w:num w:numId="30">
    <w:abstractNumId w:val="78"/>
  </w:num>
  <w:num w:numId="31">
    <w:abstractNumId w:val="81"/>
  </w:num>
  <w:num w:numId="32">
    <w:abstractNumId w:val="4"/>
  </w:num>
  <w:num w:numId="33">
    <w:abstractNumId w:val="15"/>
  </w:num>
  <w:num w:numId="34">
    <w:abstractNumId w:val="65"/>
  </w:num>
  <w:num w:numId="35">
    <w:abstractNumId w:val="25"/>
  </w:num>
  <w:num w:numId="36">
    <w:abstractNumId w:val="47"/>
  </w:num>
  <w:num w:numId="37">
    <w:abstractNumId w:val="42"/>
  </w:num>
  <w:num w:numId="38">
    <w:abstractNumId w:val="9"/>
  </w:num>
  <w:num w:numId="39">
    <w:abstractNumId w:val="31"/>
  </w:num>
  <w:num w:numId="40">
    <w:abstractNumId w:val="0"/>
  </w:num>
  <w:num w:numId="41">
    <w:abstractNumId w:val="35"/>
  </w:num>
  <w:num w:numId="42">
    <w:abstractNumId w:val="45"/>
  </w:num>
  <w:num w:numId="43">
    <w:abstractNumId w:val="71"/>
  </w:num>
  <w:num w:numId="44">
    <w:abstractNumId w:val="17"/>
  </w:num>
  <w:num w:numId="45">
    <w:abstractNumId w:val="43"/>
  </w:num>
  <w:num w:numId="46">
    <w:abstractNumId w:val="32"/>
  </w:num>
  <w:num w:numId="47">
    <w:abstractNumId w:val="29"/>
  </w:num>
  <w:num w:numId="48">
    <w:abstractNumId w:val="80"/>
  </w:num>
  <w:num w:numId="49">
    <w:abstractNumId w:val="52"/>
  </w:num>
  <w:num w:numId="50">
    <w:abstractNumId w:val="76"/>
  </w:num>
  <w:num w:numId="51">
    <w:abstractNumId w:val="40"/>
  </w:num>
  <w:num w:numId="52">
    <w:abstractNumId w:val="21"/>
  </w:num>
  <w:num w:numId="53">
    <w:abstractNumId w:val="19"/>
  </w:num>
  <w:num w:numId="54">
    <w:abstractNumId w:val="8"/>
  </w:num>
  <w:num w:numId="55">
    <w:abstractNumId w:val="11"/>
  </w:num>
  <w:num w:numId="56">
    <w:abstractNumId w:val="27"/>
  </w:num>
  <w:num w:numId="57">
    <w:abstractNumId w:val="69"/>
  </w:num>
  <w:num w:numId="58">
    <w:abstractNumId w:val="6"/>
  </w:num>
  <w:num w:numId="59">
    <w:abstractNumId w:val="48"/>
  </w:num>
  <w:num w:numId="60">
    <w:abstractNumId w:val="54"/>
  </w:num>
  <w:num w:numId="61">
    <w:abstractNumId w:val="73"/>
  </w:num>
  <w:num w:numId="62">
    <w:abstractNumId w:val="57"/>
  </w:num>
  <w:num w:numId="63">
    <w:abstractNumId w:val="46"/>
  </w:num>
  <w:num w:numId="64">
    <w:abstractNumId w:val="23"/>
  </w:num>
  <w:num w:numId="65">
    <w:abstractNumId w:val="64"/>
  </w:num>
  <w:num w:numId="66">
    <w:abstractNumId w:val="1"/>
  </w:num>
  <w:num w:numId="67">
    <w:abstractNumId w:val="18"/>
  </w:num>
  <w:num w:numId="68">
    <w:abstractNumId w:val="56"/>
  </w:num>
  <w:num w:numId="69">
    <w:abstractNumId w:val="49"/>
  </w:num>
  <w:num w:numId="70">
    <w:abstractNumId w:val="66"/>
  </w:num>
  <w:num w:numId="71">
    <w:abstractNumId w:val="2"/>
  </w:num>
  <w:num w:numId="72">
    <w:abstractNumId w:val="13"/>
  </w:num>
  <w:num w:numId="73">
    <w:abstractNumId w:val="70"/>
  </w:num>
  <w:num w:numId="74">
    <w:abstractNumId w:val="10"/>
  </w:num>
  <w:num w:numId="75">
    <w:abstractNumId w:val="77"/>
  </w:num>
  <w:num w:numId="76">
    <w:abstractNumId w:val="16"/>
  </w:num>
  <w:num w:numId="77">
    <w:abstractNumId w:val="53"/>
  </w:num>
  <w:num w:numId="78">
    <w:abstractNumId w:val="51"/>
  </w:num>
  <w:num w:numId="79">
    <w:abstractNumId w:val="14"/>
  </w:num>
  <w:num w:numId="80">
    <w:abstractNumId w:val="59"/>
  </w:num>
  <w:num w:numId="81">
    <w:abstractNumId w:val="67"/>
  </w:num>
  <w:num w:numId="82">
    <w:abstractNumId w:val="28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9AA"/>
    <w:rsid w:val="0000356C"/>
    <w:rsid w:val="00003CBD"/>
    <w:rsid w:val="000068AB"/>
    <w:rsid w:val="00012249"/>
    <w:rsid w:val="00012A0D"/>
    <w:rsid w:val="00021531"/>
    <w:rsid w:val="00037530"/>
    <w:rsid w:val="00046388"/>
    <w:rsid w:val="000542FD"/>
    <w:rsid w:val="0006000B"/>
    <w:rsid w:val="00060AB9"/>
    <w:rsid w:val="00064F38"/>
    <w:rsid w:val="0008172F"/>
    <w:rsid w:val="00081C1E"/>
    <w:rsid w:val="0008457F"/>
    <w:rsid w:val="0009368B"/>
    <w:rsid w:val="00094778"/>
    <w:rsid w:val="000973DA"/>
    <w:rsid w:val="000B305E"/>
    <w:rsid w:val="000C49BE"/>
    <w:rsid w:val="000C5D8B"/>
    <w:rsid w:val="000D2A50"/>
    <w:rsid w:val="000E6DBA"/>
    <w:rsid w:val="000F0DFB"/>
    <w:rsid w:val="000F379C"/>
    <w:rsid w:val="00104BB9"/>
    <w:rsid w:val="00105677"/>
    <w:rsid w:val="001056A8"/>
    <w:rsid w:val="001149D7"/>
    <w:rsid w:val="00120428"/>
    <w:rsid w:val="00121ACE"/>
    <w:rsid w:val="00123FD0"/>
    <w:rsid w:val="001363F9"/>
    <w:rsid w:val="00147618"/>
    <w:rsid w:val="00163BEF"/>
    <w:rsid w:val="0016456D"/>
    <w:rsid w:val="00166980"/>
    <w:rsid w:val="0017291D"/>
    <w:rsid w:val="0017449E"/>
    <w:rsid w:val="00184463"/>
    <w:rsid w:val="00191DD3"/>
    <w:rsid w:val="001936CB"/>
    <w:rsid w:val="001940E6"/>
    <w:rsid w:val="001948C1"/>
    <w:rsid w:val="001C2F56"/>
    <w:rsid w:val="001C323D"/>
    <w:rsid w:val="001C69F9"/>
    <w:rsid w:val="001D15F4"/>
    <w:rsid w:val="001E3602"/>
    <w:rsid w:val="001E5D26"/>
    <w:rsid w:val="001F529B"/>
    <w:rsid w:val="00204B2A"/>
    <w:rsid w:val="00206003"/>
    <w:rsid w:val="00206B90"/>
    <w:rsid w:val="00207ACA"/>
    <w:rsid w:val="00213A2F"/>
    <w:rsid w:val="00220EBD"/>
    <w:rsid w:val="00234EA6"/>
    <w:rsid w:val="002350CA"/>
    <w:rsid w:val="00236FC7"/>
    <w:rsid w:val="002534A4"/>
    <w:rsid w:val="002560DD"/>
    <w:rsid w:val="002647B7"/>
    <w:rsid w:val="00276C99"/>
    <w:rsid w:val="00282871"/>
    <w:rsid w:val="00287CD1"/>
    <w:rsid w:val="00290862"/>
    <w:rsid w:val="002A5405"/>
    <w:rsid w:val="002B4564"/>
    <w:rsid w:val="002B5A53"/>
    <w:rsid w:val="002C0434"/>
    <w:rsid w:val="002C1788"/>
    <w:rsid w:val="002D3D53"/>
    <w:rsid w:val="002E2F40"/>
    <w:rsid w:val="002E3C3D"/>
    <w:rsid w:val="002E6AFE"/>
    <w:rsid w:val="003026DD"/>
    <w:rsid w:val="00306873"/>
    <w:rsid w:val="0031046D"/>
    <w:rsid w:val="00310BD8"/>
    <w:rsid w:val="0032185A"/>
    <w:rsid w:val="0032690E"/>
    <w:rsid w:val="00331834"/>
    <w:rsid w:val="00335206"/>
    <w:rsid w:val="00344537"/>
    <w:rsid w:val="00345194"/>
    <w:rsid w:val="00352308"/>
    <w:rsid w:val="0035547F"/>
    <w:rsid w:val="00357CEF"/>
    <w:rsid w:val="00362319"/>
    <w:rsid w:val="003647F0"/>
    <w:rsid w:val="00373AA3"/>
    <w:rsid w:val="0038007D"/>
    <w:rsid w:val="003817A3"/>
    <w:rsid w:val="00382F98"/>
    <w:rsid w:val="0038435F"/>
    <w:rsid w:val="0039123A"/>
    <w:rsid w:val="00395443"/>
    <w:rsid w:val="003B07AD"/>
    <w:rsid w:val="003C0774"/>
    <w:rsid w:val="003D3F18"/>
    <w:rsid w:val="003D71F0"/>
    <w:rsid w:val="003E49C9"/>
    <w:rsid w:val="003F0247"/>
    <w:rsid w:val="003F1D49"/>
    <w:rsid w:val="003F1F59"/>
    <w:rsid w:val="00404864"/>
    <w:rsid w:val="00406D5B"/>
    <w:rsid w:val="00410869"/>
    <w:rsid w:val="00411049"/>
    <w:rsid w:val="0041425C"/>
    <w:rsid w:val="00414E96"/>
    <w:rsid w:val="0042213B"/>
    <w:rsid w:val="00425B13"/>
    <w:rsid w:val="00430254"/>
    <w:rsid w:val="00432F57"/>
    <w:rsid w:val="00447D3E"/>
    <w:rsid w:val="00455E8B"/>
    <w:rsid w:val="00460A36"/>
    <w:rsid w:val="0046126E"/>
    <w:rsid w:val="004647B2"/>
    <w:rsid w:val="004665CA"/>
    <w:rsid w:val="00466AD6"/>
    <w:rsid w:val="0047642C"/>
    <w:rsid w:val="00476F4C"/>
    <w:rsid w:val="0048348A"/>
    <w:rsid w:val="004870EB"/>
    <w:rsid w:val="00487B6B"/>
    <w:rsid w:val="004907AB"/>
    <w:rsid w:val="00491260"/>
    <w:rsid w:val="0049284F"/>
    <w:rsid w:val="004A359C"/>
    <w:rsid w:val="004A3B47"/>
    <w:rsid w:val="004B0890"/>
    <w:rsid w:val="004B4705"/>
    <w:rsid w:val="004B578D"/>
    <w:rsid w:val="004C4118"/>
    <w:rsid w:val="004C5B94"/>
    <w:rsid w:val="004C6E20"/>
    <w:rsid w:val="004C713D"/>
    <w:rsid w:val="004D35AF"/>
    <w:rsid w:val="004D72A8"/>
    <w:rsid w:val="004E1D1B"/>
    <w:rsid w:val="004E6994"/>
    <w:rsid w:val="004F4BF6"/>
    <w:rsid w:val="004F4CDA"/>
    <w:rsid w:val="004F51E8"/>
    <w:rsid w:val="004F5C7C"/>
    <w:rsid w:val="004F5ECC"/>
    <w:rsid w:val="005177EF"/>
    <w:rsid w:val="005217BD"/>
    <w:rsid w:val="00524D4E"/>
    <w:rsid w:val="005253D4"/>
    <w:rsid w:val="00537178"/>
    <w:rsid w:val="0055624D"/>
    <w:rsid w:val="00562B43"/>
    <w:rsid w:val="0056705F"/>
    <w:rsid w:val="00572AB5"/>
    <w:rsid w:val="005934C9"/>
    <w:rsid w:val="00595FC5"/>
    <w:rsid w:val="005A18A1"/>
    <w:rsid w:val="005B1531"/>
    <w:rsid w:val="005B1A04"/>
    <w:rsid w:val="005B7AA0"/>
    <w:rsid w:val="005C0534"/>
    <w:rsid w:val="005C3ABD"/>
    <w:rsid w:val="005D26E6"/>
    <w:rsid w:val="005D3177"/>
    <w:rsid w:val="005D72A4"/>
    <w:rsid w:val="005E3BEB"/>
    <w:rsid w:val="005F09ED"/>
    <w:rsid w:val="005F1E3E"/>
    <w:rsid w:val="005F2ECD"/>
    <w:rsid w:val="005F6F0A"/>
    <w:rsid w:val="00610489"/>
    <w:rsid w:val="00614959"/>
    <w:rsid w:val="0062158A"/>
    <w:rsid w:val="00621CBA"/>
    <w:rsid w:val="00626420"/>
    <w:rsid w:val="00626551"/>
    <w:rsid w:val="00626CDB"/>
    <w:rsid w:val="006308AF"/>
    <w:rsid w:val="00634EF9"/>
    <w:rsid w:val="006378BF"/>
    <w:rsid w:val="00661638"/>
    <w:rsid w:val="0066533A"/>
    <w:rsid w:val="0068376C"/>
    <w:rsid w:val="00687918"/>
    <w:rsid w:val="00690197"/>
    <w:rsid w:val="00695979"/>
    <w:rsid w:val="006A3F8C"/>
    <w:rsid w:val="006A4E04"/>
    <w:rsid w:val="006D1643"/>
    <w:rsid w:val="006D2004"/>
    <w:rsid w:val="006D6DB9"/>
    <w:rsid w:val="006F2BEE"/>
    <w:rsid w:val="006F3CD5"/>
    <w:rsid w:val="006F4C66"/>
    <w:rsid w:val="006F5921"/>
    <w:rsid w:val="00701EE0"/>
    <w:rsid w:val="00703301"/>
    <w:rsid w:val="00704F9E"/>
    <w:rsid w:val="0071151D"/>
    <w:rsid w:val="00722786"/>
    <w:rsid w:val="0073147A"/>
    <w:rsid w:val="00731927"/>
    <w:rsid w:val="00733B15"/>
    <w:rsid w:val="00734F7E"/>
    <w:rsid w:val="00735C89"/>
    <w:rsid w:val="007360DD"/>
    <w:rsid w:val="00750CB5"/>
    <w:rsid w:val="00755400"/>
    <w:rsid w:val="00761458"/>
    <w:rsid w:val="00766CF1"/>
    <w:rsid w:val="00767796"/>
    <w:rsid w:val="007814AB"/>
    <w:rsid w:val="007844EB"/>
    <w:rsid w:val="00792D64"/>
    <w:rsid w:val="007A1231"/>
    <w:rsid w:val="007A4679"/>
    <w:rsid w:val="007A68E4"/>
    <w:rsid w:val="007C3B78"/>
    <w:rsid w:val="007C3E85"/>
    <w:rsid w:val="007C602F"/>
    <w:rsid w:val="007E143B"/>
    <w:rsid w:val="00801B66"/>
    <w:rsid w:val="008027C9"/>
    <w:rsid w:val="0080340A"/>
    <w:rsid w:val="0080735B"/>
    <w:rsid w:val="0081086E"/>
    <w:rsid w:val="00815D97"/>
    <w:rsid w:val="00823477"/>
    <w:rsid w:val="008425E1"/>
    <w:rsid w:val="00843533"/>
    <w:rsid w:val="008474B1"/>
    <w:rsid w:val="00850214"/>
    <w:rsid w:val="008553F1"/>
    <w:rsid w:val="008563FF"/>
    <w:rsid w:val="00861F39"/>
    <w:rsid w:val="008715DD"/>
    <w:rsid w:val="00871899"/>
    <w:rsid w:val="00873CAD"/>
    <w:rsid w:val="0087426E"/>
    <w:rsid w:val="00886792"/>
    <w:rsid w:val="00891286"/>
    <w:rsid w:val="00896336"/>
    <w:rsid w:val="00897674"/>
    <w:rsid w:val="008A2065"/>
    <w:rsid w:val="008A4A87"/>
    <w:rsid w:val="008A7A0B"/>
    <w:rsid w:val="008A7B51"/>
    <w:rsid w:val="008C1504"/>
    <w:rsid w:val="008C4DA8"/>
    <w:rsid w:val="008D2DC8"/>
    <w:rsid w:val="008D6FD6"/>
    <w:rsid w:val="008E3558"/>
    <w:rsid w:val="008E7A6A"/>
    <w:rsid w:val="008F2492"/>
    <w:rsid w:val="008F618B"/>
    <w:rsid w:val="009012A8"/>
    <w:rsid w:val="009030C7"/>
    <w:rsid w:val="00903F16"/>
    <w:rsid w:val="00906C18"/>
    <w:rsid w:val="009079A0"/>
    <w:rsid w:val="009114B7"/>
    <w:rsid w:val="00912C6D"/>
    <w:rsid w:val="009131BD"/>
    <w:rsid w:val="00924FAD"/>
    <w:rsid w:val="00926814"/>
    <w:rsid w:val="00933852"/>
    <w:rsid w:val="009348AA"/>
    <w:rsid w:val="00935065"/>
    <w:rsid w:val="00940556"/>
    <w:rsid w:val="00947ECE"/>
    <w:rsid w:val="0095452F"/>
    <w:rsid w:val="00964F15"/>
    <w:rsid w:val="0097610F"/>
    <w:rsid w:val="00986507"/>
    <w:rsid w:val="009A5E3F"/>
    <w:rsid w:val="009C0CF1"/>
    <w:rsid w:val="009C4EC0"/>
    <w:rsid w:val="009D38F6"/>
    <w:rsid w:val="009D7453"/>
    <w:rsid w:val="009F2EAC"/>
    <w:rsid w:val="00A018C5"/>
    <w:rsid w:val="00A263FE"/>
    <w:rsid w:val="00A34FCA"/>
    <w:rsid w:val="00A37C2B"/>
    <w:rsid w:val="00A463AA"/>
    <w:rsid w:val="00A472AE"/>
    <w:rsid w:val="00A54251"/>
    <w:rsid w:val="00A5507C"/>
    <w:rsid w:val="00A60B2C"/>
    <w:rsid w:val="00A6437E"/>
    <w:rsid w:val="00A66651"/>
    <w:rsid w:val="00A72A1F"/>
    <w:rsid w:val="00A74DF4"/>
    <w:rsid w:val="00A9557F"/>
    <w:rsid w:val="00A958D7"/>
    <w:rsid w:val="00AA4794"/>
    <w:rsid w:val="00AB4236"/>
    <w:rsid w:val="00AC4215"/>
    <w:rsid w:val="00AC7F73"/>
    <w:rsid w:val="00AC7FFB"/>
    <w:rsid w:val="00AD5A84"/>
    <w:rsid w:val="00AE03F3"/>
    <w:rsid w:val="00AE4DDA"/>
    <w:rsid w:val="00AF6D29"/>
    <w:rsid w:val="00AF7024"/>
    <w:rsid w:val="00B029B6"/>
    <w:rsid w:val="00B0646A"/>
    <w:rsid w:val="00B226E3"/>
    <w:rsid w:val="00B23B01"/>
    <w:rsid w:val="00B244B3"/>
    <w:rsid w:val="00B366AC"/>
    <w:rsid w:val="00B436AD"/>
    <w:rsid w:val="00B47CA1"/>
    <w:rsid w:val="00B52381"/>
    <w:rsid w:val="00B5289C"/>
    <w:rsid w:val="00B5571A"/>
    <w:rsid w:val="00B75809"/>
    <w:rsid w:val="00B759A2"/>
    <w:rsid w:val="00B846CB"/>
    <w:rsid w:val="00B85164"/>
    <w:rsid w:val="00B85B1E"/>
    <w:rsid w:val="00B87A7E"/>
    <w:rsid w:val="00B90730"/>
    <w:rsid w:val="00BA2C00"/>
    <w:rsid w:val="00BB14CB"/>
    <w:rsid w:val="00BC78E6"/>
    <w:rsid w:val="00BD2B04"/>
    <w:rsid w:val="00BD44AA"/>
    <w:rsid w:val="00BE1173"/>
    <w:rsid w:val="00BF025D"/>
    <w:rsid w:val="00BF06B8"/>
    <w:rsid w:val="00BF7400"/>
    <w:rsid w:val="00C00B67"/>
    <w:rsid w:val="00C079B4"/>
    <w:rsid w:val="00C14096"/>
    <w:rsid w:val="00C17D87"/>
    <w:rsid w:val="00C200DB"/>
    <w:rsid w:val="00C26B52"/>
    <w:rsid w:val="00C35706"/>
    <w:rsid w:val="00C4729A"/>
    <w:rsid w:val="00C47B34"/>
    <w:rsid w:val="00C501B3"/>
    <w:rsid w:val="00C50604"/>
    <w:rsid w:val="00C64DB5"/>
    <w:rsid w:val="00C807F7"/>
    <w:rsid w:val="00C91EE3"/>
    <w:rsid w:val="00C95FBE"/>
    <w:rsid w:val="00CA1D3F"/>
    <w:rsid w:val="00CA4EA2"/>
    <w:rsid w:val="00CA605F"/>
    <w:rsid w:val="00CB4746"/>
    <w:rsid w:val="00CB5AFF"/>
    <w:rsid w:val="00CB7EF2"/>
    <w:rsid w:val="00CC42EC"/>
    <w:rsid w:val="00CC44AE"/>
    <w:rsid w:val="00CC5557"/>
    <w:rsid w:val="00CD2B19"/>
    <w:rsid w:val="00CD4877"/>
    <w:rsid w:val="00CD4E49"/>
    <w:rsid w:val="00CD7827"/>
    <w:rsid w:val="00CE546F"/>
    <w:rsid w:val="00D06DEE"/>
    <w:rsid w:val="00D0726A"/>
    <w:rsid w:val="00D11E7F"/>
    <w:rsid w:val="00D152CF"/>
    <w:rsid w:val="00D167B4"/>
    <w:rsid w:val="00D2625C"/>
    <w:rsid w:val="00D42A8F"/>
    <w:rsid w:val="00D50BCD"/>
    <w:rsid w:val="00D529AA"/>
    <w:rsid w:val="00D631A1"/>
    <w:rsid w:val="00D809DE"/>
    <w:rsid w:val="00D868E5"/>
    <w:rsid w:val="00D91385"/>
    <w:rsid w:val="00DA536C"/>
    <w:rsid w:val="00DB13ED"/>
    <w:rsid w:val="00DB4CB6"/>
    <w:rsid w:val="00DC2CD9"/>
    <w:rsid w:val="00DD1560"/>
    <w:rsid w:val="00DD4027"/>
    <w:rsid w:val="00DD5236"/>
    <w:rsid w:val="00DE0D22"/>
    <w:rsid w:val="00DE63AD"/>
    <w:rsid w:val="00DF4C98"/>
    <w:rsid w:val="00E04D09"/>
    <w:rsid w:val="00E16C83"/>
    <w:rsid w:val="00E2042A"/>
    <w:rsid w:val="00E32979"/>
    <w:rsid w:val="00E32BC1"/>
    <w:rsid w:val="00E413DD"/>
    <w:rsid w:val="00E41DC4"/>
    <w:rsid w:val="00E42721"/>
    <w:rsid w:val="00E42A4C"/>
    <w:rsid w:val="00E57C6E"/>
    <w:rsid w:val="00E60BBE"/>
    <w:rsid w:val="00E67E72"/>
    <w:rsid w:val="00E72C96"/>
    <w:rsid w:val="00E81B3A"/>
    <w:rsid w:val="00E85D33"/>
    <w:rsid w:val="00E8674C"/>
    <w:rsid w:val="00E902F4"/>
    <w:rsid w:val="00E97E05"/>
    <w:rsid w:val="00EA3375"/>
    <w:rsid w:val="00EB2319"/>
    <w:rsid w:val="00EC1247"/>
    <w:rsid w:val="00EC1589"/>
    <w:rsid w:val="00EC1ADE"/>
    <w:rsid w:val="00EC59F9"/>
    <w:rsid w:val="00ED3FFD"/>
    <w:rsid w:val="00ED4163"/>
    <w:rsid w:val="00EE4FC1"/>
    <w:rsid w:val="00EF5D3B"/>
    <w:rsid w:val="00F02DC4"/>
    <w:rsid w:val="00F10A67"/>
    <w:rsid w:val="00F115C3"/>
    <w:rsid w:val="00F2292E"/>
    <w:rsid w:val="00F25E3C"/>
    <w:rsid w:val="00F32A42"/>
    <w:rsid w:val="00F35BAA"/>
    <w:rsid w:val="00F35E7C"/>
    <w:rsid w:val="00F36C93"/>
    <w:rsid w:val="00F40048"/>
    <w:rsid w:val="00F4100E"/>
    <w:rsid w:val="00F51B68"/>
    <w:rsid w:val="00F67BB6"/>
    <w:rsid w:val="00F91607"/>
    <w:rsid w:val="00F9495C"/>
    <w:rsid w:val="00FB0EB5"/>
    <w:rsid w:val="00FB0FE0"/>
    <w:rsid w:val="00FB1426"/>
    <w:rsid w:val="00FB18B7"/>
    <w:rsid w:val="00FC033C"/>
    <w:rsid w:val="00FC542A"/>
    <w:rsid w:val="00FC5783"/>
    <w:rsid w:val="00FD3786"/>
    <w:rsid w:val="00FE1BF1"/>
    <w:rsid w:val="00FE4201"/>
    <w:rsid w:val="00FE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16EBA"/>
  <w15:chartTrackingRefBased/>
  <w15:docId w15:val="{74CAAC35-F187-469C-8545-3EE2BCD4B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9AA"/>
  </w:style>
  <w:style w:type="paragraph" w:styleId="1">
    <w:name w:val="heading 1"/>
    <w:basedOn w:val="a"/>
    <w:next w:val="a"/>
    <w:link w:val="10"/>
    <w:uiPriority w:val="9"/>
    <w:qFormat/>
    <w:rsid w:val="004F4BF6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F4BF6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9AA"/>
    <w:pPr>
      <w:spacing w:after="200" w:line="276" w:lineRule="auto"/>
      <w:ind w:left="720"/>
      <w:contextualSpacing/>
    </w:pPr>
  </w:style>
  <w:style w:type="paragraph" w:customStyle="1" w:styleId="j14">
    <w:name w:val="j14"/>
    <w:basedOn w:val="a"/>
    <w:rsid w:val="00D52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D529AA"/>
  </w:style>
  <w:style w:type="paragraph" w:customStyle="1" w:styleId="tkTekst">
    <w:name w:val="_Текст обычный (tkTekst)"/>
    <w:basedOn w:val="a"/>
    <w:rsid w:val="00D529AA"/>
    <w:pPr>
      <w:spacing w:after="60" w:line="276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4BF6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4F4BF6"/>
    <w:rPr>
      <w:rFonts w:ascii="Times New Roman" w:eastAsiaTheme="majorEastAsia" w:hAnsi="Times New Roman" w:cstheme="majorBidi"/>
      <w:b/>
      <w:sz w:val="28"/>
      <w:szCs w:val="26"/>
    </w:rPr>
  </w:style>
  <w:style w:type="character" w:styleId="a4">
    <w:name w:val="Strong"/>
    <w:basedOn w:val="a0"/>
    <w:uiPriority w:val="22"/>
    <w:qFormat/>
    <w:rsid w:val="00C17D87"/>
    <w:rPr>
      <w:b/>
      <w:bCs/>
    </w:rPr>
  </w:style>
  <w:style w:type="paragraph" w:styleId="a5">
    <w:name w:val="TOC Heading"/>
    <w:basedOn w:val="1"/>
    <w:next w:val="a"/>
    <w:uiPriority w:val="39"/>
    <w:unhideWhenUsed/>
    <w:qFormat/>
    <w:rsid w:val="00CB5AFF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B5AFF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CB5AFF"/>
    <w:pPr>
      <w:spacing w:after="100"/>
      <w:ind w:left="220"/>
    </w:pPr>
  </w:style>
  <w:style w:type="paragraph" w:styleId="3">
    <w:name w:val="toc 3"/>
    <w:basedOn w:val="a"/>
    <w:next w:val="a"/>
    <w:autoRedefine/>
    <w:uiPriority w:val="39"/>
    <w:unhideWhenUsed/>
    <w:rsid w:val="00CB5AFF"/>
    <w:pPr>
      <w:spacing w:after="100"/>
      <w:ind w:left="440"/>
    </w:pPr>
  </w:style>
  <w:style w:type="character" w:styleId="a6">
    <w:name w:val="Hyperlink"/>
    <w:basedOn w:val="a0"/>
    <w:uiPriority w:val="99"/>
    <w:unhideWhenUsed/>
    <w:rsid w:val="00CB5AFF"/>
    <w:rPr>
      <w:color w:val="0563C1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406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No Spacing"/>
    <w:uiPriority w:val="1"/>
    <w:qFormat/>
    <w:rsid w:val="004F4BF6"/>
    <w:pPr>
      <w:spacing w:after="0" w:line="240" w:lineRule="auto"/>
    </w:pPr>
  </w:style>
  <w:style w:type="character" w:styleId="a9">
    <w:name w:val="annotation reference"/>
    <w:basedOn w:val="a0"/>
    <w:uiPriority w:val="99"/>
    <w:semiHidden/>
    <w:unhideWhenUsed/>
    <w:rsid w:val="0002153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21531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021531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21531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21531"/>
    <w:rPr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DE6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E63AD"/>
  </w:style>
  <w:style w:type="paragraph" w:styleId="af0">
    <w:name w:val="footer"/>
    <w:basedOn w:val="a"/>
    <w:link w:val="af1"/>
    <w:uiPriority w:val="99"/>
    <w:unhideWhenUsed/>
    <w:rsid w:val="00DE6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E6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286567">
          <w:marLeft w:val="0"/>
          <w:marRight w:val="0"/>
          <w:marTop w:val="12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401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528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51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34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203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058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063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62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02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91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136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090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62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35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25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60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26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149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21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547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810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61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47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58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11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096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48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77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1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4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73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3AE8A-4696-4DF5-B4A4-257032CE2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7443</Words>
  <Characters>42429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RePack by Diakov</cp:lastModifiedBy>
  <cp:revision>2</cp:revision>
  <dcterms:created xsi:type="dcterms:W3CDTF">2026-06-24T04:59:00Z</dcterms:created>
  <dcterms:modified xsi:type="dcterms:W3CDTF">2026-06-24T04:59:00Z</dcterms:modified>
</cp:coreProperties>
</file>