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18CCE1" w14:textId="77777777" w:rsidR="00EA0CCE" w:rsidRPr="000C084E" w:rsidRDefault="00EA0CCE" w:rsidP="00184655">
      <w:pPr>
        <w:tabs>
          <w:tab w:val="left" w:pos="4182"/>
          <w:tab w:val="center" w:pos="5371"/>
        </w:tabs>
        <w:spacing w:line="240" w:lineRule="auto"/>
        <w:contextualSpacing/>
        <w:jc w:val="center"/>
        <w:rPr>
          <w:rFonts w:cs="Times New Roman"/>
          <w:b/>
          <w:color w:val="000000" w:themeColor="text1"/>
          <w:sz w:val="28"/>
          <w:szCs w:val="28"/>
        </w:rPr>
      </w:pPr>
      <w:r w:rsidRPr="000C084E">
        <w:rPr>
          <w:rFonts w:cs="Times New Roman"/>
          <w:b/>
          <w:color w:val="000000" w:themeColor="text1"/>
          <w:sz w:val="28"/>
          <w:szCs w:val="28"/>
        </w:rPr>
        <w:t>ЗАКЛЮЧЕНИЕ</w:t>
      </w:r>
    </w:p>
    <w:p w14:paraId="7D78905A" w14:textId="77777777" w:rsidR="004B50F0" w:rsidRPr="000C084E" w:rsidRDefault="004B50F0" w:rsidP="00184655">
      <w:pPr>
        <w:spacing w:line="240" w:lineRule="auto"/>
        <w:ind w:right="50"/>
        <w:contextualSpacing/>
        <w:jc w:val="center"/>
        <w:rPr>
          <w:rFonts w:cs="Times New Roman"/>
          <w:b/>
          <w:color w:val="000000" w:themeColor="text1"/>
          <w:sz w:val="28"/>
          <w:szCs w:val="28"/>
        </w:rPr>
      </w:pPr>
      <w:r w:rsidRPr="000C084E">
        <w:rPr>
          <w:rFonts w:cs="Times New Roman"/>
          <w:b/>
          <w:color w:val="000000" w:themeColor="text1"/>
          <w:sz w:val="28"/>
          <w:szCs w:val="28"/>
        </w:rPr>
        <w:t xml:space="preserve">Комитета по бюджету, экономической и фискальной политике </w:t>
      </w:r>
    </w:p>
    <w:p w14:paraId="1546CAE1" w14:textId="77777777" w:rsidR="004B50F0" w:rsidRPr="000C084E" w:rsidRDefault="004B50F0" w:rsidP="00184655">
      <w:pPr>
        <w:spacing w:line="240" w:lineRule="auto"/>
        <w:ind w:right="50"/>
        <w:contextualSpacing/>
        <w:jc w:val="center"/>
        <w:rPr>
          <w:rFonts w:cs="Times New Roman"/>
          <w:b/>
          <w:color w:val="000000" w:themeColor="text1"/>
          <w:sz w:val="28"/>
          <w:szCs w:val="28"/>
        </w:rPr>
      </w:pPr>
      <w:r w:rsidRPr="000C084E">
        <w:rPr>
          <w:rFonts w:cs="Times New Roman"/>
          <w:b/>
          <w:color w:val="000000" w:themeColor="text1"/>
          <w:sz w:val="28"/>
          <w:szCs w:val="28"/>
        </w:rPr>
        <w:t xml:space="preserve">Жогорку </w:t>
      </w:r>
      <w:proofErr w:type="spellStart"/>
      <w:r w:rsidRPr="000C084E">
        <w:rPr>
          <w:rFonts w:cs="Times New Roman"/>
          <w:b/>
          <w:color w:val="000000" w:themeColor="text1"/>
          <w:sz w:val="28"/>
          <w:szCs w:val="28"/>
        </w:rPr>
        <w:t>Кеңеша</w:t>
      </w:r>
      <w:proofErr w:type="spellEnd"/>
      <w:r w:rsidRPr="000C084E">
        <w:rPr>
          <w:rFonts w:cs="Times New Roman"/>
          <w:b/>
          <w:color w:val="000000" w:themeColor="text1"/>
          <w:sz w:val="28"/>
          <w:szCs w:val="28"/>
        </w:rPr>
        <w:t xml:space="preserve"> Кыргызской Республики</w:t>
      </w:r>
    </w:p>
    <w:p w14:paraId="57E1C8B8" w14:textId="222C3FBE" w:rsidR="004B50F0" w:rsidRPr="000C084E" w:rsidRDefault="0079718E" w:rsidP="00184655">
      <w:pPr>
        <w:spacing w:line="240" w:lineRule="auto"/>
        <w:ind w:right="51"/>
        <w:contextualSpacing/>
        <w:jc w:val="center"/>
        <w:rPr>
          <w:rFonts w:cs="Times New Roman"/>
          <w:b/>
          <w:color w:val="000000" w:themeColor="text1"/>
          <w:sz w:val="28"/>
          <w:szCs w:val="28"/>
        </w:rPr>
      </w:pPr>
      <w:r w:rsidRPr="000C084E">
        <w:rPr>
          <w:rFonts w:cs="Times New Roman"/>
          <w:b/>
          <w:color w:val="000000" w:themeColor="text1"/>
          <w:sz w:val="28"/>
          <w:szCs w:val="28"/>
        </w:rPr>
        <w:t>от</w:t>
      </w:r>
      <w:r w:rsidR="00A92961" w:rsidRPr="000C084E">
        <w:rPr>
          <w:rFonts w:cs="Times New Roman"/>
          <w:b/>
          <w:color w:val="000000" w:themeColor="text1"/>
          <w:sz w:val="28"/>
          <w:szCs w:val="28"/>
        </w:rPr>
        <w:t xml:space="preserve"> 18</w:t>
      </w:r>
      <w:r w:rsidRPr="000C084E">
        <w:rPr>
          <w:rFonts w:cs="Times New Roman"/>
          <w:b/>
          <w:color w:val="000000" w:themeColor="text1"/>
          <w:sz w:val="28"/>
          <w:szCs w:val="28"/>
        </w:rPr>
        <w:t xml:space="preserve"> июня</w:t>
      </w:r>
      <w:r w:rsidR="004B50F0" w:rsidRPr="000C084E">
        <w:rPr>
          <w:rFonts w:cs="Times New Roman"/>
          <w:b/>
          <w:color w:val="000000" w:themeColor="text1"/>
          <w:sz w:val="28"/>
          <w:szCs w:val="28"/>
        </w:rPr>
        <w:t xml:space="preserve"> 202</w:t>
      </w:r>
      <w:r w:rsidR="0082258C" w:rsidRPr="000C084E">
        <w:rPr>
          <w:rFonts w:cs="Times New Roman"/>
          <w:b/>
          <w:color w:val="000000" w:themeColor="text1"/>
          <w:sz w:val="28"/>
          <w:szCs w:val="28"/>
        </w:rPr>
        <w:t>4</w:t>
      </w:r>
      <w:r w:rsidR="004B50F0" w:rsidRPr="000C084E">
        <w:rPr>
          <w:rFonts w:cs="Times New Roman"/>
          <w:b/>
          <w:color w:val="000000" w:themeColor="text1"/>
          <w:sz w:val="28"/>
          <w:szCs w:val="28"/>
        </w:rPr>
        <w:t xml:space="preserve"> года </w:t>
      </w:r>
    </w:p>
    <w:p w14:paraId="6128769E" w14:textId="77777777" w:rsidR="00780947" w:rsidRPr="000C084E" w:rsidRDefault="00EA0CCE" w:rsidP="00184655">
      <w:pPr>
        <w:spacing w:line="240" w:lineRule="auto"/>
        <w:ind w:left="708" w:right="567" w:firstLine="708"/>
        <w:contextualSpacing/>
        <w:jc w:val="center"/>
        <w:rPr>
          <w:rFonts w:cs="Times New Roman"/>
          <w:b/>
          <w:color w:val="000000" w:themeColor="text1"/>
          <w:sz w:val="28"/>
          <w:szCs w:val="28"/>
        </w:rPr>
      </w:pPr>
      <w:r w:rsidRPr="000C084E">
        <w:rPr>
          <w:rFonts w:cs="Times New Roman"/>
          <w:b/>
          <w:color w:val="000000" w:themeColor="text1"/>
          <w:sz w:val="28"/>
          <w:szCs w:val="28"/>
        </w:rPr>
        <w:t>к проект</w:t>
      </w:r>
      <w:r w:rsidR="00973056" w:rsidRPr="000C084E">
        <w:rPr>
          <w:rFonts w:cs="Times New Roman"/>
          <w:b/>
          <w:color w:val="000000" w:themeColor="text1"/>
          <w:sz w:val="28"/>
          <w:szCs w:val="28"/>
        </w:rPr>
        <w:t>у</w:t>
      </w:r>
      <w:r w:rsidRPr="000C084E">
        <w:rPr>
          <w:rFonts w:cs="Times New Roman"/>
          <w:b/>
          <w:color w:val="000000" w:themeColor="text1"/>
          <w:sz w:val="28"/>
          <w:szCs w:val="28"/>
        </w:rPr>
        <w:t xml:space="preserve"> Закон</w:t>
      </w:r>
      <w:r w:rsidR="00973056" w:rsidRPr="000C084E">
        <w:rPr>
          <w:rFonts w:cs="Times New Roman"/>
          <w:b/>
          <w:color w:val="000000" w:themeColor="text1"/>
          <w:sz w:val="28"/>
          <w:szCs w:val="28"/>
        </w:rPr>
        <w:t>а</w:t>
      </w:r>
      <w:r w:rsidRPr="000C084E">
        <w:rPr>
          <w:rFonts w:cs="Times New Roman"/>
          <w:b/>
          <w:color w:val="000000" w:themeColor="text1"/>
          <w:sz w:val="28"/>
          <w:szCs w:val="28"/>
        </w:rPr>
        <w:t xml:space="preserve"> Кыргызской Республики</w:t>
      </w:r>
    </w:p>
    <w:p w14:paraId="685B6982" w14:textId="77777777" w:rsidR="00B05478" w:rsidRPr="000C084E" w:rsidRDefault="00B05478" w:rsidP="00184655">
      <w:pPr>
        <w:spacing w:line="240" w:lineRule="auto"/>
        <w:ind w:firstLine="708"/>
        <w:contextualSpacing/>
        <w:jc w:val="center"/>
        <w:rPr>
          <w:rFonts w:cs="Times New Roman"/>
          <w:b/>
          <w:color w:val="000000" w:themeColor="text1"/>
          <w:sz w:val="28"/>
          <w:szCs w:val="28"/>
          <w:lang w:val="ky-KG"/>
        </w:rPr>
      </w:pPr>
      <w:r w:rsidRPr="000C084E">
        <w:rPr>
          <w:rFonts w:cs="Times New Roman"/>
          <w:b/>
          <w:color w:val="000000" w:themeColor="text1"/>
          <w:sz w:val="28"/>
          <w:szCs w:val="28"/>
          <w:lang w:val="ky-KG"/>
        </w:rPr>
        <w:t xml:space="preserve">«О </w:t>
      </w:r>
      <w:proofErr w:type="spellStart"/>
      <w:r w:rsidRPr="000C084E">
        <w:rPr>
          <w:rFonts w:cs="Times New Roman"/>
          <w:b/>
          <w:color w:val="000000" w:themeColor="text1"/>
          <w:sz w:val="28"/>
          <w:szCs w:val="28"/>
          <w:lang w:val="ky-KG"/>
        </w:rPr>
        <w:t>внесении</w:t>
      </w:r>
      <w:proofErr w:type="spellEnd"/>
      <w:r w:rsidRPr="000C084E">
        <w:rPr>
          <w:rFonts w:cs="Times New Roman"/>
          <w:b/>
          <w:color w:val="000000" w:themeColor="text1"/>
          <w:sz w:val="28"/>
          <w:szCs w:val="28"/>
          <w:lang w:val="ky-KG"/>
        </w:rPr>
        <w:t xml:space="preserve"> </w:t>
      </w:r>
      <w:proofErr w:type="spellStart"/>
      <w:r w:rsidRPr="000C084E">
        <w:rPr>
          <w:rFonts w:cs="Times New Roman"/>
          <w:b/>
          <w:color w:val="000000" w:themeColor="text1"/>
          <w:sz w:val="28"/>
          <w:szCs w:val="28"/>
          <w:lang w:val="ky-KG"/>
        </w:rPr>
        <w:t>изменений</w:t>
      </w:r>
      <w:proofErr w:type="spellEnd"/>
      <w:r w:rsidRPr="000C084E">
        <w:rPr>
          <w:rFonts w:cs="Times New Roman"/>
          <w:b/>
          <w:color w:val="000000" w:themeColor="text1"/>
          <w:sz w:val="28"/>
          <w:szCs w:val="28"/>
          <w:lang w:val="ky-KG"/>
        </w:rPr>
        <w:t xml:space="preserve"> в </w:t>
      </w:r>
      <w:proofErr w:type="spellStart"/>
      <w:r w:rsidRPr="000C084E">
        <w:rPr>
          <w:rFonts w:cs="Times New Roman"/>
          <w:b/>
          <w:color w:val="000000" w:themeColor="text1"/>
          <w:sz w:val="28"/>
          <w:szCs w:val="28"/>
          <w:lang w:val="ky-KG"/>
        </w:rPr>
        <w:t>некоторые</w:t>
      </w:r>
      <w:proofErr w:type="spellEnd"/>
      <w:r w:rsidRPr="000C084E">
        <w:rPr>
          <w:rFonts w:cs="Times New Roman"/>
          <w:b/>
          <w:color w:val="000000" w:themeColor="text1"/>
          <w:sz w:val="28"/>
          <w:szCs w:val="28"/>
          <w:lang w:val="ky-KG"/>
        </w:rPr>
        <w:t xml:space="preserve"> </w:t>
      </w:r>
      <w:proofErr w:type="spellStart"/>
      <w:r w:rsidRPr="000C084E">
        <w:rPr>
          <w:rFonts w:cs="Times New Roman"/>
          <w:b/>
          <w:color w:val="000000" w:themeColor="text1"/>
          <w:sz w:val="28"/>
          <w:szCs w:val="28"/>
          <w:lang w:val="ky-KG"/>
        </w:rPr>
        <w:t>законодательные</w:t>
      </w:r>
      <w:proofErr w:type="spellEnd"/>
      <w:r w:rsidRPr="000C084E">
        <w:rPr>
          <w:rFonts w:cs="Times New Roman"/>
          <w:b/>
          <w:color w:val="000000" w:themeColor="text1"/>
          <w:sz w:val="28"/>
          <w:szCs w:val="28"/>
          <w:lang w:val="ky-KG"/>
        </w:rPr>
        <w:t xml:space="preserve"> акты</w:t>
      </w:r>
    </w:p>
    <w:p w14:paraId="15EB7F77" w14:textId="77777777" w:rsidR="00B05478" w:rsidRPr="000C084E" w:rsidRDefault="00B05478" w:rsidP="00184655">
      <w:pPr>
        <w:spacing w:line="240" w:lineRule="auto"/>
        <w:ind w:firstLine="708"/>
        <w:contextualSpacing/>
        <w:jc w:val="center"/>
        <w:rPr>
          <w:rFonts w:cs="Times New Roman"/>
          <w:b/>
          <w:color w:val="000000" w:themeColor="text1"/>
          <w:sz w:val="28"/>
          <w:szCs w:val="28"/>
        </w:rPr>
      </w:pPr>
      <w:r w:rsidRPr="000C084E">
        <w:rPr>
          <w:rFonts w:cs="Times New Roman"/>
          <w:b/>
          <w:color w:val="000000" w:themeColor="text1"/>
          <w:sz w:val="28"/>
          <w:szCs w:val="28"/>
          <w:lang w:val="ky-KG"/>
        </w:rPr>
        <w:t>Кыргызской Республики в сфере налогообложения</w:t>
      </w:r>
      <w:r w:rsidR="0082258C" w:rsidRPr="000C084E">
        <w:rPr>
          <w:rFonts w:cs="Times New Roman"/>
          <w:b/>
          <w:color w:val="000000" w:themeColor="text1"/>
          <w:sz w:val="28"/>
          <w:szCs w:val="28"/>
          <w:lang w:val="ky-KG"/>
        </w:rPr>
        <w:t xml:space="preserve"> </w:t>
      </w:r>
      <w:r w:rsidR="0082258C" w:rsidRPr="000C084E">
        <w:rPr>
          <w:rFonts w:cs="Times New Roman"/>
          <w:b/>
          <w:color w:val="000000" w:themeColor="text1"/>
          <w:sz w:val="28"/>
          <w:szCs w:val="28"/>
        </w:rPr>
        <w:t>и социального страхования</w:t>
      </w:r>
      <w:r w:rsidRPr="000C084E">
        <w:rPr>
          <w:rFonts w:cs="Times New Roman"/>
          <w:b/>
          <w:color w:val="000000" w:themeColor="text1"/>
          <w:sz w:val="28"/>
          <w:szCs w:val="28"/>
          <w:lang w:val="ky-KG"/>
        </w:rPr>
        <w:t>»</w:t>
      </w:r>
      <w:r w:rsidR="00817986" w:rsidRPr="000C084E">
        <w:rPr>
          <w:rFonts w:cs="Times New Roman"/>
          <w:b/>
          <w:color w:val="000000" w:themeColor="text1"/>
          <w:sz w:val="28"/>
          <w:szCs w:val="28"/>
          <w:lang w:val="ky-KG"/>
        </w:rPr>
        <w:t xml:space="preserve"> во втором чтении</w:t>
      </w:r>
    </w:p>
    <w:p w14:paraId="0685A68A" w14:textId="77777777" w:rsidR="00B05478" w:rsidRPr="000C084E" w:rsidRDefault="00B05478" w:rsidP="00184655">
      <w:pPr>
        <w:spacing w:line="240" w:lineRule="auto"/>
        <w:ind w:firstLine="708"/>
        <w:contextualSpacing/>
        <w:jc w:val="both"/>
        <w:rPr>
          <w:rFonts w:cs="Times New Roman"/>
          <w:color w:val="000000" w:themeColor="text1"/>
          <w:sz w:val="28"/>
          <w:szCs w:val="28"/>
        </w:rPr>
      </w:pPr>
    </w:p>
    <w:p w14:paraId="5052B959" w14:textId="77777777" w:rsidR="00EA0CCE" w:rsidRPr="000C084E" w:rsidRDefault="00A92413" w:rsidP="00184655">
      <w:pPr>
        <w:spacing w:line="240" w:lineRule="auto"/>
        <w:ind w:firstLine="708"/>
        <w:contextualSpacing/>
        <w:jc w:val="both"/>
        <w:rPr>
          <w:rFonts w:cs="Times New Roman"/>
          <w:i/>
          <w:color w:val="000000" w:themeColor="text1"/>
          <w:sz w:val="28"/>
          <w:szCs w:val="28"/>
          <w:lang w:val="ky-KG"/>
        </w:rPr>
      </w:pPr>
      <w:r w:rsidRPr="000C084E">
        <w:rPr>
          <w:rFonts w:cs="Times New Roman"/>
          <w:color w:val="000000" w:themeColor="text1"/>
          <w:sz w:val="28"/>
          <w:szCs w:val="28"/>
        </w:rPr>
        <w:t>Комитет по</w:t>
      </w:r>
      <w:r w:rsidR="00D67F51" w:rsidRPr="000C084E">
        <w:rPr>
          <w:rFonts w:cs="Times New Roman"/>
          <w:color w:val="000000" w:themeColor="text1"/>
          <w:sz w:val="28"/>
          <w:szCs w:val="28"/>
        </w:rPr>
        <w:t xml:space="preserve"> бюджету, экономической и фискальной политике Жогорку </w:t>
      </w:r>
      <w:proofErr w:type="spellStart"/>
      <w:r w:rsidR="00D67F51" w:rsidRPr="000C084E">
        <w:rPr>
          <w:rFonts w:cs="Times New Roman"/>
          <w:color w:val="000000" w:themeColor="text1"/>
          <w:sz w:val="28"/>
          <w:szCs w:val="28"/>
        </w:rPr>
        <w:t>Кеңеша</w:t>
      </w:r>
      <w:proofErr w:type="spellEnd"/>
      <w:r w:rsidR="00D67F51" w:rsidRPr="000C084E">
        <w:rPr>
          <w:rFonts w:cs="Times New Roman"/>
          <w:color w:val="000000" w:themeColor="text1"/>
          <w:sz w:val="28"/>
          <w:szCs w:val="28"/>
        </w:rPr>
        <w:t xml:space="preserve"> Кыргызской Республики </w:t>
      </w:r>
      <w:r w:rsidR="00075E4B" w:rsidRPr="000C084E">
        <w:rPr>
          <w:rFonts w:cs="Times New Roman"/>
          <w:color w:val="000000" w:themeColor="text1"/>
          <w:sz w:val="28"/>
          <w:szCs w:val="28"/>
        </w:rPr>
        <w:t>(далее – Комитет)</w:t>
      </w:r>
      <w:r w:rsidR="00EA0CCE" w:rsidRPr="000C084E">
        <w:rPr>
          <w:rFonts w:cs="Times New Roman"/>
          <w:color w:val="000000" w:themeColor="text1"/>
          <w:sz w:val="28"/>
          <w:szCs w:val="28"/>
        </w:rPr>
        <w:t>, рассмотрев</w:t>
      </w:r>
      <w:r w:rsidR="009F5871" w:rsidRPr="000C084E">
        <w:rPr>
          <w:rFonts w:cs="Times New Roman"/>
          <w:color w:val="000000" w:themeColor="text1"/>
          <w:sz w:val="28"/>
          <w:szCs w:val="28"/>
        </w:rPr>
        <w:t xml:space="preserve"> во втором чтении</w:t>
      </w:r>
      <w:r w:rsidR="00EA0CCE" w:rsidRPr="000C084E">
        <w:rPr>
          <w:rFonts w:cs="Times New Roman"/>
          <w:color w:val="000000" w:themeColor="text1"/>
          <w:sz w:val="28"/>
          <w:szCs w:val="28"/>
        </w:rPr>
        <w:t xml:space="preserve"> </w:t>
      </w:r>
      <w:r w:rsidR="00BC4559" w:rsidRPr="000C084E">
        <w:rPr>
          <w:rFonts w:cs="Times New Roman"/>
          <w:color w:val="000000" w:themeColor="text1"/>
          <w:sz w:val="28"/>
          <w:szCs w:val="28"/>
          <w:lang w:eastAsia="ru-RU" w:bidi="ru-RU"/>
        </w:rPr>
        <w:t xml:space="preserve">проект Закона Кыргызской Республики </w:t>
      </w:r>
      <w:r w:rsidR="00B05478" w:rsidRPr="000C084E">
        <w:rPr>
          <w:rFonts w:cs="Times New Roman"/>
          <w:color w:val="000000" w:themeColor="text1"/>
          <w:sz w:val="28"/>
          <w:szCs w:val="28"/>
          <w:lang w:val="ky-KG"/>
        </w:rPr>
        <w:t>«О внесении изменений в некоторые законодательные акты Кыргызской Республики в сфере налогообложения</w:t>
      </w:r>
      <w:r w:rsidR="0082258C" w:rsidRPr="000C084E">
        <w:rPr>
          <w:rFonts w:cs="Times New Roman"/>
          <w:b/>
          <w:color w:val="000000" w:themeColor="text1"/>
          <w:sz w:val="28"/>
          <w:szCs w:val="28"/>
        </w:rPr>
        <w:t xml:space="preserve"> </w:t>
      </w:r>
      <w:r w:rsidR="0082258C" w:rsidRPr="000C084E">
        <w:rPr>
          <w:rFonts w:cs="Times New Roman"/>
          <w:color w:val="000000" w:themeColor="text1"/>
          <w:sz w:val="28"/>
          <w:szCs w:val="28"/>
        </w:rPr>
        <w:t>и социального страхования</w:t>
      </w:r>
      <w:r w:rsidR="0082258C" w:rsidRPr="000C084E">
        <w:rPr>
          <w:rFonts w:cs="Times New Roman"/>
          <w:color w:val="000000" w:themeColor="text1"/>
          <w:sz w:val="28"/>
          <w:szCs w:val="28"/>
          <w:lang w:val="ky-KG"/>
        </w:rPr>
        <w:t>»</w:t>
      </w:r>
      <w:r w:rsidR="00B05478" w:rsidRPr="000C084E">
        <w:rPr>
          <w:rFonts w:cs="Times New Roman"/>
          <w:color w:val="000000" w:themeColor="text1"/>
          <w:sz w:val="28"/>
          <w:szCs w:val="28"/>
          <w:lang w:val="ky-KG"/>
        </w:rPr>
        <w:t>,</w:t>
      </w:r>
      <w:r w:rsidR="00B05478" w:rsidRPr="000C084E">
        <w:rPr>
          <w:rFonts w:cs="Times New Roman"/>
          <w:color w:val="000000" w:themeColor="text1"/>
          <w:sz w:val="28"/>
          <w:szCs w:val="28"/>
        </w:rPr>
        <w:t xml:space="preserve"> инициированный </w:t>
      </w:r>
      <w:r w:rsidR="00B05478" w:rsidRPr="000C084E">
        <w:rPr>
          <w:rFonts w:cs="Times New Roman"/>
          <w:bCs/>
          <w:color w:val="000000" w:themeColor="text1"/>
          <w:sz w:val="28"/>
          <w:szCs w:val="28"/>
        </w:rPr>
        <w:t>Кабинет</w:t>
      </w:r>
      <w:r w:rsidR="007D773E" w:rsidRPr="000C084E">
        <w:rPr>
          <w:rFonts w:cs="Times New Roman"/>
          <w:bCs/>
          <w:color w:val="000000" w:themeColor="text1"/>
          <w:sz w:val="28"/>
          <w:szCs w:val="28"/>
        </w:rPr>
        <w:t>ом</w:t>
      </w:r>
      <w:r w:rsidR="00B05478" w:rsidRPr="000C084E">
        <w:rPr>
          <w:rFonts w:cs="Times New Roman"/>
          <w:bCs/>
          <w:color w:val="000000" w:themeColor="text1"/>
          <w:sz w:val="28"/>
          <w:szCs w:val="28"/>
        </w:rPr>
        <w:t xml:space="preserve"> Министров Кыргызской Республики и направленный письмом</w:t>
      </w:r>
      <w:r w:rsidR="00B05478"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 от </w:t>
      </w:r>
      <w:r w:rsidR="007D773E"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15 мая </w:t>
      </w:r>
      <w:r w:rsidR="00B05478" w:rsidRPr="000C084E">
        <w:rPr>
          <w:rFonts w:cs="Times New Roman"/>
          <w:color w:val="000000" w:themeColor="text1"/>
          <w:sz w:val="28"/>
          <w:szCs w:val="28"/>
          <w:lang w:val="ky-KG"/>
        </w:rPr>
        <w:t>202</w:t>
      </w:r>
      <w:r w:rsidR="0082258C" w:rsidRPr="000C084E">
        <w:rPr>
          <w:rFonts w:cs="Times New Roman"/>
          <w:color w:val="000000" w:themeColor="text1"/>
          <w:sz w:val="28"/>
          <w:szCs w:val="28"/>
          <w:lang w:val="ky-KG"/>
        </w:rPr>
        <w:t>4</w:t>
      </w:r>
      <w:r w:rsidR="00B05478"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 года №</w:t>
      </w:r>
      <w:r w:rsidR="00B05478" w:rsidRPr="000C084E">
        <w:rPr>
          <w:rFonts w:cs="Times New Roman"/>
          <w:color w:val="000000" w:themeColor="text1"/>
          <w:sz w:val="28"/>
          <w:szCs w:val="28"/>
        </w:rPr>
        <w:t xml:space="preserve"> </w:t>
      </w:r>
      <w:r w:rsidR="00B05478" w:rsidRPr="000C084E">
        <w:rPr>
          <w:rFonts w:cs="Times New Roman"/>
          <w:color w:val="000000" w:themeColor="text1"/>
          <w:sz w:val="28"/>
          <w:szCs w:val="28"/>
          <w:lang w:val="ky-KG"/>
        </w:rPr>
        <w:t>18-40</w:t>
      </w:r>
      <w:r w:rsidR="007D773E" w:rsidRPr="000C084E">
        <w:rPr>
          <w:rFonts w:cs="Times New Roman"/>
          <w:color w:val="000000" w:themeColor="text1"/>
          <w:sz w:val="28"/>
          <w:szCs w:val="28"/>
          <w:lang w:val="ky-KG"/>
        </w:rPr>
        <w:t>77</w:t>
      </w:r>
      <w:r w:rsidR="00B05478"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 (</w:t>
      </w:r>
      <w:r w:rsidR="007D773E" w:rsidRPr="000C084E">
        <w:rPr>
          <w:rFonts w:cs="Times New Roman"/>
          <w:color w:val="000000" w:themeColor="text1"/>
          <w:sz w:val="28"/>
          <w:szCs w:val="28"/>
          <w:lang w:val="ky-KG"/>
        </w:rPr>
        <w:t>№</w:t>
      </w:r>
      <w:r w:rsidR="00B05478" w:rsidRPr="000C084E">
        <w:rPr>
          <w:rFonts w:cs="Times New Roman"/>
          <w:color w:val="000000" w:themeColor="text1"/>
          <w:sz w:val="28"/>
          <w:szCs w:val="28"/>
          <w:lang w:val="ky-KG"/>
        </w:rPr>
        <w:t>6-</w:t>
      </w:r>
      <w:r w:rsidR="007D773E" w:rsidRPr="000C084E">
        <w:rPr>
          <w:rFonts w:cs="Times New Roman"/>
          <w:color w:val="000000" w:themeColor="text1"/>
          <w:sz w:val="28"/>
          <w:szCs w:val="28"/>
          <w:lang w:val="ky-KG"/>
        </w:rPr>
        <w:t>4616</w:t>
      </w:r>
      <w:r w:rsidR="00B05478" w:rsidRPr="000C084E">
        <w:rPr>
          <w:rFonts w:cs="Times New Roman"/>
          <w:color w:val="000000" w:themeColor="text1"/>
          <w:sz w:val="28"/>
          <w:szCs w:val="28"/>
          <w:lang w:val="ky-KG"/>
        </w:rPr>
        <w:t>/2</w:t>
      </w:r>
      <w:r w:rsidR="007D773E" w:rsidRPr="000C084E">
        <w:rPr>
          <w:rFonts w:cs="Times New Roman"/>
          <w:color w:val="000000" w:themeColor="text1"/>
          <w:sz w:val="28"/>
          <w:szCs w:val="28"/>
          <w:lang w:val="ky-KG"/>
        </w:rPr>
        <w:t>4</w:t>
      </w:r>
      <w:r w:rsidR="00B05478"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 </w:t>
      </w:r>
      <w:r w:rsidR="007D773E"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от </w:t>
      </w:r>
      <w:r w:rsidR="00B05478" w:rsidRPr="000C084E">
        <w:rPr>
          <w:rFonts w:cs="Times New Roman"/>
          <w:color w:val="000000" w:themeColor="text1"/>
          <w:sz w:val="28"/>
          <w:szCs w:val="28"/>
          <w:lang w:val="ky-KG"/>
        </w:rPr>
        <w:t>1</w:t>
      </w:r>
      <w:r w:rsidR="007D773E" w:rsidRPr="000C084E">
        <w:rPr>
          <w:rFonts w:cs="Times New Roman"/>
          <w:color w:val="000000" w:themeColor="text1"/>
          <w:sz w:val="28"/>
          <w:szCs w:val="28"/>
          <w:lang w:val="ky-KG"/>
        </w:rPr>
        <w:t>5</w:t>
      </w:r>
      <w:r w:rsidR="00B05478" w:rsidRPr="000C084E">
        <w:rPr>
          <w:rFonts w:cs="Times New Roman"/>
          <w:color w:val="000000" w:themeColor="text1"/>
          <w:sz w:val="28"/>
          <w:szCs w:val="28"/>
          <w:lang w:val="ky-KG"/>
        </w:rPr>
        <w:t>.</w:t>
      </w:r>
      <w:r w:rsidR="007D773E" w:rsidRPr="000C084E">
        <w:rPr>
          <w:rFonts w:cs="Times New Roman"/>
          <w:color w:val="000000" w:themeColor="text1"/>
          <w:sz w:val="28"/>
          <w:szCs w:val="28"/>
          <w:lang w:val="ky-KG"/>
        </w:rPr>
        <w:t>05</w:t>
      </w:r>
      <w:r w:rsidR="00B05478" w:rsidRPr="000C084E">
        <w:rPr>
          <w:rFonts w:cs="Times New Roman"/>
          <w:color w:val="000000" w:themeColor="text1"/>
          <w:sz w:val="28"/>
          <w:szCs w:val="28"/>
          <w:lang w:val="ky-KG"/>
        </w:rPr>
        <w:t>.202</w:t>
      </w:r>
      <w:r w:rsidR="007D773E" w:rsidRPr="000C084E">
        <w:rPr>
          <w:rFonts w:cs="Times New Roman"/>
          <w:color w:val="000000" w:themeColor="text1"/>
          <w:sz w:val="28"/>
          <w:szCs w:val="28"/>
          <w:lang w:val="ky-KG"/>
        </w:rPr>
        <w:t>4</w:t>
      </w:r>
      <w:r w:rsidR="00B05478"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 года)</w:t>
      </w:r>
      <w:r w:rsidR="00BC4559" w:rsidRPr="000C084E">
        <w:rPr>
          <w:rFonts w:cs="Times New Roman"/>
          <w:color w:val="000000" w:themeColor="text1"/>
          <w:sz w:val="28"/>
          <w:szCs w:val="28"/>
          <w:lang w:val="ky-KG"/>
        </w:rPr>
        <w:t>,</w:t>
      </w:r>
      <w:r w:rsidR="00BC4559" w:rsidRPr="000C084E">
        <w:rPr>
          <w:rFonts w:cs="Times New Roman"/>
          <w:b/>
          <w:color w:val="000000" w:themeColor="text1"/>
          <w:sz w:val="28"/>
          <w:szCs w:val="28"/>
          <w:lang w:val="ky-KG"/>
        </w:rPr>
        <w:t xml:space="preserve"> </w:t>
      </w:r>
      <w:r w:rsidR="00EA0CCE" w:rsidRPr="000C084E">
        <w:rPr>
          <w:rFonts w:cs="Times New Roman"/>
          <w:color w:val="000000" w:themeColor="text1"/>
          <w:sz w:val="28"/>
          <w:szCs w:val="28"/>
        </w:rPr>
        <w:t>отмечает следующее.</w:t>
      </w:r>
    </w:p>
    <w:p w14:paraId="038C6026" w14:textId="77777777" w:rsidR="0082258C" w:rsidRPr="000C084E" w:rsidRDefault="0082258C" w:rsidP="00184655">
      <w:pPr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  <w:lang w:eastAsia="ru-RU"/>
        </w:rPr>
        <w:t xml:space="preserve">Целью законопроекта является внесение редакционных поправок направленных на устранение внутренних противоречий, реализация Указов Президента Кыргызской Республики «О создании благоприятной налоговой среды для субъектов предпринимательства и повышения заинтересованности застрахованных лиц в государственном социальном обеспечении» от 1 марта 2024 года № 49, </w:t>
      </w:r>
      <w:bookmarkStart w:id="0" w:name="_Hlk162861299"/>
      <w:r w:rsidRPr="000C084E">
        <w:rPr>
          <w:rFonts w:cs="Times New Roman"/>
          <w:color w:val="000000" w:themeColor="text1"/>
          <w:sz w:val="28"/>
          <w:szCs w:val="28"/>
          <w:lang w:eastAsia="ru-RU"/>
        </w:rPr>
        <w:t>«О мерах по дальнейшему развитию футбола в Кыргызской Республике на 2024-2034 годы» от 25 марта 2024 года УП № 81</w:t>
      </w:r>
      <w:bookmarkEnd w:id="0"/>
      <w:r w:rsidR="00DA5999" w:rsidRPr="000C084E">
        <w:rPr>
          <w:rFonts w:cs="Times New Roman"/>
          <w:color w:val="000000" w:themeColor="text1"/>
          <w:sz w:val="28"/>
          <w:szCs w:val="28"/>
          <w:lang w:eastAsia="ru-RU"/>
        </w:rPr>
        <w:t>, а также</w:t>
      </w:r>
      <w:r w:rsidRPr="000C084E">
        <w:rPr>
          <w:rFonts w:cs="Times New Roman"/>
          <w:color w:val="000000" w:themeColor="text1"/>
          <w:sz w:val="28"/>
          <w:szCs w:val="28"/>
          <w:lang w:eastAsia="ru-RU"/>
        </w:rPr>
        <w:t xml:space="preserve"> </w:t>
      </w:r>
      <w:r w:rsidR="00DA5999" w:rsidRPr="000C084E">
        <w:rPr>
          <w:rFonts w:cs="Times New Roman"/>
          <w:color w:val="000000" w:themeColor="text1"/>
          <w:sz w:val="28"/>
          <w:szCs w:val="28"/>
        </w:rPr>
        <w:t>дальнейшая либерализация экономики для привлечения крупного иностранного капитала и международных финансовых институтов.</w:t>
      </w:r>
    </w:p>
    <w:p w14:paraId="37AACF07" w14:textId="77777777" w:rsidR="0085232E" w:rsidRPr="000C084E" w:rsidRDefault="00D41416" w:rsidP="00184655">
      <w:pPr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 w:val="28"/>
          <w:szCs w:val="28"/>
          <w:lang w:val="ky-KG"/>
        </w:rPr>
      </w:pPr>
      <w:r w:rsidRPr="000C084E">
        <w:rPr>
          <w:rFonts w:cs="Times New Roman"/>
          <w:b/>
          <w:color w:val="000000" w:themeColor="text1"/>
          <w:sz w:val="28"/>
          <w:szCs w:val="28"/>
          <w:lang w:val="ky-KG"/>
        </w:rPr>
        <w:t xml:space="preserve">1. </w:t>
      </w:r>
      <w:proofErr w:type="spellStart"/>
      <w:r w:rsidR="00416347" w:rsidRPr="000C084E">
        <w:rPr>
          <w:rFonts w:cs="Times New Roman"/>
          <w:b/>
          <w:i/>
          <w:color w:val="000000" w:themeColor="text1"/>
          <w:sz w:val="28"/>
          <w:szCs w:val="28"/>
          <w:u w:val="single"/>
          <w:lang w:val="ky-KG"/>
        </w:rPr>
        <w:t>Поступило</w:t>
      </w:r>
      <w:proofErr w:type="spellEnd"/>
      <w:r w:rsidR="00416347" w:rsidRPr="000C084E">
        <w:rPr>
          <w:rFonts w:cs="Times New Roman"/>
          <w:b/>
          <w:i/>
          <w:color w:val="000000" w:themeColor="text1"/>
          <w:sz w:val="28"/>
          <w:szCs w:val="28"/>
          <w:u w:val="single"/>
          <w:lang w:val="ky-KG"/>
        </w:rPr>
        <w:t xml:space="preserve"> </w:t>
      </w:r>
      <w:proofErr w:type="spellStart"/>
      <w:r w:rsidR="00416347" w:rsidRPr="000C084E">
        <w:rPr>
          <w:rFonts w:cs="Times New Roman"/>
          <w:b/>
          <w:i/>
          <w:color w:val="000000" w:themeColor="text1"/>
          <w:sz w:val="28"/>
          <w:szCs w:val="28"/>
          <w:u w:val="single"/>
          <w:lang w:val="ky-KG"/>
        </w:rPr>
        <w:t>предложение</w:t>
      </w:r>
      <w:proofErr w:type="spellEnd"/>
      <w:r w:rsidR="00416347" w:rsidRPr="000C084E">
        <w:rPr>
          <w:rFonts w:cs="Times New Roman"/>
          <w:b/>
          <w:i/>
          <w:color w:val="000000" w:themeColor="text1"/>
          <w:sz w:val="28"/>
          <w:szCs w:val="28"/>
          <w:u w:val="single"/>
          <w:lang w:val="ky-KG"/>
        </w:rPr>
        <w:t xml:space="preserve"> от </w:t>
      </w:r>
      <w:proofErr w:type="spellStart"/>
      <w:r w:rsidR="00416347" w:rsidRPr="000C084E">
        <w:rPr>
          <w:rFonts w:cs="Times New Roman"/>
          <w:b/>
          <w:i/>
          <w:color w:val="000000" w:themeColor="text1"/>
          <w:sz w:val="28"/>
          <w:szCs w:val="28"/>
          <w:u w:val="single"/>
          <w:lang w:val="ky-KG"/>
        </w:rPr>
        <w:t>депутата</w:t>
      </w:r>
      <w:proofErr w:type="spellEnd"/>
      <w:r w:rsidR="00416347" w:rsidRPr="000C084E">
        <w:rPr>
          <w:rFonts w:cs="Times New Roman"/>
          <w:b/>
          <w:i/>
          <w:color w:val="000000" w:themeColor="text1"/>
          <w:sz w:val="28"/>
          <w:szCs w:val="28"/>
          <w:u w:val="single"/>
          <w:lang w:val="ky-KG"/>
        </w:rPr>
        <w:t xml:space="preserve"> </w:t>
      </w:r>
      <w:r w:rsidR="00981996" w:rsidRPr="000C084E">
        <w:rPr>
          <w:rFonts w:cs="Times New Roman"/>
          <w:b/>
          <w:i/>
          <w:color w:val="000000" w:themeColor="text1"/>
          <w:sz w:val="28"/>
          <w:szCs w:val="28"/>
          <w:u w:val="single"/>
        </w:rPr>
        <w:t>Жогорку Кенеша</w:t>
      </w:r>
      <w:r w:rsidR="0067579C" w:rsidRPr="000C084E">
        <w:rPr>
          <w:rFonts w:cs="Times New Roman"/>
          <w:b/>
          <w:i/>
          <w:color w:val="000000" w:themeColor="text1"/>
          <w:sz w:val="28"/>
          <w:szCs w:val="28"/>
          <w:u w:val="single"/>
          <w:lang w:val="ky-KG"/>
        </w:rPr>
        <w:t xml:space="preserve"> Нарматовой Н</w:t>
      </w:r>
      <w:r w:rsidR="0067579C" w:rsidRPr="000C084E">
        <w:rPr>
          <w:rFonts w:cs="Times New Roman"/>
          <w:b/>
          <w:color w:val="000000" w:themeColor="text1"/>
          <w:sz w:val="28"/>
          <w:szCs w:val="28"/>
          <w:lang w:val="ky-KG"/>
        </w:rPr>
        <w:t xml:space="preserve">. </w:t>
      </w:r>
      <w:r w:rsidR="0067579C" w:rsidRPr="000C084E">
        <w:rPr>
          <w:rFonts w:cs="Times New Roman"/>
          <w:color w:val="000000" w:themeColor="text1"/>
          <w:sz w:val="28"/>
          <w:szCs w:val="28"/>
          <w:lang w:val="ky-KG"/>
        </w:rPr>
        <w:t>сл. №4098 от 27 мая 2024 года к законопроекту</w:t>
      </w:r>
      <w:r w:rsidR="0085232E" w:rsidRPr="000C084E">
        <w:rPr>
          <w:rFonts w:cs="Times New Roman"/>
          <w:color w:val="000000" w:themeColor="text1"/>
          <w:sz w:val="28"/>
          <w:szCs w:val="28"/>
          <w:lang w:val="ky-KG"/>
        </w:rPr>
        <w:t>, в части изменений в Налоговый кодекс:</w:t>
      </w:r>
    </w:p>
    <w:p w14:paraId="2ED51244" w14:textId="77777777" w:rsidR="00817986" w:rsidRPr="000C084E" w:rsidRDefault="0085232E" w:rsidP="00184655">
      <w:pPr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 w:val="28"/>
          <w:szCs w:val="28"/>
          <w:lang w:val="ky-KG"/>
        </w:rPr>
      </w:pPr>
      <w:r w:rsidRPr="000C084E">
        <w:rPr>
          <w:rFonts w:cs="Times New Roman"/>
          <w:color w:val="000000" w:themeColor="text1"/>
          <w:sz w:val="28"/>
          <w:szCs w:val="28"/>
          <w:lang w:val="ky-KG"/>
        </w:rPr>
        <w:t>- подпункт 1 части 1 статьи 358 изложить в следующей редакции:</w:t>
      </w:r>
    </w:p>
    <w:p w14:paraId="3F2A828F" w14:textId="77777777" w:rsidR="0085232E" w:rsidRPr="000C084E" w:rsidRDefault="0085232E" w:rsidP="00184655">
      <w:pPr>
        <w:spacing w:line="240" w:lineRule="auto"/>
        <w:ind w:right="29" w:firstLine="318"/>
        <w:contextualSpacing/>
        <w:jc w:val="both"/>
        <w:rPr>
          <w:rFonts w:eastAsia="Times New Roman" w:cs="Times New Roman"/>
          <w:i/>
          <w:color w:val="000000" w:themeColor="text1"/>
          <w:sz w:val="28"/>
          <w:szCs w:val="28"/>
          <w:lang w:val="ky-KG"/>
        </w:rPr>
      </w:pPr>
      <w:r w:rsidRPr="000C084E">
        <w:rPr>
          <w:rFonts w:eastAsia="Times New Roman" w:cs="Times New Roman"/>
          <w:color w:val="000000" w:themeColor="text1"/>
          <w:sz w:val="28"/>
          <w:szCs w:val="28"/>
          <w:lang w:val="ky-KG"/>
        </w:rPr>
        <w:t xml:space="preserve">“1. </w:t>
      </w:r>
      <w:r w:rsidRPr="000C084E">
        <w:rPr>
          <w:rFonts w:eastAsia="Times New Roman" w:cs="Times New Roman"/>
          <w:i/>
          <w:color w:val="000000" w:themeColor="text1"/>
          <w:sz w:val="28"/>
          <w:szCs w:val="28"/>
          <w:lang w:val="ky-KG"/>
        </w:rPr>
        <w:t>Налоговой базой роялти являются:</w:t>
      </w:r>
    </w:p>
    <w:p w14:paraId="5CDF8934" w14:textId="77777777" w:rsidR="0085232E" w:rsidRPr="000C084E" w:rsidRDefault="0085232E" w:rsidP="00184655">
      <w:pPr>
        <w:spacing w:line="240" w:lineRule="auto"/>
        <w:ind w:right="29" w:firstLine="318"/>
        <w:contextualSpacing/>
        <w:jc w:val="both"/>
        <w:rPr>
          <w:rFonts w:eastAsia="Times New Roman" w:cs="Times New Roman"/>
          <w:i/>
          <w:color w:val="000000" w:themeColor="text1"/>
          <w:sz w:val="28"/>
          <w:szCs w:val="28"/>
          <w:lang w:val="ky-KG"/>
        </w:rPr>
      </w:pPr>
      <w:r w:rsidRPr="000C084E">
        <w:rPr>
          <w:rFonts w:eastAsia="Calibri" w:cs="Times New Roman"/>
          <w:i/>
          <w:color w:val="000000" w:themeColor="text1"/>
          <w:sz w:val="28"/>
          <w:szCs w:val="28"/>
        </w:rPr>
        <w:t>1) выручка, полученная от реализации полезных ископаемых и</w:t>
      </w:r>
      <w:r w:rsidRPr="000C084E">
        <w:rPr>
          <w:rFonts w:eastAsia="Calibri" w:cs="Times New Roman"/>
          <w:i/>
          <w:color w:val="000000" w:themeColor="text1"/>
          <w:sz w:val="28"/>
          <w:szCs w:val="28"/>
          <w:u w:val="single"/>
        </w:rPr>
        <w:t>/</w:t>
      </w:r>
      <w:r w:rsidRPr="000C084E">
        <w:rPr>
          <w:rFonts w:eastAsia="Times New Roman" w:cs="Times New Roman"/>
          <w:i/>
          <w:color w:val="000000" w:themeColor="text1"/>
          <w:sz w:val="28"/>
          <w:szCs w:val="28"/>
          <w:u w:val="single"/>
        </w:rPr>
        <w:t xml:space="preserve">или </w:t>
      </w:r>
      <w:r w:rsidRPr="000C084E">
        <w:rPr>
          <w:rFonts w:eastAsia="Times New Roman" w:cs="Times New Roman"/>
          <w:i/>
          <w:color w:val="000000" w:themeColor="text1"/>
          <w:sz w:val="28"/>
          <w:szCs w:val="28"/>
          <w:u w:val="single"/>
          <w:lang w:val="ky-KG"/>
        </w:rPr>
        <w:t xml:space="preserve">реализации </w:t>
      </w:r>
      <w:r w:rsidRPr="000C084E">
        <w:rPr>
          <w:rFonts w:eastAsia="Times New Roman" w:cs="Times New Roman"/>
          <w:i/>
          <w:color w:val="000000" w:themeColor="text1"/>
          <w:sz w:val="28"/>
          <w:szCs w:val="28"/>
          <w:u w:val="single"/>
        </w:rPr>
        <w:t>продукции, полученной в результате</w:t>
      </w:r>
      <w:r w:rsidRPr="000C084E">
        <w:rPr>
          <w:rFonts w:eastAsia="Times New Roman" w:cs="Times New Roman"/>
          <w:i/>
          <w:color w:val="000000" w:themeColor="text1"/>
          <w:sz w:val="28"/>
          <w:szCs w:val="28"/>
        </w:rPr>
        <w:t xml:space="preserve"> </w:t>
      </w:r>
      <w:r w:rsidRPr="000C084E">
        <w:rPr>
          <w:rFonts w:cs="Times New Roman"/>
          <w:i/>
          <w:color w:val="000000" w:themeColor="text1"/>
          <w:sz w:val="28"/>
          <w:szCs w:val="28"/>
          <w:u w:val="single"/>
        </w:rPr>
        <w:t>переработки</w:t>
      </w:r>
      <w:r w:rsidRPr="000C084E">
        <w:rPr>
          <w:rFonts w:eastAsia="Times New Roman" w:cs="Times New Roman"/>
          <w:i/>
          <w:color w:val="000000" w:themeColor="text1"/>
          <w:sz w:val="28"/>
          <w:szCs w:val="28"/>
        </w:rPr>
        <w:t xml:space="preserve"> </w:t>
      </w:r>
      <w:r w:rsidRPr="000C084E">
        <w:rPr>
          <w:rFonts w:eastAsia="Times New Roman" w:cs="Times New Roman"/>
          <w:i/>
          <w:color w:val="000000" w:themeColor="text1"/>
          <w:sz w:val="28"/>
          <w:szCs w:val="28"/>
          <w:u w:val="single"/>
        </w:rPr>
        <w:t>полезных ископаемых</w:t>
      </w:r>
      <w:r w:rsidRPr="000C084E">
        <w:rPr>
          <w:rFonts w:eastAsia="Calibri" w:cs="Times New Roman"/>
          <w:i/>
          <w:color w:val="000000" w:themeColor="text1"/>
          <w:sz w:val="28"/>
          <w:szCs w:val="28"/>
          <w:u w:val="single"/>
        </w:rPr>
        <w:t>,</w:t>
      </w:r>
      <w:r w:rsidRPr="000C084E">
        <w:rPr>
          <w:rFonts w:eastAsia="Calibri" w:cs="Times New Roman"/>
          <w:i/>
          <w:color w:val="000000" w:themeColor="text1"/>
          <w:sz w:val="28"/>
          <w:szCs w:val="28"/>
        </w:rPr>
        <w:t xml:space="preserve"> за исключением золота, серебра и платины;</w:t>
      </w:r>
      <w:r w:rsidRPr="000C084E">
        <w:rPr>
          <w:rFonts w:eastAsia="Calibri" w:cs="Times New Roman"/>
          <w:i/>
          <w:color w:val="000000" w:themeColor="text1"/>
          <w:sz w:val="28"/>
          <w:szCs w:val="28"/>
          <w:lang w:val="ky-KG"/>
        </w:rPr>
        <w:t>”</w:t>
      </w:r>
    </w:p>
    <w:p w14:paraId="069F8741" w14:textId="77777777" w:rsidR="0067579C" w:rsidRPr="000C084E" w:rsidRDefault="0085232E" w:rsidP="00184655">
      <w:pPr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 w:val="28"/>
          <w:szCs w:val="28"/>
          <w:lang w:val="ky-KG"/>
        </w:rPr>
      </w:pPr>
      <w:r w:rsidRPr="000C084E">
        <w:rPr>
          <w:rFonts w:cs="Times New Roman"/>
          <w:b/>
          <w:i/>
          <w:color w:val="000000" w:themeColor="text1"/>
          <w:sz w:val="28"/>
          <w:szCs w:val="28"/>
          <w:lang w:val="ky-KG"/>
        </w:rPr>
        <w:t>Обоснование:</w:t>
      </w:r>
      <w:r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 в результате поправки увеличится объем средств, поступающих в государственный бюджет и местные бюджеты, возможность исключения аильных аймаков, дотируемых из республиканского бюджета.</w:t>
      </w:r>
    </w:p>
    <w:p w14:paraId="311489A7" w14:textId="77777777" w:rsidR="008B3551" w:rsidRPr="000C084E" w:rsidRDefault="008B3551" w:rsidP="00184655">
      <w:pPr>
        <w:spacing w:line="240" w:lineRule="auto"/>
        <w:ind w:firstLine="708"/>
        <w:contextualSpacing/>
        <w:jc w:val="both"/>
        <w:rPr>
          <w:rFonts w:eastAsia="Times New Roman" w:cs="Times New Roman"/>
          <w:bCs/>
          <w:color w:val="000000" w:themeColor="text1"/>
          <w:sz w:val="28"/>
          <w:szCs w:val="28"/>
          <w:lang w:val="ky-KG" w:eastAsia="ru-RU"/>
        </w:rPr>
      </w:pPr>
      <w:proofErr w:type="spellStart"/>
      <w:r w:rsidRPr="000C084E">
        <w:rPr>
          <w:rFonts w:eastAsia="Calibri" w:cs="Times New Roman"/>
          <w:iCs/>
          <w:color w:val="000000" w:themeColor="text1"/>
          <w:sz w:val="28"/>
          <w:szCs w:val="28"/>
          <w:lang w:val="ky-KG"/>
        </w:rPr>
        <w:t>Согласно</w:t>
      </w:r>
      <w:proofErr w:type="spellEnd"/>
      <w:r w:rsidRPr="000C084E">
        <w:rPr>
          <w:rFonts w:eastAsia="Calibri" w:cs="Times New Roman"/>
          <w:iCs/>
          <w:color w:val="000000" w:themeColor="text1"/>
          <w:sz w:val="28"/>
          <w:szCs w:val="28"/>
          <w:lang w:val="ky-KG"/>
        </w:rPr>
        <w:t xml:space="preserve"> з</w:t>
      </w:r>
      <w:proofErr w:type="spellStart"/>
      <w:r w:rsidRPr="000C084E">
        <w:rPr>
          <w:rFonts w:eastAsia="Calibri" w:cs="Times New Roman"/>
          <w:iCs/>
          <w:color w:val="000000" w:themeColor="text1"/>
          <w:sz w:val="28"/>
          <w:szCs w:val="28"/>
        </w:rPr>
        <w:t>аключени</w:t>
      </w:r>
      <w:proofErr w:type="spellEnd"/>
      <w:r w:rsidRPr="000C084E">
        <w:rPr>
          <w:rFonts w:eastAsia="Calibri" w:cs="Times New Roman"/>
          <w:iCs/>
          <w:color w:val="000000" w:themeColor="text1"/>
          <w:sz w:val="28"/>
          <w:szCs w:val="28"/>
          <w:lang w:val="ky-KG"/>
        </w:rPr>
        <w:t>я</w:t>
      </w:r>
      <w:r w:rsidRPr="000C084E">
        <w:rPr>
          <w:rFonts w:eastAsia="Calibri" w:cs="Times New Roman"/>
          <w:iCs/>
          <w:color w:val="000000" w:themeColor="text1"/>
          <w:sz w:val="28"/>
          <w:szCs w:val="28"/>
        </w:rPr>
        <w:t xml:space="preserve"> </w:t>
      </w:r>
      <w:r w:rsidRPr="000C084E">
        <w:rPr>
          <w:rFonts w:eastAsia="Calibri" w:cs="Times New Roman"/>
          <w:b/>
          <w:iCs/>
          <w:color w:val="000000" w:themeColor="text1"/>
          <w:sz w:val="28"/>
          <w:szCs w:val="28"/>
          <w:lang w:val="ky-KG"/>
        </w:rPr>
        <w:t>о</w:t>
      </w:r>
      <w:proofErr w:type="spellStart"/>
      <w:r w:rsidRPr="000C084E">
        <w:rPr>
          <w:rFonts w:eastAsia="Calibri" w:cs="Times New Roman"/>
          <w:b/>
          <w:iCs/>
          <w:color w:val="000000" w:themeColor="text1"/>
          <w:sz w:val="28"/>
          <w:szCs w:val="28"/>
        </w:rPr>
        <w:t>тдел</w:t>
      </w:r>
      <w:proofErr w:type="spellEnd"/>
      <w:r w:rsidRPr="000C084E">
        <w:rPr>
          <w:rFonts w:eastAsia="Calibri" w:cs="Times New Roman"/>
          <w:iCs/>
          <w:color w:val="000000" w:themeColor="text1"/>
          <w:sz w:val="28"/>
          <w:szCs w:val="28"/>
          <w:lang w:val="ky-KG"/>
        </w:rPr>
        <w:t>а</w:t>
      </w:r>
      <w:r w:rsidRPr="000C084E">
        <w:rPr>
          <w:rFonts w:eastAsia="Calibri" w:cs="Times New Roman"/>
          <w:b/>
          <w:iCs/>
          <w:color w:val="000000" w:themeColor="text1"/>
          <w:sz w:val="28"/>
          <w:szCs w:val="28"/>
        </w:rPr>
        <w:t xml:space="preserve"> проведения экспертиз Аппарата Жогорку Кенеша</w:t>
      </w:r>
      <w:r w:rsidRPr="000C084E">
        <w:rPr>
          <w:rFonts w:cs="Times New Roman"/>
          <w:b/>
          <w:bCs/>
          <w:color w:val="000000" w:themeColor="text1"/>
          <w:sz w:val="28"/>
          <w:szCs w:val="28"/>
        </w:rPr>
        <w:t xml:space="preserve"> </w:t>
      </w:r>
      <w:r w:rsidRPr="000C084E">
        <w:rPr>
          <w:rFonts w:cs="Times New Roman"/>
          <w:bCs/>
          <w:color w:val="000000" w:themeColor="text1"/>
          <w:sz w:val="28"/>
          <w:szCs w:val="28"/>
        </w:rPr>
        <w:t xml:space="preserve">на предложения депутата </w:t>
      </w:r>
      <w:proofErr w:type="spellStart"/>
      <w:r w:rsidRPr="000C084E">
        <w:rPr>
          <w:rFonts w:cs="Times New Roman"/>
          <w:color w:val="000000" w:themeColor="text1"/>
          <w:sz w:val="28"/>
          <w:szCs w:val="28"/>
          <w:lang w:val="ky-KG"/>
        </w:rPr>
        <w:t>Нарматовой</w:t>
      </w:r>
      <w:proofErr w:type="spellEnd"/>
      <w:r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 Н.</w:t>
      </w:r>
      <w:r w:rsidRPr="000C084E">
        <w:rPr>
          <w:rFonts w:eastAsia="Calibri" w:cs="Times New Roman"/>
          <w:b/>
          <w:iCs/>
          <w:color w:val="000000" w:themeColor="text1"/>
          <w:sz w:val="28"/>
          <w:szCs w:val="28"/>
          <w:lang w:val="ky-KG"/>
        </w:rPr>
        <w:t xml:space="preserve"> (</w:t>
      </w:r>
      <w:proofErr w:type="spellStart"/>
      <w:r w:rsidR="005560B7" w:rsidRPr="000C084E">
        <w:rPr>
          <w:rFonts w:cs="Times New Roman"/>
          <w:color w:val="000000" w:themeColor="text1"/>
          <w:sz w:val="28"/>
          <w:szCs w:val="28"/>
        </w:rPr>
        <w:t>вх</w:t>
      </w:r>
      <w:proofErr w:type="spellEnd"/>
      <w:r w:rsidR="005560B7" w:rsidRPr="000C084E">
        <w:rPr>
          <w:rFonts w:cs="Times New Roman"/>
          <w:color w:val="000000" w:themeColor="text1"/>
          <w:sz w:val="28"/>
          <w:szCs w:val="28"/>
        </w:rPr>
        <w:t>. №01-5-4243 сл.</w:t>
      </w:r>
      <w:r w:rsidRPr="000C084E">
        <w:rPr>
          <w:rFonts w:cs="Times New Roman"/>
          <w:color w:val="000000" w:themeColor="text1"/>
          <w:sz w:val="28"/>
          <w:szCs w:val="28"/>
        </w:rPr>
        <w:t xml:space="preserve"> от </w:t>
      </w:r>
      <w:r w:rsidR="005560B7" w:rsidRPr="000C084E">
        <w:rPr>
          <w:rFonts w:cs="Times New Roman"/>
          <w:color w:val="000000" w:themeColor="text1"/>
          <w:sz w:val="28"/>
          <w:szCs w:val="28"/>
        </w:rPr>
        <w:t>29.05.</w:t>
      </w:r>
      <w:r w:rsidRPr="000C084E">
        <w:rPr>
          <w:rFonts w:cs="Times New Roman"/>
          <w:color w:val="000000" w:themeColor="text1"/>
          <w:sz w:val="28"/>
          <w:szCs w:val="28"/>
        </w:rPr>
        <w:t xml:space="preserve">2024 </w:t>
      </w:r>
      <w:r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г.) </w:t>
      </w:r>
      <w:r w:rsidRPr="000C084E">
        <w:rPr>
          <w:rFonts w:cs="Times New Roman"/>
          <w:i/>
          <w:color w:val="000000" w:themeColor="text1"/>
          <w:sz w:val="28"/>
          <w:szCs w:val="28"/>
        </w:rPr>
        <w:t>замечаний</w:t>
      </w:r>
      <w:r w:rsidRPr="000C084E">
        <w:rPr>
          <w:rFonts w:cs="Times New Roman"/>
          <w:i/>
          <w:color w:val="000000" w:themeColor="text1"/>
          <w:sz w:val="28"/>
          <w:szCs w:val="28"/>
          <w:lang w:val="ky-KG"/>
        </w:rPr>
        <w:t xml:space="preserve"> к предложениям </w:t>
      </w:r>
      <w:r w:rsidRPr="000C084E">
        <w:rPr>
          <w:rFonts w:cs="Times New Roman"/>
          <w:bCs/>
          <w:color w:val="000000" w:themeColor="text1"/>
          <w:sz w:val="28"/>
          <w:szCs w:val="28"/>
        </w:rPr>
        <w:t>депутата</w:t>
      </w:r>
      <w:r w:rsidRPr="000C084E">
        <w:rPr>
          <w:rFonts w:eastAsia="Calibri" w:cs="Times New Roman"/>
          <w:iCs/>
          <w:color w:val="000000" w:themeColor="text1"/>
          <w:sz w:val="28"/>
          <w:szCs w:val="28"/>
        </w:rPr>
        <w:t xml:space="preserve"> </w:t>
      </w:r>
      <w:r w:rsidRPr="000C084E">
        <w:rPr>
          <w:rFonts w:cs="Times New Roman"/>
          <w:i/>
          <w:color w:val="000000" w:themeColor="text1"/>
          <w:sz w:val="28"/>
          <w:szCs w:val="28"/>
        </w:rPr>
        <w:t>не имеется</w:t>
      </w:r>
      <w:r w:rsidR="005560B7" w:rsidRPr="000C084E">
        <w:rPr>
          <w:rFonts w:cs="Times New Roman"/>
          <w:i/>
          <w:color w:val="000000" w:themeColor="text1"/>
          <w:sz w:val="28"/>
          <w:szCs w:val="28"/>
          <w:lang w:val="ky-KG"/>
        </w:rPr>
        <w:t>.</w:t>
      </w:r>
    </w:p>
    <w:p w14:paraId="7BF1989E" w14:textId="77777777" w:rsidR="004F7EFC" w:rsidRPr="000C084E" w:rsidRDefault="009314F9" w:rsidP="00184655">
      <w:pPr>
        <w:spacing w:line="240" w:lineRule="auto"/>
        <w:ind w:firstLine="459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>Письмом Кабинета М</w:t>
      </w:r>
      <w:r w:rsidR="001B0926"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инистров КР </w:t>
      </w:r>
      <w:r w:rsidR="001B0926" w:rsidRPr="000C084E">
        <w:rPr>
          <w:rFonts w:eastAsia="Times New Roman" w:cs="Times New Roman"/>
          <w:bCs/>
          <w:color w:val="000000" w:themeColor="text1"/>
          <w:sz w:val="28"/>
          <w:szCs w:val="28"/>
          <w:lang w:val="ky-KG" w:eastAsia="ru-RU"/>
        </w:rPr>
        <w:t xml:space="preserve">от 7 июня 2024 года  №18-5130 и </w:t>
      </w:r>
      <w:r w:rsidR="00E30722" w:rsidRPr="000C084E">
        <w:rPr>
          <w:rFonts w:eastAsia="Times New Roman" w:cs="Times New Roman"/>
          <w:bCs/>
          <w:color w:val="000000" w:themeColor="text1"/>
          <w:sz w:val="28"/>
          <w:szCs w:val="28"/>
          <w:lang w:val="ky-KG" w:eastAsia="ru-RU"/>
        </w:rPr>
        <w:t>МЭК письмом от 6.06.24 № 21-1/12234</w:t>
      </w:r>
      <w:r w:rsidR="00E30722"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 </w:t>
      </w:r>
      <w:r w:rsidR="00E30722" w:rsidRPr="000C084E">
        <w:rPr>
          <w:rFonts w:eastAsia="Times New Roman" w:cs="Times New Roman"/>
          <w:b/>
          <w:bCs/>
          <w:i/>
          <w:color w:val="000000" w:themeColor="text1"/>
          <w:sz w:val="28"/>
          <w:szCs w:val="28"/>
          <w:u w:val="single"/>
          <w:lang w:val="ky-KG" w:eastAsia="ru-RU"/>
        </w:rPr>
        <w:t>не учтено:</w:t>
      </w:r>
      <w:r w:rsidR="00E30722" w:rsidRPr="000C084E">
        <w:rPr>
          <w:rFonts w:cs="Times New Roman"/>
          <w:color w:val="000000" w:themeColor="text1"/>
          <w:sz w:val="28"/>
          <w:szCs w:val="28"/>
        </w:rPr>
        <w:t xml:space="preserve"> предложения выходят за </w:t>
      </w:r>
      <w:r w:rsidR="00E30722" w:rsidRPr="000C084E">
        <w:rPr>
          <w:rFonts w:cs="Times New Roman"/>
          <w:color w:val="000000" w:themeColor="text1"/>
          <w:sz w:val="28"/>
          <w:szCs w:val="28"/>
        </w:rPr>
        <w:lastRenderedPageBreak/>
        <w:t>рамки концепции проекта Закона «О внесении изменений в некоторые законодательные акты Кыргызской Республики в сфере налогообложения и социального страхования», Министерство предлагает не учитывать данное предложение и рассмотреть их в рамках работы межведомственной рабочей группы по разработке проекта Закона Кыргызской Республики «О внесении изменений в Налоговый Кодекс Кыргызской Республики».</w:t>
      </w:r>
    </w:p>
    <w:p w14:paraId="7C6F54E6" w14:textId="77777777" w:rsidR="00F92056" w:rsidRPr="000C084E" w:rsidRDefault="00D41416" w:rsidP="00184655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C084E">
        <w:rPr>
          <w:rFonts w:ascii="Times New Roman" w:hAnsi="Times New Roman" w:cs="Times New Roman"/>
          <w:b/>
          <w:color w:val="000000" w:themeColor="text1"/>
          <w:sz w:val="28"/>
          <w:szCs w:val="28"/>
          <w:lang w:val="ky-KG"/>
        </w:rPr>
        <w:t xml:space="preserve">2. </w:t>
      </w:r>
      <w:proofErr w:type="spellStart"/>
      <w:r w:rsidR="008B3551" w:rsidRPr="000C084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  <w:lang w:val="ky-KG"/>
        </w:rPr>
        <w:t>Поступило</w:t>
      </w:r>
      <w:proofErr w:type="spellEnd"/>
      <w:r w:rsidR="008B3551" w:rsidRPr="000C084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  <w:lang w:val="ky-KG"/>
        </w:rPr>
        <w:t xml:space="preserve"> </w:t>
      </w:r>
      <w:proofErr w:type="spellStart"/>
      <w:r w:rsidR="008B3551" w:rsidRPr="000C084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  <w:lang w:val="ky-KG"/>
        </w:rPr>
        <w:t>предложение</w:t>
      </w:r>
      <w:proofErr w:type="spellEnd"/>
      <w:r w:rsidR="008B3551" w:rsidRPr="000C084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  <w:lang w:val="ky-KG"/>
        </w:rPr>
        <w:t xml:space="preserve"> от </w:t>
      </w:r>
      <w:proofErr w:type="spellStart"/>
      <w:r w:rsidR="008B3551" w:rsidRPr="000C084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  <w:lang w:val="ky-KG"/>
        </w:rPr>
        <w:t>депутата</w:t>
      </w:r>
      <w:proofErr w:type="spellEnd"/>
      <w:r w:rsidR="008B3551" w:rsidRPr="000C084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  <w:lang w:val="ky-KG"/>
        </w:rPr>
        <w:t xml:space="preserve"> </w:t>
      </w:r>
      <w:r w:rsidR="008B3551" w:rsidRPr="000C084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>Жогорку Кенеша</w:t>
      </w:r>
      <w:r w:rsidR="008B3551" w:rsidRPr="000C084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  <w:lang w:val="ky-KG"/>
        </w:rPr>
        <w:t xml:space="preserve"> Толонова Д. </w:t>
      </w:r>
      <w:r w:rsidR="008B3551" w:rsidRPr="000C084E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  <w:lang w:val="ky-KG"/>
        </w:rPr>
        <w:t xml:space="preserve">сл. </w:t>
      </w:r>
      <w:r w:rsidR="008B3551" w:rsidRPr="000C084E">
        <w:rPr>
          <w:rFonts w:ascii="Times New Roman" w:hAnsi="Times New Roman" w:cs="Times New Roman"/>
          <w:i/>
          <w:color w:val="000000" w:themeColor="text1"/>
          <w:sz w:val="28"/>
          <w:szCs w:val="28"/>
          <w:lang w:val="ky-KG"/>
        </w:rPr>
        <w:t>№</w:t>
      </w:r>
      <w:r w:rsidR="00011E99" w:rsidRPr="000C084E">
        <w:rPr>
          <w:rFonts w:ascii="Times New Roman" w:hAnsi="Times New Roman" w:cs="Times New Roman"/>
          <w:i/>
          <w:color w:val="000000" w:themeColor="text1"/>
          <w:sz w:val="28"/>
          <w:szCs w:val="28"/>
          <w:lang w:val="ky-KG"/>
        </w:rPr>
        <w:t>4322</w:t>
      </w:r>
      <w:r w:rsidR="008B3551" w:rsidRPr="000C084E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 xml:space="preserve"> от </w:t>
      </w:r>
      <w:r w:rsidR="00011E99" w:rsidRPr="000C084E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31</w:t>
      </w:r>
      <w:r w:rsidR="008B3551" w:rsidRPr="000C084E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 xml:space="preserve"> мая 2024 года, </w:t>
      </w:r>
      <w:r w:rsidR="004F7EFC" w:rsidRPr="000C084E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в части</w:t>
      </w:r>
      <w:r w:rsidR="007F4A6E" w:rsidRPr="000C084E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 xml:space="preserve"> </w:t>
      </w:r>
      <w:r w:rsidR="007F4A6E" w:rsidRPr="000C084E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дополнени</w:t>
      </w:r>
      <w:r w:rsidR="004F7EFC" w:rsidRPr="000C084E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я</w:t>
      </w:r>
      <w:r w:rsidR="007F4A6E" w:rsidRPr="000C084E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статьи 2</w:t>
      </w:r>
      <w:r w:rsidR="004F7EFC" w:rsidRPr="000C084E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пунктом 3 </w:t>
      </w:r>
      <w:r w:rsidR="004F7EFC" w:rsidRPr="000C084E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законопроекта</w:t>
      </w:r>
      <w:r w:rsidR="004F7EFC" w:rsidRPr="000C084E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относительно </w:t>
      </w:r>
      <w:r w:rsidR="00F92056" w:rsidRPr="000C084E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поправок</w:t>
      </w:r>
      <w:r w:rsidR="008B3551" w:rsidRPr="000C084E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 xml:space="preserve"> </w:t>
      </w:r>
      <w:r w:rsidR="00F92056" w:rsidRPr="000C08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8B3551" w:rsidRPr="000C084E">
        <w:rPr>
          <w:rFonts w:ascii="Times New Roman" w:hAnsi="Times New Roman" w:cs="Times New Roman"/>
          <w:color w:val="000000" w:themeColor="text1"/>
          <w:sz w:val="28"/>
          <w:szCs w:val="28"/>
        </w:rPr>
        <w:t>Кодекс Кыргызской Республики «О правонарушениях»</w:t>
      </w:r>
      <w:r w:rsidR="00F92056" w:rsidRPr="000C08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A79F9" w:rsidRPr="000C084E">
        <w:rPr>
          <w:rFonts w:ascii="Times New Roman" w:hAnsi="Times New Roman" w:cs="Times New Roman"/>
          <w:color w:val="000000" w:themeColor="text1"/>
          <w:sz w:val="28"/>
          <w:szCs w:val="28"/>
        </w:rPr>
        <w:t>стать</w:t>
      </w:r>
      <w:r w:rsidR="009B2DD5" w:rsidRPr="000C084E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="003A79F9" w:rsidRPr="000C08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519 дополнить частью 8 </w:t>
      </w:r>
      <w:r w:rsidR="00F92056" w:rsidRPr="000C084E">
        <w:rPr>
          <w:rFonts w:ascii="Times New Roman" w:hAnsi="Times New Roman" w:cs="Times New Roman"/>
          <w:color w:val="000000" w:themeColor="text1"/>
          <w:sz w:val="28"/>
          <w:szCs w:val="28"/>
        </w:rPr>
        <w:t>следующего содержания:</w:t>
      </w:r>
    </w:p>
    <w:p w14:paraId="5618E414" w14:textId="77777777" w:rsidR="00F92056" w:rsidRPr="000C084E" w:rsidRDefault="00F92056" w:rsidP="00184655">
      <w:pPr>
        <w:pStyle w:val="tkTekst"/>
        <w:spacing w:after="0" w:line="240" w:lineRule="auto"/>
        <w:contextualSpacing/>
        <w:rPr>
          <w:rFonts w:ascii="Times New Roman" w:hAnsi="Times New Roman" w:cs="Times New Roman"/>
          <w:i/>
          <w:color w:val="000000" w:themeColor="text1"/>
          <w:sz w:val="28"/>
          <w:szCs w:val="28"/>
          <w:lang w:val="ky-KG"/>
        </w:rPr>
      </w:pPr>
      <w:r w:rsidRPr="000C08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 w:rsidRPr="000C08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8. </w:t>
      </w:r>
      <w:r w:rsidRPr="000C084E">
        <w:rPr>
          <w:rFonts w:ascii="Times New Roman" w:hAnsi="Times New Roman" w:cs="Times New Roman"/>
          <w:i/>
          <w:color w:val="000000" w:themeColor="text1"/>
          <w:sz w:val="28"/>
          <w:szCs w:val="28"/>
          <w:lang w:val="ky-KG"/>
        </w:rPr>
        <w:t>Материалы налогового контроля, составленные уполномоченным налоговым органом передаются в территориальный налоговый орган по месту регистрации налогоплательщика, для рассмотрения и привлечения к ответственности в соответствии с настоящим Кодексом.”</w:t>
      </w:r>
    </w:p>
    <w:p w14:paraId="13F2BC18" w14:textId="77777777" w:rsidR="003A79F9" w:rsidRPr="000C084E" w:rsidRDefault="003A79F9" w:rsidP="00184655">
      <w:pPr>
        <w:spacing w:line="240" w:lineRule="auto"/>
        <w:ind w:firstLine="720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proofErr w:type="spellStart"/>
      <w:r w:rsidRPr="000C084E">
        <w:rPr>
          <w:rFonts w:cs="Times New Roman"/>
          <w:b/>
          <w:i/>
          <w:color w:val="000000" w:themeColor="text1"/>
          <w:sz w:val="28"/>
          <w:szCs w:val="28"/>
          <w:lang w:val="ky-KG"/>
        </w:rPr>
        <w:t>Обоснование</w:t>
      </w:r>
      <w:proofErr w:type="spellEnd"/>
      <w:r w:rsidRPr="000C084E">
        <w:rPr>
          <w:rFonts w:cs="Times New Roman"/>
          <w:b/>
          <w:i/>
          <w:color w:val="000000" w:themeColor="text1"/>
          <w:sz w:val="28"/>
          <w:szCs w:val="28"/>
          <w:lang w:val="ky-KG"/>
        </w:rPr>
        <w:t>:</w:t>
      </w:r>
      <w:r w:rsidR="00AC5362" w:rsidRPr="000C084E">
        <w:rPr>
          <w:rFonts w:cs="Times New Roman"/>
          <w:color w:val="000000" w:themeColor="text1"/>
          <w:sz w:val="28"/>
          <w:szCs w:val="28"/>
        </w:rPr>
        <w:t xml:space="preserve"> В целях эффективности и улучшения администрирования налогового контроля со стороны ГНС </w:t>
      </w:r>
      <w:proofErr w:type="spellStart"/>
      <w:r w:rsidR="00AC5362" w:rsidRPr="000C084E">
        <w:rPr>
          <w:rFonts w:cs="Times New Roman"/>
          <w:color w:val="000000" w:themeColor="text1"/>
          <w:sz w:val="28"/>
          <w:szCs w:val="28"/>
          <w:lang w:val="ky-KG"/>
        </w:rPr>
        <w:t>для</w:t>
      </w:r>
      <w:proofErr w:type="spellEnd"/>
      <w:r w:rsidR="00AC5362"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 д</w:t>
      </w:r>
      <w:proofErr w:type="spellStart"/>
      <w:r w:rsidRPr="000C084E">
        <w:rPr>
          <w:rFonts w:cs="Times New Roman"/>
          <w:color w:val="000000" w:themeColor="text1"/>
          <w:sz w:val="28"/>
          <w:szCs w:val="28"/>
        </w:rPr>
        <w:t>альнейше</w:t>
      </w:r>
      <w:r w:rsidR="004F7EFC" w:rsidRPr="000C084E">
        <w:rPr>
          <w:rFonts w:cs="Times New Roman"/>
          <w:color w:val="000000" w:themeColor="text1"/>
          <w:sz w:val="28"/>
          <w:szCs w:val="28"/>
        </w:rPr>
        <w:t>го</w:t>
      </w:r>
      <w:proofErr w:type="spellEnd"/>
      <w:r w:rsidRPr="000C084E">
        <w:rPr>
          <w:rFonts w:cs="Times New Roman"/>
          <w:color w:val="000000" w:themeColor="text1"/>
          <w:sz w:val="28"/>
          <w:szCs w:val="28"/>
        </w:rPr>
        <w:t xml:space="preserve"> производств</w:t>
      </w:r>
      <w:r w:rsidR="004F7EFC" w:rsidRPr="000C084E">
        <w:rPr>
          <w:rFonts w:cs="Times New Roman"/>
          <w:color w:val="000000" w:themeColor="text1"/>
          <w:sz w:val="28"/>
          <w:szCs w:val="28"/>
        </w:rPr>
        <w:t>а</w:t>
      </w:r>
      <w:r w:rsidR="00AC5362" w:rsidRPr="000C084E">
        <w:rPr>
          <w:rFonts w:cs="Times New Roman"/>
          <w:color w:val="000000" w:themeColor="text1"/>
          <w:sz w:val="28"/>
          <w:szCs w:val="28"/>
        </w:rPr>
        <w:t xml:space="preserve"> дел о правонарушениях</w:t>
      </w:r>
      <w:r w:rsidRPr="000C084E">
        <w:rPr>
          <w:rFonts w:cs="Times New Roman"/>
          <w:color w:val="000000" w:themeColor="text1"/>
          <w:sz w:val="28"/>
          <w:szCs w:val="28"/>
        </w:rPr>
        <w:t xml:space="preserve"> по актам рейдового нало</w:t>
      </w:r>
      <w:r w:rsidR="00AC5362" w:rsidRPr="000C084E">
        <w:rPr>
          <w:rFonts w:cs="Times New Roman"/>
          <w:color w:val="000000" w:themeColor="text1"/>
          <w:sz w:val="28"/>
          <w:szCs w:val="28"/>
        </w:rPr>
        <w:t>гового контроля.</w:t>
      </w:r>
      <w:r w:rsidRPr="000C084E">
        <w:rPr>
          <w:rFonts w:cs="Times New Roman"/>
          <w:color w:val="000000" w:themeColor="text1"/>
          <w:sz w:val="28"/>
          <w:szCs w:val="28"/>
        </w:rPr>
        <w:t xml:space="preserve"> Реализация акт</w:t>
      </w:r>
      <w:r w:rsidR="009B2DD5" w:rsidRPr="000C084E">
        <w:rPr>
          <w:rFonts w:cs="Times New Roman"/>
          <w:color w:val="000000" w:themeColor="text1"/>
          <w:sz w:val="28"/>
          <w:szCs w:val="28"/>
        </w:rPr>
        <w:t>ов</w:t>
      </w:r>
      <w:r w:rsidRPr="000C084E">
        <w:rPr>
          <w:rFonts w:cs="Times New Roman"/>
          <w:color w:val="000000" w:themeColor="text1"/>
          <w:sz w:val="28"/>
          <w:szCs w:val="28"/>
        </w:rPr>
        <w:t xml:space="preserve"> рейдового налогового контроля</w:t>
      </w:r>
      <w:r w:rsidR="00AC5362" w:rsidRPr="000C084E">
        <w:rPr>
          <w:rFonts w:cs="Times New Roman"/>
          <w:color w:val="000000" w:themeColor="text1"/>
          <w:sz w:val="28"/>
          <w:szCs w:val="28"/>
        </w:rPr>
        <w:t xml:space="preserve">, составленных должностными лицами Центрального Аппарата ГНС, </w:t>
      </w:r>
      <w:r w:rsidRPr="000C084E">
        <w:rPr>
          <w:rFonts w:cs="Times New Roman"/>
          <w:color w:val="000000" w:themeColor="text1"/>
          <w:sz w:val="28"/>
          <w:szCs w:val="28"/>
        </w:rPr>
        <w:t>могут быть продолжены территориальными налоговыми органами, в чьей администрируемой территории зарегистрирован правонарушитель, с дальнейшим составлением протокола по делам о правонарушениях, а также вынесением постановления о взыскании по делам о правонарушениях.</w:t>
      </w:r>
    </w:p>
    <w:p w14:paraId="62269C9D" w14:textId="77777777" w:rsidR="00BA6BB8" w:rsidRPr="000C084E" w:rsidRDefault="00BA6BB8" w:rsidP="00184655">
      <w:pPr>
        <w:spacing w:line="240" w:lineRule="auto"/>
        <w:ind w:firstLine="708"/>
        <w:contextualSpacing/>
        <w:jc w:val="both"/>
        <w:rPr>
          <w:rFonts w:eastAsia="Times New Roman" w:cs="Times New Roman"/>
          <w:bCs/>
          <w:color w:val="000000" w:themeColor="text1"/>
          <w:sz w:val="28"/>
          <w:szCs w:val="28"/>
          <w:lang w:val="ky-KG" w:eastAsia="ru-RU"/>
        </w:rPr>
      </w:pPr>
      <w:proofErr w:type="spellStart"/>
      <w:r w:rsidRPr="000C084E">
        <w:rPr>
          <w:rFonts w:eastAsia="Calibri" w:cs="Times New Roman"/>
          <w:iCs/>
          <w:color w:val="000000" w:themeColor="text1"/>
          <w:sz w:val="28"/>
          <w:szCs w:val="28"/>
          <w:lang w:val="ky-KG"/>
        </w:rPr>
        <w:t>Согласно</w:t>
      </w:r>
      <w:proofErr w:type="spellEnd"/>
      <w:r w:rsidRPr="000C084E">
        <w:rPr>
          <w:rFonts w:eastAsia="Calibri" w:cs="Times New Roman"/>
          <w:iCs/>
          <w:color w:val="000000" w:themeColor="text1"/>
          <w:sz w:val="28"/>
          <w:szCs w:val="28"/>
          <w:lang w:val="ky-KG"/>
        </w:rPr>
        <w:t xml:space="preserve"> з</w:t>
      </w:r>
      <w:proofErr w:type="spellStart"/>
      <w:r w:rsidRPr="000C084E">
        <w:rPr>
          <w:rFonts w:eastAsia="Calibri" w:cs="Times New Roman"/>
          <w:iCs/>
          <w:color w:val="000000" w:themeColor="text1"/>
          <w:sz w:val="28"/>
          <w:szCs w:val="28"/>
        </w:rPr>
        <w:t>аключени</w:t>
      </w:r>
      <w:proofErr w:type="spellEnd"/>
      <w:r w:rsidRPr="000C084E">
        <w:rPr>
          <w:rFonts w:eastAsia="Calibri" w:cs="Times New Roman"/>
          <w:iCs/>
          <w:color w:val="000000" w:themeColor="text1"/>
          <w:sz w:val="28"/>
          <w:szCs w:val="28"/>
          <w:lang w:val="ky-KG"/>
        </w:rPr>
        <w:t>я</w:t>
      </w:r>
      <w:r w:rsidRPr="000C084E">
        <w:rPr>
          <w:rFonts w:eastAsia="Calibri" w:cs="Times New Roman"/>
          <w:iCs/>
          <w:color w:val="000000" w:themeColor="text1"/>
          <w:sz w:val="28"/>
          <w:szCs w:val="28"/>
        </w:rPr>
        <w:t xml:space="preserve"> </w:t>
      </w:r>
      <w:r w:rsidRPr="000C084E">
        <w:rPr>
          <w:rFonts w:eastAsia="Calibri" w:cs="Times New Roman"/>
          <w:b/>
          <w:iCs/>
          <w:color w:val="000000" w:themeColor="text1"/>
          <w:sz w:val="28"/>
          <w:szCs w:val="28"/>
          <w:lang w:val="ky-KG"/>
        </w:rPr>
        <w:t>о</w:t>
      </w:r>
      <w:proofErr w:type="spellStart"/>
      <w:r w:rsidRPr="000C084E">
        <w:rPr>
          <w:rFonts w:eastAsia="Calibri" w:cs="Times New Roman"/>
          <w:b/>
          <w:iCs/>
          <w:color w:val="000000" w:themeColor="text1"/>
          <w:sz w:val="28"/>
          <w:szCs w:val="28"/>
        </w:rPr>
        <w:t>тдел</w:t>
      </w:r>
      <w:proofErr w:type="spellEnd"/>
      <w:r w:rsidRPr="000C084E">
        <w:rPr>
          <w:rFonts w:eastAsia="Calibri" w:cs="Times New Roman"/>
          <w:iCs/>
          <w:color w:val="000000" w:themeColor="text1"/>
          <w:sz w:val="28"/>
          <w:szCs w:val="28"/>
          <w:lang w:val="ky-KG"/>
        </w:rPr>
        <w:t>а</w:t>
      </w:r>
      <w:r w:rsidRPr="000C084E">
        <w:rPr>
          <w:rFonts w:eastAsia="Calibri" w:cs="Times New Roman"/>
          <w:b/>
          <w:iCs/>
          <w:color w:val="000000" w:themeColor="text1"/>
          <w:sz w:val="28"/>
          <w:szCs w:val="28"/>
        </w:rPr>
        <w:t xml:space="preserve"> проведения экспертиз Аппарата Жогорку Кенеша</w:t>
      </w:r>
      <w:r w:rsidRPr="000C084E">
        <w:rPr>
          <w:rFonts w:cs="Times New Roman"/>
          <w:b/>
          <w:bCs/>
          <w:color w:val="000000" w:themeColor="text1"/>
          <w:sz w:val="28"/>
          <w:szCs w:val="28"/>
        </w:rPr>
        <w:t xml:space="preserve"> </w:t>
      </w:r>
      <w:r w:rsidRPr="000C084E">
        <w:rPr>
          <w:rFonts w:cs="Times New Roman"/>
          <w:bCs/>
          <w:color w:val="000000" w:themeColor="text1"/>
          <w:sz w:val="28"/>
          <w:szCs w:val="28"/>
        </w:rPr>
        <w:t xml:space="preserve">на предложения депутата </w:t>
      </w:r>
      <w:proofErr w:type="spellStart"/>
      <w:r w:rsidRPr="000C084E">
        <w:rPr>
          <w:rFonts w:cs="Times New Roman"/>
          <w:bCs/>
          <w:color w:val="000000" w:themeColor="text1"/>
          <w:sz w:val="28"/>
          <w:szCs w:val="28"/>
        </w:rPr>
        <w:t>Толонова</w:t>
      </w:r>
      <w:proofErr w:type="spellEnd"/>
      <w:r w:rsidRPr="000C084E">
        <w:rPr>
          <w:rFonts w:cs="Times New Roman"/>
          <w:bCs/>
          <w:color w:val="000000" w:themeColor="text1"/>
          <w:sz w:val="28"/>
          <w:szCs w:val="28"/>
        </w:rPr>
        <w:t xml:space="preserve"> Д</w:t>
      </w:r>
      <w:r w:rsidRPr="000C084E">
        <w:rPr>
          <w:rFonts w:cs="Times New Roman"/>
          <w:color w:val="000000" w:themeColor="text1"/>
          <w:sz w:val="28"/>
          <w:szCs w:val="28"/>
          <w:lang w:val="ky-KG"/>
        </w:rPr>
        <w:t>.</w:t>
      </w:r>
      <w:r w:rsidRPr="000C084E">
        <w:rPr>
          <w:rFonts w:eastAsia="Calibri" w:cs="Times New Roman"/>
          <w:b/>
          <w:iCs/>
          <w:color w:val="000000" w:themeColor="text1"/>
          <w:sz w:val="28"/>
          <w:szCs w:val="28"/>
          <w:lang w:val="ky-KG"/>
        </w:rPr>
        <w:t xml:space="preserve"> (</w:t>
      </w:r>
      <w:proofErr w:type="spellStart"/>
      <w:r w:rsidRPr="000C084E">
        <w:rPr>
          <w:rFonts w:cs="Times New Roman"/>
          <w:color w:val="000000" w:themeColor="text1"/>
          <w:sz w:val="28"/>
          <w:szCs w:val="28"/>
        </w:rPr>
        <w:t>вх</w:t>
      </w:r>
      <w:proofErr w:type="spellEnd"/>
      <w:r w:rsidRPr="000C084E">
        <w:rPr>
          <w:rFonts w:cs="Times New Roman"/>
          <w:color w:val="000000" w:themeColor="text1"/>
          <w:sz w:val="28"/>
          <w:szCs w:val="28"/>
        </w:rPr>
        <w:t>. №01-5-</w:t>
      </w:r>
      <w:r w:rsidR="009314F9" w:rsidRPr="000C084E">
        <w:rPr>
          <w:rFonts w:cs="Times New Roman"/>
          <w:color w:val="000000" w:themeColor="text1"/>
          <w:sz w:val="28"/>
          <w:szCs w:val="28"/>
        </w:rPr>
        <w:t>4746</w:t>
      </w:r>
      <w:r w:rsidRPr="000C084E">
        <w:rPr>
          <w:rFonts w:cs="Times New Roman"/>
          <w:color w:val="000000" w:themeColor="text1"/>
          <w:sz w:val="28"/>
          <w:szCs w:val="28"/>
        </w:rPr>
        <w:t xml:space="preserve"> сл. от </w:t>
      </w:r>
      <w:r w:rsidR="009314F9" w:rsidRPr="000C084E">
        <w:rPr>
          <w:rFonts w:cs="Times New Roman"/>
          <w:color w:val="000000" w:themeColor="text1"/>
          <w:sz w:val="28"/>
          <w:szCs w:val="28"/>
        </w:rPr>
        <w:t>14</w:t>
      </w:r>
      <w:r w:rsidRPr="000C084E">
        <w:rPr>
          <w:rFonts w:cs="Times New Roman"/>
          <w:color w:val="000000" w:themeColor="text1"/>
          <w:sz w:val="28"/>
          <w:szCs w:val="28"/>
        </w:rPr>
        <w:t>.</w:t>
      </w:r>
      <w:r w:rsidR="009314F9" w:rsidRPr="000C084E">
        <w:rPr>
          <w:rFonts w:cs="Times New Roman"/>
          <w:color w:val="000000" w:themeColor="text1"/>
          <w:sz w:val="28"/>
          <w:szCs w:val="28"/>
        </w:rPr>
        <w:t xml:space="preserve">06. </w:t>
      </w:r>
      <w:r w:rsidRPr="000C084E">
        <w:rPr>
          <w:rFonts w:cs="Times New Roman"/>
          <w:color w:val="000000" w:themeColor="text1"/>
          <w:sz w:val="28"/>
          <w:szCs w:val="28"/>
        </w:rPr>
        <w:t xml:space="preserve">2024 </w:t>
      </w:r>
      <w:r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г.) </w:t>
      </w:r>
      <w:r w:rsidRPr="000C084E">
        <w:rPr>
          <w:rFonts w:cs="Times New Roman"/>
          <w:i/>
          <w:color w:val="000000" w:themeColor="text1"/>
          <w:sz w:val="28"/>
          <w:szCs w:val="28"/>
        </w:rPr>
        <w:t>замечаний</w:t>
      </w:r>
      <w:r w:rsidRPr="000C084E">
        <w:rPr>
          <w:rFonts w:cs="Times New Roman"/>
          <w:i/>
          <w:color w:val="000000" w:themeColor="text1"/>
          <w:sz w:val="28"/>
          <w:szCs w:val="28"/>
          <w:lang w:val="ky-KG"/>
        </w:rPr>
        <w:t xml:space="preserve"> к предложениям </w:t>
      </w:r>
      <w:r w:rsidRPr="000C084E">
        <w:rPr>
          <w:rFonts w:cs="Times New Roman"/>
          <w:bCs/>
          <w:color w:val="000000" w:themeColor="text1"/>
          <w:sz w:val="28"/>
          <w:szCs w:val="28"/>
        </w:rPr>
        <w:t>депутата</w:t>
      </w:r>
      <w:r w:rsidRPr="000C084E">
        <w:rPr>
          <w:rFonts w:eastAsia="Calibri" w:cs="Times New Roman"/>
          <w:iCs/>
          <w:color w:val="000000" w:themeColor="text1"/>
          <w:sz w:val="28"/>
          <w:szCs w:val="28"/>
        </w:rPr>
        <w:t xml:space="preserve"> </w:t>
      </w:r>
      <w:r w:rsidRPr="000C084E">
        <w:rPr>
          <w:rFonts w:cs="Times New Roman"/>
          <w:i/>
          <w:color w:val="000000" w:themeColor="text1"/>
          <w:sz w:val="28"/>
          <w:szCs w:val="28"/>
        </w:rPr>
        <w:t>не имеется</w:t>
      </w:r>
      <w:r w:rsidRPr="000C084E">
        <w:rPr>
          <w:rFonts w:cs="Times New Roman"/>
          <w:i/>
          <w:color w:val="000000" w:themeColor="text1"/>
          <w:sz w:val="28"/>
          <w:szCs w:val="28"/>
          <w:lang w:val="ky-KG"/>
        </w:rPr>
        <w:t>.</w:t>
      </w:r>
    </w:p>
    <w:p w14:paraId="7E532034" w14:textId="77777777" w:rsidR="00417416" w:rsidRPr="000C084E" w:rsidRDefault="003A79F9" w:rsidP="00184655">
      <w:pPr>
        <w:spacing w:line="240" w:lineRule="auto"/>
        <w:ind w:firstLine="459"/>
        <w:contextualSpacing/>
        <w:jc w:val="both"/>
        <w:rPr>
          <w:rFonts w:cs="Times New Roman"/>
          <w:bCs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</w:rPr>
        <w:tab/>
      </w:r>
      <w:r w:rsidR="00D91019"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Письмом Кабинета </w:t>
      </w:r>
      <w:r w:rsidR="009314F9"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>М</w:t>
      </w:r>
      <w:r w:rsidR="00D91019"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инистров </w:t>
      </w:r>
      <w:r w:rsidR="00D91019" w:rsidRPr="000C084E">
        <w:rPr>
          <w:rFonts w:eastAsia="Times New Roman" w:cs="Times New Roman"/>
          <w:bCs/>
          <w:color w:val="000000" w:themeColor="text1"/>
          <w:sz w:val="28"/>
          <w:szCs w:val="28"/>
          <w:lang w:val="ky-KG" w:eastAsia="ru-RU"/>
        </w:rPr>
        <w:t>КР от 7 июня 2024 года  №18-5141</w:t>
      </w:r>
      <w:r w:rsidR="00D91019"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 и </w:t>
      </w:r>
      <w:r w:rsidR="00417416" w:rsidRPr="000C084E">
        <w:rPr>
          <w:rFonts w:cs="Times New Roman"/>
          <w:b/>
          <w:color w:val="000000" w:themeColor="text1"/>
          <w:sz w:val="28"/>
          <w:szCs w:val="28"/>
        </w:rPr>
        <w:t xml:space="preserve">МЭК </w:t>
      </w:r>
      <w:r w:rsidR="00417416" w:rsidRPr="000C084E">
        <w:rPr>
          <w:rFonts w:cs="Times New Roman"/>
          <w:color w:val="000000" w:themeColor="text1"/>
          <w:sz w:val="28"/>
          <w:szCs w:val="28"/>
        </w:rPr>
        <w:t xml:space="preserve">письмом </w:t>
      </w:r>
      <w:r w:rsidR="00417416" w:rsidRPr="000C084E">
        <w:rPr>
          <w:rFonts w:cs="Times New Roman"/>
          <w:bCs/>
          <w:color w:val="000000" w:themeColor="text1"/>
          <w:sz w:val="28"/>
          <w:szCs w:val="28"/>
        </w:rPr>
        <w:t xml:space="preserve">от </w:t>
      </w:r>
      <w:r w:rsidR="00C96AA1" w:rsidRPr="000C084E">
        <w:rPr>
          <w:rFonts w:cs="Times New Roman"/>
          <w:bCs/>
          <w:color w:val="000000" w:themeColor="text1"/>
          <w:sz w:val="28"/>
          <w:szCs w:val="28"/>
        </w:rPr>
        <w:t>6 июня 2024 года №21-1/12458</w:t>
      </w:r>
      <w:r w:rsidR="00417416" w:rsidRPr="000C084E">
        <w:rPr>
          <w:rFonts w:cs="Times New Roman"/>
          <w:b/>
          <w:bCs/>
          <w:color w:val="000000" w:themeColor="text1"/>
          <w:sz w:val="28"/>
          <w:szCs w:val="28"/>
        </w:rPr>
        <w:t>_</w:t>
      </w:r>
      <w:r w:rsidR="00417416" w:rsidRPr="000C084E">
        <w:rPr>
          <w:rFonts w:cs="Times New Roman"/>
          <w:b/>
          <w:bCs/>
          <w:color w:val="000000" w:themeColor="text1"/>
          <w:sz w:val="28"/>
          <w:szCs w:val="28"/>
          <w:u w:val="single"/>
        </w:rPr>
        <w:t>учтены предложения</w:t>
      </w:r>
      <w:r w:rsidR="00417416" w:rsidRPr="000C084E">
        <w:rPr>
          <w:rFonts w:cs="Times New Roman"/>
          <w:b/>
          <w:bCs/>
          <w:color w:val="000000" w:themeColor="text1"/>
          <w:sz w:val="28"/>
          <w:szCs w:val="28"/>
        </w:rPr>
        <w:t xml:space="preserve"> </w:t>
      </w:r>
      <w:r w:rsidR="00417416" w:rsidRPr="000C084E">
        <w:rPr>
          <w:rFonts w:cs="Times New Roman"/>
          <w:bCs/>
          <w:color w:val="000000" w:themeColor="text1"/>
          <w:sz w:val="28"/>
          <w:szCs w:val="28"/>
        </w:rPr>
        <w:t xml:space="preserve">депутата </w:t>
      </w:r>
      <w:proofErr w:type="spellStart"/>
      <w:r w:rsidR="00417416" w:rsidRPr="000C084E">
        <w:rPr>
          <w:rFonts w:cs="Times New Roman"/>
          <w:bCs/>
          <w:color w:val="000000" w:themeColor="text1"/>
          <w:sz w:val="28"/>
          <w:szCs w:val="28"/>
        </w:rPr>
        <w:t>Толонова</w:t>
      </w:r>
      <w:proofErr w:type="spellEnd"/>
      <w:r w:rsidR="00417416" w:rsidRPr="000C084E">
        <w:rPr>
          <w:rFonts w:cs="Times New Roman"/>
          <w:bCs/>
          <w:color w:val="000000" w:themeColor="text1"/>
          <w:sz w:val="28"/>
          <w:szCs w:val="28"/>
        </w:rPr>
        <w:t xml:space="preserve"> Д</w:t>
      </w:r>
      <w:r w:rsidR="00417416" w:rsidRPr="000C084E">
        <w:rPr>
          <w:rFonts w:cs="Times New Roman"/>
          <w:color w:val="000000" w:themeColor="text1"/>
          <w:sz w:val="28"/>
          <w:szCs w:val="28"/>
          <w:lang w:val="ky-KG"/>
        </w:rPr>
        <w:t>.</w:t>
      </w:r>
    </w:p>
    <w:p w14:paraId="73A1C089" w14:textId="77777777" w:rsidR="00F92056" w:rsidRPr="000C084E" w:rsidRDefault="00D41416" w:rsidP="00184655">
      <w:pPr>
        <w:spacing w:line="240" w:lineRule="auto"/>
        <w:ind w:firstLine="459"/>
        <w:contextualSpacing/>
        <w:jc w:val="both"/>
        <w:rPr>
          <w:rFonts w:cs="Times New Roman"/>
          <w:color w:val="000000" w:themeColor="text1"/>
          <w:sz w:val="28"/>
          <w:szCs w:val="28"/>
          <w:lang w:val="ky-KG"/>
        </w:rPr>
      </w:pPr>
      <w:r w:rsidRPr="000C084E">
        <w:rPr>
          <w:rFonts w:cs="Times New Roman"/>
          <w:b/>
          <w:i/>
          <w:color w:val="000000" w:themeColor="text1"/>
          <w:sz w:val="28"/>
          <w:szCs w:val="28"/>
          <w:u w:val="single"/>
          <w:lang w:val="ky-KG"/>
        </w:rPr>
        <w:t xml:space="preserve">3. </w:t>
      </w:r>
      <w:proofErr w:type="spellStart"/>
      <w:r w:rsidR="007F4A6E" w:rsidRPr="000C084E">
        <w:rPr>
          <w:rFonts w:cs="Times New Roman"/>
          <w:b/>
          <w:i/>
          <w:color w:val="000000" w:themeColor="text1"/>
          <w:sz w:val="28"/>
          <w:szCs w:val="28"/>
          <w:u w:val="single"/>
          <w:lang w:val="ky-KG"/>
        </w:rPr>
        <w:t>Поступило</w:t>
      </w:r>
      <w:proofErr w:type="spellEnd"/>
      <w:r w:rsidR="007F4A6E" w:rsidRPr="000C084E">
        <w:rPr>
          <w:rFonts w:cs="Times New Roman"/>
          <w:b/>
          <w:i/>
          <w:color w:val="000000" w:themeColor="text1"/>
          <w:sz w:val="28"/>
          <w:szCs w:val="28"/>
          <w:u w:val="single"/>
          <w:lang w:val="ky-KG"/>
        </w:rPr>
        <w:t xml:space="preserve"> </w:t>
      </w:r>
      <w:proofErr w:type="spellStart"/>
      <w:r w:rsidR="007F4A6E" w:rsidRPr="000C084E">
        <w:rPr>
          <w:rFonts w:cs="Times New Roman"/>
          <w:b/>
          <w:i/>
          <w:color w:val="000000" w:themeColor="text1"/>
          <w:sz w:val="28"/>
          <w:szCs w:val="28"/>
          <w:u w:val="single"/>
          <w:lang w:val="ky-KG"/>
        </w:rPr>
        <w:t>предложение</w:t>
      </w:r>
      <w:proofErr w:type="spellEnd"/>
      <w:r w:rsidR="007F4A6E" w:rsidRPr="000C084E">
        <w:rPr>
          <w:rFonts w:cs="Times New Roman"/>
          <w:b/>
          <w:i/>
          <w:color w:val="000000" w:themeColor="text1"/>
          <w:sz w:val="28"/>
          <w:szCs w:val="28"/>
          <w:u w:val="single"/>
          <w:lang w:val="ky-KG"/>
        </w:rPr>
        <w:t xml:space="preserve"> от </w:t>
      </w:r>
      <w:proofErr w:type="spellStart"/>
      <w:r w:rsidR="007F4A6E" w:rsidRPr="000C084E">
        <w:rPr>
          <w:rFonts w:cs="Times New Roman"/>
          <w:b/>
          <w:i/>
          <w:color w:val="000000" w:themeColor="text1"/>
          <w:sz w:val="28"/>
          <w:szCs w:val="28"/>
          <w:u w:val="single"/>
          <w:lang w:val="ky-KG"/>
        </w:rPr>
        <w:t>депутата</w:t>
      </w:r>
      <w:proofErr w:type="spellEnd"/>
      <w:r w:rsidR="007F4A6E" w:rsidRPr="000C084E">
        <w:rPr>
          <w:rFonts w:cs="Times New Roman"/>
          <w:b/>
          <w:i/>
          <w:color w:val="000000" w:themeColor="text1"/>
          <w:sz w:val="28"/>
          <w:szCs w:val="28"/>
          <w:u w:val="single"/>
          <w:lang w:val="ky-KG"/>
        </w:rPr>
        <w:t xml:space="preserve"> </w:t>
      </w:r>
      <w:r w:rsidR="007F4A6E" w:rsidRPr="000C084E">
        <w:rPr>
          <w:rFonts w:cs="Times New Roman"/>
          <w:b/>
          <w:i/>
          <w:color w:val="000000" w:themeColor="text1"/>
          <w:sz w:val="28"/>
          <w:szCs w:val="28"/>
          <w:u w:val="single"/>
        </w:rPr>
        <w:t>Жогорку Кенеша</w:t>
      </w:r>
      <w:r w:rsidR="0080060E" w:rsidRPr="000C084E">
        <w:rPr>
          <w:rFonts w:cs="Times New Roman"/>
          <w:b/>
          <w:i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="0080060E" w:rsidRPr="000C084E">
        <w:rPr>
          <w:rFonts w:cs="Times New Roman"/>
          <w:b/>
          <w:i/>
          <w:color w:val="000000" w:themeColor="text1"/>
          <w:sz w:val="28"/>
          <w:szCs w:val="28"/>
          <w:u w:val="single"/>
        </w:rPr>
        <w:t>Маматалиева</w:t>
      </w:r>
      <w:proofErr w:type="spellEnd"/>
      <w:r w:rsidR="0080060E" w:rsidRPr="000C084E">
        <w:rPr>
          <w:rFonts w:cs="Times New Roman"/>
          <w:b/>
          <w:i/>
          <w:color w:val="000000" w:themeColor="text1"/>
          <w:sz w:val="28"/>
          <w:szCs w:val="28"/>
          <w:u w:val="single"/>
        </w:rPr>
        <w:t xml:space="preserve"> М.</w:t>
      </w:r>
      <w:r w:rsidR="0080060E" w:rsidRPr="000C084E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80060E" w:rsidRPr="000C084E">
        <w:rPr>
          <w:rFonts w:cs="Times New Roman"/>
          <w:b/>
          <w:color w:val="000000" w:themeColor="text1"/>
          <w:sz w:val="28"/>
          <w:szCs w:val="28"/>
        </w:rPr>
        <w:t>вх</w:t>
      </w:r>
      <w:proofErr w:type="spellEnd"/>
      <w:r w:rsidR="0080060E" w:rsidRPr="000C084E">
        <w:rPr>
          <w:rFonts w:cs="Times New Roman"/>
          <w:b/>
          <w:color w:val="000000" w:themeColor="text1"/>
          <w:sz w:val="28"/>
          <w:szCs w:val="28"/>
        </w:rPr>
        <w:t>.</w:t>
      </w:r>
      <w:r w:rsidR="007F4A6E"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 №</w:t>
      </w:r>
      <w:r w:rsidR="009314F9"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 </w:t>
      </w:r>
      <w:r w:rsidR="00930ECC" w:rsidRPr="000C084E">
        <w:rPr>
          <w:rFonts w:cs="Times New Roman"/>
          <w:color w:val="000000" w:themeColor="text1"/>
          <w:sz w:val="28"/>
          <w:szCs w:val="28"/>
          <w:lang w:val="ky-KG"/>
        </w:rPr>
        <w:t>4294/сл</w:t>
      </w:r>
      <w:r w:rsidR="007F4A6E"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 от </w:t>
      </w:r>
      <w:r w:rsidR="00930ECC" w:rsidRPr="000C084E">
        <w:rPr>
          <w:rFonts w:cs="Times New Roman"/>
          <w:color w:val="000000" w:themeColor="text1"/>
          <w:sz w:val="28"/>
          <w:szCs w:val="28"/>
          <w:lang w:val="ky-KG"/>
        </w:rPr>
        <w:t>30</w:t>
      </w:r>
      <w:r w:rsidR="007F4A6E"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 мая 2024 года к законопроекту</w:t>
      </w:r>
    </w:p>
    <w:p w14:paraId="1F64504B" w14:textId="77777777" w:rsidR="0080060E" w:rsidRPr="000C084E" w:rsidRDefault="0080060E" w:rsidP="00184655">
      <w:pPr>
        <w:spacing w:line="240" w:lineRule="auto"/>
        <w:ind w:firstLine="567"/>
        <w:contextualSpacing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</w:rPr>
        <w:t>в стать</w:t>
      </w:r>
      <w:r w:rsidRPr="000C084E">
        <w:rPr>
          <w:rFonts w:cs="Times New Roman"/>
          <w:color w:val="000000" w:themeColor="text1"/>
          <w:sz w:val="28"/>
          <w:szCs w:val="28"/>
          <w:lang w:val="ky-KG"/>
        </w:rPr>
        <w:t>ю</w:t>
      </w:r>
      <w:r w:rsidRPr="000C084E">
        <w:rPr>
          <w:rFonts w:cs="Times New Roman"/>
          <w:color w:val="000000" w:themeColor="text1"/>
          <w:sz w:val="28"/>
          <w:szCs w:val="28"/>
        </w:rPr>
        <w:t xml:space="preserve"> 4 проекта Закона внести следующие изменения:</w:t>
      </w:r>
    </w:p>
    <w:p w14:paraId="6668FEEC" w14:textId="77777777" w:rsidR="0080060E" w:rsidRPr="000C084E" w:rsidRDefault="0080060E" w:rsidP="00184655">
      <w:pPr>
        <w:spacing w:line="240" w:lineRule="auto"/>
        <w:ind w:firstLine="567"/>
        <w:contextualSpacing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</w:rPr>
        <w:t xml:space="preserve">- пункты 40, 41, 42 ,43 считать пунктами 42, 43, 44, 45; </w:t>
      </w:r>
    </w:p>
    <w:p w14:paraId="65088DFB" w14:textId="77777777" w:rsidR="0080060E" w:rsidRPr="000C084E" w:rsidRDefault="0080060E" w:rsidP="00184655">
      <w:pPr>
        <w:spacing w:line="240" w:lineRule="auto"/>
        <w:ind w:firstLine="567"/>
        <w:contextualSpacing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</w:rPr>
        <w:t>-  дополнить пунктом 40 и 41 следующего содержания:</w:t>
      </w:r>
    </w:p>
    <w:p w14:paraId="143BC5C1" w14:textId="77777777" w:rsidR="0080060E" w:rsidRPr="000C084E" w:rsidRDefault="0080060E" w:rsidP="00184655">
      <w:pPr>
        <w:spacing w:line="240" w:lineRule="auto"/>
        <w:ind w:firstLine="567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</w:rPr>
        <w:t>«40) в абзаце первом части 1 статьи 427 после слов «осуществляющих деятельность по» дополнить словом «сборке,»;</w:t>
      </w:r>
    </w:p>
    <w:p w14:paraId="541E4259" w14:textId="77777777" w:rsidR="0080060E" w:rsidRPr="000C084E" w:rsidRDefault="0080060E" w:rsidP="00184655">
      <w:pPr>
        <w:spacing w:line="240" w:lineRule="auto"/>
        <w:ind w:firstLine="567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</w:rPr>
        <w:t>41) в статье 430:</w:t>
      </w:r>
    </w:p>
    <w:p w14:paraId="27E423E1" w14:textId="77777777" w:rsidR="0080060E" w:rsidRPr="000C084E" w:rsidRDefault="0080060E" w:rsidP="00184655">
      <w:pPr>
        <w:spacing w:line="240" w:lineRule="auto"/>
        <w:ind w:firstLine="567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</w:rPr>
        <w:t>а) в абзаце первом части 5 после аббревиатуры «НДС» дополнить  слов</w:t>
      </w:r>
      <w:r w:rsidR="00FF4135" w:rsidRPr="000C084E">
        <w:rPr>
          <w:rFonts w:cs="Times New Roman"/>
          <w:color w:val="000000" w:themeColor="text1"/>
          <w:sz w:val="28"/>
          <w:szCs w:val="28"/>
        </w:rPr>
        <w:t>ом</w:t>
      </w:r>
      <w:r w:rsidRPr="000C084E">
        <w:rPr>
          <w:rFonts w:cs="Times New Roman"/>
          <w:color w:val="000000" w:themeColor="text1"/>
          <w:sz w:val="28"/>
          <w:szCs w:val="28"/>
        </w:rPr>
        <w:t xml:space="preserve"> «и акциза»;</w:t>
      </w:r>
    </w:p>
    <w:p w14:paraId="76413684" w14:textId="77777777" w:rsidR="0080060E" w:rsidRPr="000C084E" w:rsidRDefault="0080060E" w:rsidP="00184655">
      <w:pPr>
        <w:spacing w:line="240" w:lineRule="auto"/>
        <w:ind w:firstLine="567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</w:rPr>
        <w:t>б) в абзаце втором части 5 после аббревиатуры «НДС» дополнить словом «и акциза»;».</w:t>
      </w:r>
    </w:p>
    <w:p w14:paraId="3ED5669B" w14:textId="77777777" w:rsidR="008C7119" w:rsidRPr="000C084E" w:rsidRDefault="0080060E" w:rsidP="00184655">
      <w:pPr>
        <w:spacing w:line="240" w:lineRule="auto"/>
        <w:ind w:firstLine="567"/>
        <w:contextualSpacing/>
        <w:jc w:val="both"/>
        <w:rPr>
          <w:rFonts w:cs="Times New Roman"/>
          <w:iCs/>
          <w:color w:val="000000" w:themeColor="text1"/>
          <w:sz w:val="28"/>
          <w:szCs w:val="28"/>
        </w:rPr>
      </w:pPr>
      <w:r w:rsidRPr="000C084E">
        <w:rPr>
          <w:rFonts w:cs="Times New Roman"/>
          <w:b/>
          <w:i/>
          <w:iCs/>
          <w:color w:val="000000" w:themeColor="text1"/>
          <w:sz w:val="28"/>
          <w:szCs w:val="28"/>
        </w:rPr>
        <w:lastRenderedPageBreak/>
        <w:t>Обоснование</w:t>
      </w:r>
      <w:r w:rsidRPr="000C084E">
        <w:rPr>
          <w:rFonts w:cs="Times New Roman"/>
          <w:i/>
          <w:iCs/>
          <w:color w:val="000000" w:themeColor="text1"/>
          <w:sz w:val="28"/>
          <w:szCs w:val="28"/>
        </w:rPr>
        <w:t xml:space="preserve">: </w:t>
      </w:r>
      <w:r w:rsidR="008C7119" w:rsidRPr="000C084E">
        <w:rPr>
          <w:rFonts w:cs="Times New Roman"/>
          <w:iCs/>
          <w:color w:val="000000" w:themeColor="text1"/>
          <w:sz w:val="28"/>
          <w:szCs w:val="28"/>
        </w:rPr>
        <w:t>В целях устранения коллизии правовых норм между нормативно-правовыми актами Кыргызской Республики в сфере налогового и таможенного режимов в свободных экономических зонах.</w:t>
      </w:r>
    </w:p>
    <w:p w14:paraId="1BCE1D81" w14:textId="77777777" w:rsidR="0080060E" w:rsidRPr="000C084E" w:rsidRDefault="008C7119" w:rsidP="00184655">
      <w:pPr>
        <w:spacing w:line="240" w:lineRule="auto"/>
        <w:ind w:firstLine="567"/>
        <w:contextualSpacing/>
        <w:jc w:val="both"/>
        <w:rPr>
          <w:rFonts w:cs="Times New Roman"/>
          <w:iCs/>
          <w:color w:val="000000" w:themeColor="text1"/>
          <w:sz w:val="28"/>
          <w:szCs w:val="28"/>
        </w:rPr>
      </w:pPr>
      <w:r w:rsidRPr="000C084E">
        <w:rPr>
          <w:rFonts w:cs="Times New Roman"/>
          <w:iCs/>
          <w:color w:val="000000" w:themeColor="text1"/>
          <w:sz w:val="28"/>
          <w:szCs w:val="28"/>
        </w:rPr>
        <w:t>В</w:t>
      </w:r>
      <w:r w:rsidR="0080060E" w:rsidRPr="000C084E">
        <w:rPr>
          <w:rFonts w:cs="Times New Roman"/>
          <w:iCs/>
          <w:color w:val="000000" w:themeColor="text1"/>
          <w:sz w:val="28"/>
          <w:szCs w:val="28"/>
        </w:rPr>
        <w:t xml:space="preserve"> </w:t>
      </w:r>
      <w:r w:rsidR="0080060E" w:rsidRPr="000C084E">
        <w:rPr>
          <w:rFonts w:cs="Times New Roman"/>
          <w:iCs/>
          <w:color w:val="000000" w:themeColor="text1"/>
          <w:sz w:val="28"/>
          <w:szCs w:val="28"/>
          <w:lang w:val="ky-KG"/>
        </w:rPr>
        <w:t>связи</w:t>
      </w:r>
      <w:r w:rsidR="0080060E" w:rsidRPr="000C084E">
        <w:rPr>
          <w:rFonts w:cs="Times New Roman"/>
          <w:iCs/>
          <w:color w:val="000000" w:themeColor="text1"/>
          <w:sz w:val="28"/>
          <w:szCs w:val="28"/>
        </w:rPr>
        <w:t xml:space="preserve"> с принятым Законом Кыргызской Республики от 2 февраля 2024 года № 31 «О внесении изменений в Налоговый кодекс Кыргызской Республики» были внесены изменения в статью 1 части 427 Налогового код</w:t>
      </w:r>
      <w:r w:rsidR="00374855" w:rsidRPr="000C084E">
        <w:rPr>
          <w:rFonts w:cs="Times New Roman"/>
          <w:iCs/>
          <w:color w:val="000000" w:themeColor="text1"/>
          <w:sz w:val="28"/>
          <w:szCs w:val="28"/>
        </w:rPr>
        <w:t>екса</w:t>
      </w:r>
      <w:r w:rsidR="0080060E" w:rsidRPr="000C084E">
        <w:rPr>
          <w:rFonts w:cs="Times New Roman"/>
          <w:iCs/>
          <w:color w:val="000000" w:themeColor="text1"/>
          <w:sz w:val="28"/>
          <w:szCs w:val="28"/>
        </w:rPr>
        <w:t>.</w:t>
      </w:r>
    </w:p>
    <w:p w14:paraId="4D4EA57F" w14:textId="77777777" w:rsidR="0080060E" w:rsidRPr="000C084E" w:rsidRDefault="0080060E" w:rsidP="00184655">
      <w:pPr>
        <w:spacing w:line="240" w:lineRule="auto"/>
        <w:ind w:firstLine="709"/>
        <w:contextualSpacing/>
        <w:jc w:val="both"/>
        <w:rPr>
          <w:rFonts w:cs="Times New Roman"/>
          <w:iCs/>
          <w:color w:val="000000" w:themeColor="text1"/>
          <w:sz w:val="28"/>
          <w:szCs w:val="28"/>
        </w:rPr>
      </w:pPr>
      <w:r w:rsidRPr="000C084E">
        <w:rPr>
          <w:rFonts w:cs="Times New Roman"/>
          <w:iCs/>
          <w:color w:val="000000" w:themeColor="text1"/>
          <w:sz w:val="28"/>
          <w:szCs w:val="28"/>
        </w:rPr>
        <w:t xml:space="preserve">При этом возникла коллизия правовых норм между нормативно-правовыми актами Кыргызской Республики в сфере налогового и таможенного режимов в свободных экономических зонах. </w:t>
      </w:r>
    </w:p>
    <w:p w14:paraId="5D2FC57D" w14:textId="77777777" w:rsidR="0080060E" w:rsidRPr="000C084E" w:rsidRDefault="0080060E" w:rsidP="00184655">
      <w:pPr>
        <w:spacing w:line="240" w:lineRule="auto"/>
        <w:ind w:firstLine="709"/>
        <w:contextualSpacing/>
        <w:jc w:val="both"/>
        <w:rPr>
          <w:rFonts w:cs="Times New Roman"/>
          <w:iCs/>
          <w:color w:val="000000" w:themeColor="text1"/>
          <w:sz w:val="28"/>
          <w:szCs w:val="28"/>
        </w:rPr>
      </w:pPr>
      <w:r w:rsidRPr="000C084E">
        <w:rPr>
          <w:rFonts w:cs="Times New Roman"/>
          <w:iCs/>
          <w:color w:val="000000" w:themeColor="text1"/>
          <w:sz w:val="28"/>
          <w:szCs w:val="28"/>
        </w:rPr>
        <w:t xml:space="preserve">В соответствии с Таможенным кодексом ЕАЭС предусмотрено, что в случае завершения таможенной процедуры Свободные таможенные зоны и вывоза товаров на таможенную территорию ЕАЭС, товары перемещаются под таможенную процедуру выпуска для внутреннего потребления с уплатой всех таможенных платежей. </w:t>
      </w:r>
    </w:p>
    <w:p w14:paraId="0CB829C6" w14:textId="77777777" w:rsidR="0080060E" w:rsidRPr="000C084E" w:rsidRDefault="0080060E" w:rsidP="00184655">
      <w:pPr>
        <w:spacing w:line="240" w:lineRule="auto"/>
        <w:ind w:firstLine="709"/>
        <w:contextualSpacing/>
        <w:jc w:val="both"/>
        <w:rPr>
          <w:rFonts w:cs="Times New Roman"/>
          <w:iCs/>
          <w:color w:val="000000" w:themeColor="text1"/>
          <w:sz w:val="28"/>
          <w:szCs w:val="28"/>
        </w:rPr>
      </w:pPr>
      <w:r w:rsidRPr="000C084E">
        <w:rPr>
          <w:rFonts w:cs="Times New Roman"/>
          <w:iCs/>
          <w:color w:val="000000" w:themeColor="text1"/>
          <w:sz w:val="28"/>
          <w:szCs w:val="28"/>
        </w:rPr>
        <w:t>В соответствии с подпунктом 2 пункта 2 статьей 347 НК КР, товары перемещаемые через таможенную границу ЕАЭС, освобождаемые в рамках таможенных процедур, установленных таможенным законодательством ЕАЭС и/или законодательством Кыргызской Республики в сфере таможенного дела, за исключением таможенной процедуры выпуска товаров для внутреннего потребления.</w:t>
      </w:r>
    </w:p>
    <w:p w14:paraId="102750D9" w14:textId="77777777" w:rsidR="0080060E" w:rsidRPr="000C084E" w:rsidRDefault="0080060E" w:rsidP="00184655">
      <w:pPr>
        <w:spacing w:line="240" w:lineRule="auto"/>
        <w:ind w:firstLine="709"/>
        <w:contextualSpacing/>
        <w:jc w:val="both"/>
        <w:rPr>
          <w:rFonts w:cs="Times New Roman"/>
          <w:iCs/>
          <w:color w:val="000000" w:themeColor="text1"/>
          <w:sz w:val="28"/>
          <w:szCs w:val="28"/>
        </w:rPr>
      </w:pPr>
      <w:r w:rsidRPr="000C084E">
        <w:rPr>
          <w:rFonts w:cs="Times New Roman"/>
          <w:iCs/>
          <w:color w:val="000000" w:themeColor="text1"/>
          <w:sz w:val="28"/>
          <w:szCs w:val="28"/>
        </w:rPr>
        <w:t>Таким образом, продукция произведенная или собранная на территории свободно-экономических зон (далее – СЭЗ) с использованием ввезенного иностранного сырья будет являться иностранным товаром и подлежит помещению под таможенную процедуру выпуска товаров для внутреннего потребления с уплатой всех таможенных платежей.</w:t>
      </w:r>
    </w:p>
    <w:p w14:paraId="4F5545FC" w14:textId="77777777" w:rsidR="00BA6BB8" w:rsidRPr="000C084E" w:rsidRDefault="007D6C38" w:rsidP="00184655">
      <w:pPr>
        <w:spacing w:line="240" w:lineRule="auto"/>
        <w:ind w:firstLine="708"/>
        <w:contextualSpacing/>
        <w:jc w:val="both"/>
        <w:rPr>
          <w:rFonts w:eastAsia="Times New Roman" w:cs="Times New Roman"/>
          <w:bCs/>
          <w:color w:val="000000" w:themeColor="text1"/>
          <w:sz w:val="28"/>
          <w:szCs w:val="28"/>
          <w:lang w:val="ky-KG" w:eastAsia="ru-RU"/>
        </w:rPr>
      </w:pPr>
      <w:proofErr w:type="spellStart"/>
      <w:r w:rsidRPr="000C084E">
        <w:rPr>
          <w:rFonts w:eastAsia="Calibri" w:cs="Times New Roman"/>
          <w:iCs/>
          <w:color w:val="000000" w:themeColor="text1"/>
          <w:sz w:val="28"/>
          <w:szCs w:val="28"/>
        </w:rPr>
        <w:t>З</w:t>
      </w:r>
      <w:r w:rsidR="00BA6BB8" w:rsidRPr="000C084E">
        <w:rPr>
          <w:rFonts w:eastAsia="Calibri" w:cs="Times New Roman"/>
          <w:iCs/>
          <w:color w:val="000000" w:themeColor="text1"/>
          <w:sz w:val="28"/>
          <w:szCs w:val="28"/>
        </w:rPr>
        <w:t>аключени</w:t>
      </w:r>
      <w:proofErr w:type="spellEnd"/>
      <w:r w:rsidRPr="000C084E">
        <w:rPr>
          <w:rFonts w:eastAsia="Calibri" w:cs="Times New Roman"/>
          <w:iCs/>
          <w:color w:val="000000" w:themeColor="text1"/>
          <w:sz w:val="28"/>
          <w:szCs w:val="28"/>
          <w:lang w:val="ky-KG"/>
        </w:rPr>
        <w:t>е</w:t>
      </w:r>
      <w:r w:rsidR="00BA6BB8" w:rsidRPr="000C084E">
        <w:rPr>
          <w:rFonts w:eastAsia="Calibri" w:cs="Times New Roman"/>
          <w:iCs/>
          <w:color w:val="000000" w:themeColor="text1"/>
          <w:sz w:val="28"/>
          <w:szCs w:val="28"/>
        </w:rPr>
        <w:t xml:space="preserve"> </w:t>
      </w:r>
      <w:r w:rsidR="00BA6BB8" w:rsidRPr="000C084E">
        <w:rPr>
          <w:rFonts w:eastAsia="Calibri" w:cs="Times New Roman"/>
          <w:b/>
          <w:iCs/>
          <w:color w:val="000000" w:themeColor="text1"/>
          <w:sz w:val="28"/>
          <w:szCs w:val="28"/>
          <w:lang w:val="ky-KG"/>
        </w:rPr>
        <w:t>о</w:t>
      </w:r>
      <w:proofErr w:type="spellStart"/>
      <w:r w:rsidR="00BA6BB8" w:rsidRPr="000C084E">
        <w:rPr>
          <w:rFonts w:eastAsia="Calibri" w:cs="Times New Roman"/>
          <w:b/>
          <w:iCs/>
          <w:color w:val="000000" w:themeColor="text1"/>
          <w:sz w:val="28"/>
          <w:szCs w:val="28"/>
        </w:rPr>
        <w:t>тдел</w:t>
      </w:r>
      <w:proofErr w:type="spellEnd"/>
      <w:r w:rsidR="00BA6BB8" w:rsidRPr="000C084E">
        <w:rPr>
          <w:rFonts w:eastAsia="Calibri" w:cs="Times New Roman"/>
          <w:iCs/>
          <w:color w:val="000000" w:themeColor="text1"/>
          <w:sz w:val="28"/>
          <w:szCs w:val="28"/>
          <w:lang w:val="ky-KG"/>
        </w:rPr>
        <w:t>а</w:t>
      </w:r>
      <w:r w:rsidR="00BA6BB8" w:rsidRPr="000C084E">
        <w:rPr>
          <w:rFonts w:eastAsia="Calibri" w:cs="Times New Roman"/>
          <w:b/>
          <w:iCs/>
          <w:color w:val="000000" w:themeColor="text1"/>
          <w:sz w:val="28"/>
          <w:szCs w:val="28"/>
        </w:rPr>
        <w:t xml:space="preserve"> проведения экспертиз Аппарата Жогорку Кенеша</w:t>
      </w:r>
      <w:r w:rsidR="00BA6BB8" w:rsidRPr="000C084E">
        <w:rPr>
          <w:rFonts w:cs="Times New Roman"/>
          <w:b/>
          <w:bCs/>
          <w:color w:val="000000" w:themeColor="text1"/>
          <w:sz w:val="28"/>
          <w:szCs w:val="28"/>
        </w:rPr>
        <w:t xml:space="preserve"> </w:t>
      </w:r>
      <w:r w:rsidR="00BA6BB8" w:rsidRPr="000C084E">
        <w:rPr>
          <w:rFonts w:cs="Times New Roman"/>
          <w:bCs/>
          <w:color w:val="000000" w:themeColor="text1"/>
          <w:sz w:val="28"/>
          <w:szCs w:val="28"/>
        </w:rPr>
        <w:t xml:space="preserve">на предложения депутата </w:t>
      </w:r>
      <w:proofErr w:type="spellStart"/>
      <w:r w:rsidR="00BA6BB8" w:rsidRPr="000C084E">
        <w:rPr>
          <w:rFonts w:cs="Times New Roman"/>
          <w:bCs/>
          <w:color w:val="000000" w:themeColor="text1"/>
          <w:sz w:val="28"/>
          <w:szCs w:val="28"/>
        </w:rPr>
        <w:t>Маматалиева</w:t>
      </w:r>
      <w:proofErr w:type="spellEnd"/>
      <w:r w:rsidR="00BA6BB8" w:rsidRPr="000C084E">
        <w:rPr>
          <w:rFonts w:cs="Times New Roman"/>
          <w:bCs/>
          <w:color w:val="000000" w:themeColor="text1"/>
          <w:sz w:val="28"/>
          <w:szCs w:val="28"/>
        </w:rPr>
        <w:t xml:space="preserve"> М.</w:t>
      </w:r>
      <w:r w:rsidR="00BA6BB8" w:rsidRPr="000C084E">
        <w:rPr>
          <w:rFonts w:eastAsia="Calibri" w:cs="Times New Roman"/>
          <w:b/>
          <w:iCs/>
          <w:color w:val="000000" w:themeColor="text1"/>
          <w:sz w:val="28"/>
          <w:szCs w:val="28"/>
          <w:lang w:val="ky-KG"/>
        </w:rPr>
        <w:t xml:space="preserve"> (</w:t>
      </w:r>
      <w:proofErr w:type="spellStart"/>
      <w:r w:rsidRPr="000C084E">
        <w:rPr>
          <w:rFonts w:cs="Times New Roman"/>
          <w:color w:val="000000" w:themeColor="text1"/>
          <w:sz w:val="28"/>
          <w:szCs w:val="28"/>
        </w:rPr>
        <w:t>вх</w:t>
      </w:r>
      <w:proofErr w:type="spellEnd"/>
      <w:r w:rsidRPr="000C084E">
        <w:rPr>
          <w:rFonts w:cs="Times New Roman"/>
          <w:color w:val="000000" w:themeColor="text1"/>
          <w:sz w:val="28"/>
          <w:szCs w:val="28"/>
        </w:rPr>
        <w:t>. №01-5-4391</w:t>
      </w:r>
      <w:r w:rsidR="00BA6BB8" w:rsidRPr="000C084E">
        <w:rPr>
          <w:rFonts w:cs="Times New Roman"/>
          <w:color w:val="000000" w:themeColor="text1"/>
          <w:sz w:val="28"/>
          <w:szCs w:val="28"/>
        </w:rPr>
        <w:t xml:space="preserve"> сл. от </w:t>
      </w:r>
      <w:r w:rsidRPr="000C084E">
        <w:rPr>
          <w:rFonts w:cs="Times New Roman"/>
          <w:color w:val="000000" w:themeColor="text1"/>
          <w:sz w:val="28"/>
          <w:szCs w:val="28"/>
        </w:rPr>
        <w:t>3.06</w:t>
      </w:r>
      <w:r w:rsidR="00BA6BB8" w:rsidRPr="000C084E">
        <w:rPr>
          <w:rFonts w:cs="Times New Roman"/>
          <w:color w:val="000000" w:themeColor="text1"/>
          <w:sz w:val="28"/>
          <w:szCs w:val="28"/>
        </w:rPr>
        <w:t xml:space="preserve">.2024 </w:t>
      </w:r>
      <w:r w:rsidR="00BA6BB8" w:rsidRPr="000C084E">
        <w:rPr>
          <w:rFonts w:cs="Times New Roman"/>
          <w:color w:val="000000" w:themeColor="text1"/>
          <w:sz w:val="28"/>
          <w:szCs w:val="28"/>
          <w:lang w:val="ky-KG"/>
        </w:rPr>
        <w:t>г.)</w:t>
      </w:r>
      <w:r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 прилагается</w:t>
      </w:r>
      <w:r w:rsidR="00BA6BB8" w:rsidRPr="000C084E">
        <w:rPr>
          <w:rFonts w:cs="Times New Roman"/>
          <w:i/>
          <w:color w:val="000000" w:themeColor="text1"/>
          <w:sz w:val="28"/>
          <w:szCs w:val="28"/>
          <w:lang w:val="ky-KG"/>
        </w:rPr>
        <w:t>.</w:t>
      </w:r>
    </w:p>
    <w:p w14:paraId="156AB462" w14:textId="77777777" w:rsidR="00417416" w:rsidRPr="000C084E" w:rsidRDefault="005038DB" w:rsidP="00184655">
      <w:pPr>
        <w:spacing w:line="240" w:lineRule="auto"/>
        <w:ind w:firstLine="459"/>
        <w:contextualSpacing/>
        <w:jc w:val="both"/>
        <w:rPr>
          <w:rFonts w:cs="Times New Roman"/>
          <w:bCs/>
          <w:color w:val="000000" w:themeColor="text1"/>
          <w:sz w:val="28"/>
          <w:szCs w:val="28"/>
        </w:rPr>
      </w:pPr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Письмом Кабинета </w:t>
      </w:r>
      <w:r w:rsidR="003113A9"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>М</w:t>
      </w:r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инистров КР </w:t>
      </w:r>
      <w:r w:rsidRPr="000C084E">
        <w:rPr>
          <w:rFonts w:eastAsia="Times New Roman" w:cs="Times New Roman"/>
          <w:bCs/>
          <w:color w:val="000000" w:themeColor="text1"/>
          <w:sz w:val="28"/>
          <w:szCs w:val="28"/>
          <w:lang w:val="ky-KG" w:eastAsia="ru-RU"/>
        </w:rPr>
        <w:t>от 7 июня 2024 года  №18-5141</w:t>
      </w:r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  и </w:t>
      </w:r>
      <w:r w:rsidR="00C96AA1" w:rsidRPr="000C084E">
        <w:rPr>
          <w:rFonts w:cs="Times New Roman"/>
          <w:b/>
          <w:color w:val="000000" w:themeColor="text1"/>
          <w:sz w:val="28"/>
          <w:szCs w:val="28"/>
        </w:rPr>
        <w:t xml:space="preserve">МЭК </w:t>
      </w:r>
      <w:r w:rsidR="00C96AA1" w:rsidRPr="000C084E">
        <w:rPr>
          <w:rFonts w:cs="Times New Roman"/>
          <w:color w:val="000000" w:themeColor="text1"/>
          <w:sz w:val="28"/>
          <w:szCs w:val="28"/>
        </w:rPr>
        <w:t xml:space="preserve">письмом </w:t>
      </w:r>
      <w:r w:rsidR="00C96AA1" w:rsidRPr="000C084E">
        <w:rPr>
          <w:rFonts w:cs="Times New Roman"/>
          <w:bCs/>
          <w:color w:val="000000" w:themeColor="text1"/>
          <w:sz w:val="28"/>
          <w:szCs w:val="28"/>
        </w:rPr>
        <w:t>от 6 июня 2024 года №21-1/12458</w:t>
      </w:r>
      <w:r w:rsidR="00C96AA1" w:rsidRPr="000C084E">
        <w:rPr>
          <w:rFonts w:cs="Times New Roman"/>
          <w:b/>
          <w:bCs/>
          <w:color w:val="000000" w:themeColor="text1"/>
          <w:sz w:val="28"/>
          <w:szCs w:val="28"/>
        </w:rPr>
        <w:t>_</w:t>
      </w:r>
      <w:r w:rsidR="00C96AA1" w:rsidRPr="000C084E">
        <w:rPr>
          <w:rFonts w:cs="Times New Roman"/>
          <w:b/>
          <w:bCs/>
          <w:color w:val="000000" w:themeColor="text1"/>
          <w:sz w:val="28"/>
          <w:szCs w:val="28"/>
          <w:u w:val="single"/>
        </w:rPr>
        <w:t>учтены предложения</w:t>
      </w:r>
      <w:r w:rsidR="00C96AA1" w:rsidRPr="000C084E">
        <w:rPr>
          <w:rFonts w:cs="Times New Roman"/>
          <w:b/>
          <w:bCs/>
          <w:color w:val="000000" w:themeColor="text1"/>
          <w:sz w:val="28"/>
          <w:szCs w:val="28"/>
        </w:rPr>
        <w:t xml:space="preserve"> </w:t>
      </w:r>
      <w:r w:rsidR="00C96AA1" w:rsidRPr="000C084E">
        <w:rPr>
          <w:rFonts w:cs="Times New Roman"/>
          <w:bCs/>
          <w:color w:val="000000" w:themeColor="text1"/>
          <w:sz w:val="28"/>
          <w:szCs w:val="28"/>
        </w:rPr>
        <w:t xml:space="preserve">депутата </w:t>
      </w:r>
      <w:proofErr w:type="spellStart"/>
      <w:r w:rsidR="00417416" w:rsidRPr="000C084E">
        <w:rPr>
          <w:rFonts w:cs="Times New Roman"/>
          <w:bCs/>
          <w:color w:val="000000" w:themeColor="text1"/>
          <w:sz w:val="28"/>
          <w:szCs w:val="28"/>
        </w:rPr>
        <w:t>Маматалиева</w:t>
      </w:r>
      <w:proofErr w:type="spellEnd"/>
      <w:r w:rsidR="00417416" w:rsidRPr="000C084E">
        <w:rPr>
          <w:rFonts w:cs="Times New Roman"/>
          <w:bCs/>
          <w:color w:val="000000" w:themeColor="text1"/>
          <w:sz w:val="28"/>
          <w:szCs w:val="28"/>
        </w:rPr>
        <w:t xml:space="preserve"> М</w:t>
      </w:r>
      <w:r w:rsidR="00374855" w:rsidRPr="000C084E">
        <w:rPr>
          <w:rFonts w:cs="Times New Roman"/>
          <w:bCs/>
          <w:color w:val="000000" w:themeColor="text1"/>
          <w:sz w:val="28"/>
          <w:szCs w:val="28"/>
        </w:rPr>
        <w:t>.</w:t>
      </w:r>
      <w:r w:rsidR="00417416" w:rsidRPr="000C084E">
        <w:rPr>
          <w:rFonts w:cs="Times New Roman"/>
          <w:bCs/>
          <w:color w:val="000000" w:themeColor="text1"/>
          <w:sz w:val="28"/>
          <w:szCs w:val="28"/>
        </w:rPr>
        <w:t xml:space="preserve"> с учетом редакционных правок:</w:t>
      </w:r>
    </w:p>
    <w:p w14:paraId="3996D34B" w14:textId="77777777" w:rsidR="00417416" w:rsidRPr="000C084E" w:rsidRDefault="00417416" w:rsidP="00184655">
      <w:pPr>
        <w:spacing w:line="240" w:lineRule="auto"/>
        <w:ind w:firstLine="459"/>
        <w:contextualSpacing/>
        <w:jc w:val="both"/>
        <w:rPr>
          <w:rFonts w:cs="Times New Roman"/>
          <w:color w:val="000000" w:themeColor="text1"/>
          <w:sz w:val="28"/>
          <w:szCs w:val="28"/>
          <w:lang w:val="ky-KG"/>
        </w:rPr>
      </w:pPr>
      <w:r w:rsidRPr="000C084E">
        <w:rPr>
          <w:rFonts w:cs="Times New Roman"/>
          <w:b/>
          <w:bCs/>
          <w:color w:val="000000" w:themeColor="text1"/>
          <w:sz w:val="28"/>
          <w:szCs w:val="28"/>
        </w:rPr>
        <w:t>-</w:t>
      </w:r>
      <w:r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 необходимо предлагаемые изменения оформить пунктами 4</w:t>
      </w:r>
      <w:r w:rsidR="00C96AA1" w:rsidRPr="000C084E">
        <w:rPr>
          <w:rFonts w:cs="Times New Roman"/>
          <w:color w:val="000000" w:themeColor="text1"/>
          <w:sz w:val="28"/>
          <w:szCs w:val="28"/>
          <w:lang w:val="ky-KG"/>
        </w:rPr>
        <w:t>3</w:t>
      </w:r>
      <w:r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 и 4</w:t>
      </w:r>
      <w:r w:rsidR="00C96AA1" w:rsidRPr="000C084E">
        <w:rPr>
          <w:rFonts w:cs="Times New Roman"/>
          <w:color w:val="000000" w:themeColor="text1"/>
          <w:sz w:val="28"/>
          <w:szCs w:val="28"/>
          <w:lang w:val="ky-KG"/>
        </w:rPr>
        <w:t>4</w:t>
      </w:r>
      <w:r w:rsidR="009B6487"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 законопроекта</w:t>
      </w:r>
      <w:r w:rsidRPr="000C084E">
        <w:rPr>
          <w:rFonts w:cs="Times New Roman"/>
          <w:color w:val="000000" w:themeColor="text1"/>
          <w:sz w:val="28"/>
          <w:szCs w:val="28"/>
          <w:lang w:val="ky-KG"/>
        </w:rPr>
        <w:t>;</w:t>
      </w:r>
    </w:p>
    <w:p w14:paraId="6A34A6DB" w14:textId="77777777" w:rsidR="00417416" w:rsidRPr="000C084E" w:rsidRDefault="00417416" w:rsidP="00184655">
      <w:pPr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 w:val="28"/>
          <w:szCs w:val="28"/>
          <w:lang w:val="ky-KG"/>
        </w:rPr>
      </w:pPr>
      <w:r w:rsidRPr="000C084E">
        <w:rPr>
          <w:rFonts w:cs="Times New Roman"/>
          <w:color w:val="000000" w:themeColor="text1"/>
          <w:sz w:val="28"/>
          <w:szCs w:val="28"/>
          <w:lang w:val="ky-KG"/>
        </w:rPr>
        <w:t>-</w:t>
      </w:r>
      <w:r w:rsidRPr="000C084E">
        <w:rPr>
          <w:rFonts w:cs="Times New Roman"/>
          <w:b/>
          <w:bCs/>
          <w:color w:val="000000" w:themeColor="text1"/>
          <w:sz w:val="28"/>
          <w:szCs w:val="28"/>
        </w:rPr>
        <w:t xml:space="preserve"> </w:t>
      </w:r>
      <w:r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изменения предлагаемые в статью 430 Налогового кодекса следует изложить в следующей редакции: </w:t>
      </w:r>
    </w:p>
    <w:p w14:paraId="00F20BC2" w14:textId="77777777" w:rsidR="00417416" w:rsidRPr="000C084E" w:rsidRDefault="00417416" w:rsidP="00184655">
      <w:pPr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 w:val="28"/>
          <w:szCs w:val="28"/>
          <w:lang w:val="ky-KG"/>
        </w:rPr>
      </w:pPr>
      <w:r w:rsidRPr="000C084E">
        <w:rPr>
          <w:rFonts w:cs="Times New Roman"/>
          <w:color w:val="000000" w:themeColor="text1"/>
          <w:sz w:val="28"/>
          <w:szCs w:val="28"/>
          <w:lang w:val="ky-KG"/>
        </w:rPr>
        <w:t>«4</w:t>
      </w:r>
      <w:r w:rsidR="00C96AA1" w:rsidRPr="000C084E">
        <w:rPr>
          <w:rFonts w:cs="Times New Roman"/>
          <w:color w:val="000000" w:themeColor="text1"/>
          <w:sz w:val="28"/>
          <w:szCs w:val="28"/>
          <w:lang w:val="ky-KG"/>
        </w:rPr>
        <w:t>4</w:t>
      </w:r>
      <w:r w:rsidRPr="000C084E">
        <w:rPr>
          <w:rFonts w:cs="Times New Roman"/>
          <w:color w:val="000000" w:themeColor="text1"/>
          <w:sz w:val="28"/>
          <w:szCs w:val="28"/>
          <w:lang w:val="ky-KG"/>
        </w:rPr>
        <w:t>) в статье 430 после аббревиатуры «НДС» дополнить словами «и акциза».</w:t>
      </w:r>
    </w:p>
    <w:p w14:paraId="536F032C" w14:textId="77777777" w:rsidR="00FB5F89" w:rsidRPr="000C084E" w:rsidRDefault="00C935BB" w:rsidP="00184655">
      <w:pPr>
        <w:spacing w:line="240" w:lineRule="auto"/>
        <w:ind w:firstLine="459"/>
        <w:contextualSpacing/>
        <w:jc w:val="both"/>
        <w:rPr>
          <w:rFonts w:cs="Times New Roman"/>
          <w:b/>
          <w:color w:val="000000" w:themeColor="text1"/>
          <w:sz w:val="28"/>
          <w:szCs w:val="28"/>
          <w:lang w:val="ky-KG"/>
        </w:rPr>
      </w:pPr>
      <w:r w:rsidRPr="000C084E">
        <w:rPr>
          <w:rFonts w:cs="Times New Roman"/>
          <w:b/>
          <w:color w:val="000000" w:themeColor="text1"/>
          <w:sz w:val="28"/>
          <w:szCs w:val="28"/>
          <w:lang w:val="ky-KG"/>
        </w:rPr>
        <w:t>4.</w:t>
      </w:r>
      <w:r w:rsidR="003113A9" w:rsidRPr="000C084E">
        <w:rPr>
          <w:rFonts w:cs="Times New Roman"/>
          <w:b/>
          <w:color w:val="000000" w:themeColor="text1"/>
          <w:sz w:val="28"/>
          <w:szCs w:val="28"/>
          <w:lang w:val="ky-KG"/>
        </w:rPr>
        <w:t xml:space="preserve"> </w:t>
      </w:r>
      <w:proofErr w:type="spellStart"/>
      <w:r w:rsidR="00FB5F89" w:rsidRPr="000C084E">
        <w:rPr>
          <w:rFonts w:cs="Times New Roman"/>
          <w:b/>
          <w:color w:val="000000" w:themeColor="text1"/>
          <w:sz w:val="28"/>
          <w:szCs w:val="28"/>
          <w:u w:val="single"/>
          <w:lang w:val="ky-KG"/>
        </w:rPr>
        <w:t>Поступило</w:t>
      </w:r>
      <w:proofErr w:type="spellEnd"/>
      <w:r w:rsidR="00FB5F89" w:rsidRPr="000C084E">
        <w:rPr>
          <w:rFonts w:cs="Times New Roman"/>
          <w:b/>
          <w:color w:val="000000" w:themeColor="text1"/>
          <w:sz w:val="28"/>
          <w:szCs w:val="28"/>
          <w:u w:val="single"/>
          <w:lang w:val="ky-KG"/>
        </w:rPr>
        <w:t xml:space="preserve"> </w:t>
      </w:r>
      <w:proofErr w:type="spellStart"/>
      <w:r w:rsidR="00FB5F89" w:rsidRPr="000C084E">
        <w:rPr>
          <w:rFonts w:cs="Times New Roman"/>
          <w:b/>
          <w:color w:val="000000" w:themeColor="text1"/>
          <w:sz w:val="28"/>
          <w:szCs w:val="28"/>
          <w:u w:val="single"/>
          <w:lang w:val="ky-KG"/>
        </w:rPr>
        <w:t>предложение</w:t>
      </w:r>
      <w:proofErr w:type="spellEnd"/>
      <w:r w:rsidR="00FB5F89" w:rsidRPr="000C084E">
        <w:rPr>
          <w:rFonts w:cs="Times New Roman"/>
          <w:b/>
          <w:color w:val="000000" w:themeColor="text1"/>
          <w:sz w:val="28"/>
          <w:szCs w:val="28"/>
          <w:u w:val="single"/>
          <w:lang w:val="ky-KG"/>
        </w:rPr>
        <w:t xml:space="preserve"> от </w:t>
      </w:r>
      <w:proofErr w:type="spellStart"/>
      <w:r w:rsidR="00FB5F89" w:rsidRPr="000C084E">
        <w:rPr>
          <w:rFonts w:cs="Times New Roman"/>
          <w:b/>
          <w:color w:val="000000" w:themeColor="text1"/>
          <w:sz w:val="28"/>
          <w:szCs w:val="28"/>
          <w:u w:val="single"/>
          <w:lang w:val="ky-KG"/>
        </w:rPr>
        <w:t>депутата</w:t>
      </w:r>
      <w:proofErr w:type="spellEnd"/>
      <w:r w:rsidR="00FB5F89" w:rsidRPr="000C084E">
        <w:rPr>
          <w:rFonts w:cs="Times New Roman"/>
          <w:b/>
          <w:color w:val="000000" w:themeColor="text1"/>
          <w:sz w:val="28"/>
          <w:szCs w:val="28"/>
          <w:u w:val="single"/>
          <w:lang w:val="ky-KG"/>
        </w:rPr>
        <w:t xml:space="preserve"> </w:t>
      </w:r>
      <w:r w:rsidR="00FB5F89" w:rsidRPr="000C084E">
        <w:rPr>
          <w:rFonts w:cs="Times New Roman"/>
          <w:b/>
          <w:color w:val="000000" w:themeColor="text1"/>
          <w:sz w:val="28"/>
          <w:szCs w:val="28"/>
          <w:u w:val="single"/>
        </w:rPr>
        <w:t xml:space="preserve">Жогорку Кенеша </w:t>
      </w:r>
      <w:r w:rsidR="00FB5F89" w:rsidRPr="000C084E">
        <w:rPr>
          <w:rFonts w:cs="Times New Roman"/>
          <w:b/>
          <w:color w:val="000000" w:themeColor="text1"/>
          <w:sz w:val="28"/>
          <w:szCs w:val="28"/>
          <w:u w:val="single"/>
          <w:lang w:val="ky-KG"/>
        </w:rPr>
        <w:t>Абакирова Э.</w:t>
      </w:r>
      <w:r w:rsidR="00FB5F89" w:rsidRPr="000C084E">
        <w:rPr>
          <w:rFonts w:cs="Times New Roman"/>
          <w:b/>
          <w:color w:val="000000" w:themeColor="text1"/>
          <w:sz w:val="28"/>
          <w:szCs w:val="28"/>
          <w:lang w:val="ky-KG"/>
        </w:rPr>
        <w:t xml:space="preserve"> </w:t>
      </w:r>
    </w:p>
    <w:p w14:paraId="64D997BB" w14:textId="77777777" w:rsidR="00FB5F89" w:rsidRPr="000C084E" w:rsidRDefault="00FB5F89" w:rsidP="00184655">
      <w:pPr>
        <w:spacing w:line="240" w:lineRule="auto"/>
        <w:contextualSpacing/>
        <w:jc w:val="both"/>
        <w:rPr>
          <w:rFonts w:cs="Times New Roman"/>
          <w:color w:val="000000" w:themeColor="text1"/>
          <w:sz w:val="28"/>
          <w:szCs w:val="28"/>
          <w:lang w:val="ky-KG"/>
        </w:rPr>
      </w:pPr>
      <w:r w:rsidRPr="000C084E">
        <w:rPr>
          <w:rFonts w:cs="Times New Roman"/>
          <w:color w:val="000000" w:themeColor="text1"/>
          <w:sz w:val="28"/>
          <w:szCs w:val="28"/>
          <w:lang w:val="ky-KG"/>
        </w:rPr>
        <w:t>сл. зап.4337 от 31 мая 2024 года:</w:t>
      </w:r>
    </w:p>
    <w:p w14:paraId="0A9EDE98" w14:textId="77777777" w:rsidR="00B121D2" w:rsidRPr="000C084E" w:rsidRDefault="00B121D2" w:rsidP="00184655">
      <w:pPr>
        <w:numPr>
          <w:ilvl w:val="0"/>
          <w:numId w:val="21"/>
        </w:numPr>
        <w:spacing w:line="240" w:lineRule="auto"/>
        <w:ind w:left="0" w:firstLine="357"/>
        <w:contextualSpacing/>
        <w:jc w:val="both"/>
        <w:rPr>
          <w:rFonts w:cs="Times New Roman"/>
          <w:color w:val="000000" w:themeColor="text1"/>
          <w:sz w:val="28"/>
          <w:szCs w:val="28"/>
          <w:lang w:val="ky-KG"/>
        </w:rPr>
      </w:pPr>
      <w:r w:rsidRPr="000C084E">
        <w:rPr>
          <w:rFonts w:cs="Times New Roman"/>
          <w:color w:val="000000" w:themeColor="text1"/>
          <w:sz w:val="28"/>
          <w:szCs w:val="28"/>
          <w:lang w:val="ky-KG"/>
        </w:rPr>
        <w:t>Внести изменения в статью 153 Трудового кодекса, где предлагается дополнить  абзацем третьим следующего содержания:</w:t>
      </w:r>
    </w:p>
    <w:p w14:paraId="0BCE11CA" w14:textId="77777777" w:rsidR="00B121D2" w:rsidRPr="000C084E" w:rsidRDefault="00B121D2" w:rsidP="00184655">
      <w:pPr>
        <w:spacing w:line="240" w:lineRule="auto"/>
        <w:ind w:firstLine="357"/>
        <w:contextualSpacing/>
        <w:jc w:val="both"/>
        <w:rPr>
          <w:rFonts w:cs="Times New Roman"/>
          <w:i/>
          <w:color w:val="000000" w:themeColor="text1"/>
          <w:sz w:val="28"/>
          <w:szCs w:val="28"/>
          <w:lang w:val="ky-KG"/>
        </w:rPr>
      </w:pPr>
      <w:r w:rsidRPr="000C084E">
        <w:rPr>
          <w:rFonts w:cs="Times New Roman"/>
          <w:color w:val="000000" w:themeColor="text1"/>
          <w:sz w:val="28"/>
          <w:szCs w:val="28"/>
          <w:lang w:val="ky-KG"/>
        </w:rPr>
        <w:lastRenderedPageBreak/>
        <w:t>“</w:t>
      </w:r>
      <w:r w:rsidRPr="000C084E">
        <w:rPr>
          <w:rFonts w:cs="Times New Roman"/>
          <w:i/>
          <w:color w:val="000000" w:themeColor="text1"/>
          <w:sz w:val="28"/>
          <w:szCs w:val="28"/>
        </w:rPr>
        <w:t>Выплата 70 процентов заработной платы работодателем – юридическим лицом должна производиться в безналичной форме.</w:t>
      </w:r>
    </w:p>
    <w:p w14:paraId="7B8D1812" w14:textId="77777777" w:rsidR="00604362" w:rsidRPr="000C084E" w:rsidRDefault="00B121D2" w:rsidP="00184655">
      <w:pPr>
        <w:spacing w:line="240" w:lineRule="auto"/>
        <w:contextualSpacing/>
        <w:jc w:val="both"/>
        <w:rPr>
          <w:rFonts w:cs="Times New Roman"/>
          <w:bCs/>
          <w:color w:val="000000" w:themeColor="text1"/>
          <w:sz w:val="28"/>
          <w:szCs w:val="28"/>
          <w:lang w:val="ky-KG"/>
        </w:rPr>
      </w:pPr>
      <w:r w:rsidRPr="000C084E">
        <w:rPr>
          <w:rFonts w:cs="Times New Roman"/>
          <w:b/>
          <w:bCs/>
          <w:color w:val="000000" w:themeColor="text1"/>
          <w:sz w:val="28"/>
          <w:szCs w:val="28"/>
          <w:lang w:val="ky-KG"/>
        </w:rPr>
        <w:t xml:space="preserve">Обоснование: </w:t>
      </w:r>
      <w:r w:rsidRPr="000C084E">
        <w:rPr>
          <w:rFonts w:cs="Times New Roman"/>
          <w:bCs/>
          <w:color w:val="000000" w:themeColor="text1"/>
          <w:sz w:val="28"/>
          <w:szCs w:val="28"/>
          <w:lang w:val="ky-KG"/>
        </w:rPr>
        <w:t>100-процентная безналичная выплата заработной платы затрудняет вывод денег в некоторых чрезвычайных ситуациях (например, события в Казахстане в январе 2022 года).</w:t>
      </w:r>
    </w:p>
    <w:p w14:paraId="6EE15263" w14:textId="77777777" w:rsidR="00417416" w:rsidRPr="000C084E" w:rsidRDefault="003113A9" w:rsidP="00184655">
      <w:pPr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 w:val="28"/>
          <w:szCs w:val="28"/>
          <w:lang w:val="ky-KG"/>
        </w:rPr>
      </w:pPr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>Письмом Кабинета М</w:t>
      </w:r>
      <w:r w:rsidR="009C3804"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инистров КР </w:t>
      </w:r>
      <w:r w:rsidR="009C3804" w:rsidRPr="000C084E">
        <w:rPr>
          <w:rFonts w:eastAsia="Times New Roman" w:cs="Times New Roman"/>
          <w:bCs/>
          <w:color w:val="000000" w:themeColor="text1"/>
          <w:sz w:val="28"/>
          <w:szCs w:val="28"/>
          <w:lang w:val="ky-KG" w:eastAsia="ru-RU"/>
        </w:rPr>
        <w:t xml:space="preserve">от 7 июня 2024 года  №18-5141  и </w:t>
      </w:r>
      <w:r w:rsidR="00C96AA1" w:rsidRPr="000C084E">
        <w:rPr>
          <w:rFonts w:cs="Times New Roman"/>
          <w:b/>
          <w:color w:val="000000" w:themeColor="text1"/>
          <w:sz w:val="28"/>
          <w:szCs w:val="28"/>
        </w:rPr>
        <w:t xml:space="preserve">МЭК </w:t>
      </w:r>
      <w:r w:rsidR="00C96AA1" w:rsidRPr="000C084E">
        <w:rPr>
          <w:rFonts w:cs="Times New Roman"/>
          <w:color w:val="000000" w:themeColor="text1"/>
          <w:sz w:val="28"/>
          <w:szCs w:val="28"/>
        </w:rPr>
        <w:t xml:space="preserve">письмом </w:t>
      </w:r>
      <w:r w:rsidR="00C96AA1" w:rsidRPr="000C084E">
        <w:rPr>
          <w:rFonts w:cs="Times New Roman"/>
          <w:bCs/>
          <w:color w:val="000000" w:themeColor="text1"/>
          <w:sz w:val="28"/>
          <w:szCs w:val="28"/>
        </w:rPr>
        <w:t>от 6 июня 2024 года №21-1/12458</w:t>
      </w:r>
      <w:r w:rsidR="00C96AA1" w:rsidRPr="000C084E">
        <w:rPr>
          <w:rFonts w:cs="Times New Roman"/>
          <w:b/>
          <w:bCs/>
          <w:color w:val="000000" w:themeColor="text1"/>
          <w:sz w:val="28"/>
          <w:szCs w:val="28"/>
        </w:rPr>
        <w:t xml:space="preserve"> </w:t>
      </w:r>
      <w:r w:rsidR="00417416" w:rsidRPr="000C084E">
        <w:rPr>
          <w:rFonts w:cs="Times New Roman"/>
          <w:b/>
          <w:bCs/>
          <w:color w:val="000000" w:themeColor="text1"/>
          <w:sz w:val="28"/>
          <w:szCs w:val="28"/>
        </w:rPr>
        <w:t xml:space="preserve">не </w:t>
      </w:r>
      <w:r w:rsidR="00417416" w:rsidRPr="000C084E">
        <w:rPr>
          <w:rFonts w:cs="Times New Roman"/>
          <w:b/>
          <w:bCs/>
          <w:color w:val="000000" w:themeColor="text1"/>
          <w:sz w:val="28"/>
          <w:szCs w:val="28"/>
          <w:u w:val="single"/>
        </w:rPr>
        <w:t>учтены предложения</w:t>
      </w:r>
      <w:r w:rsidR="00417416" w:rsidRPr="000C084E">
        <w:rPr>
          <w:rFonts w:cs="Times New Roman"/>
          <w:b/>
          <w:bCs/>
          <w:color w:val="000000" w:themeColor="text1"/>
          <w:sz w:val="28"/>
          <w:szCs w:val="28"/>
        </w:rPr>
        <w:t xml:space="preserve"> </w:t>
      </w:r>
      <w:r w:rsidR="00417416" w:rsidRPr="000C084E">
        <w:rPr>
          <w:rFonts w:cs="Times New Roman"/>
          <w:bCs/>
          <w:color w:val="000000" w:themeColor="text1"/>
          <w:sz w:val="28"/>
          <w:szCs w:val="28"/>
        </w:rPr>
        <w:t>депутата</w:t>
      </w:r>
      <w:r w:rsidR="00417416"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 Абакирова Э. </w:t>
      </w:r>
    </w:p>
    <w:p w14:paraId="552296E0" w14:textId="77777777" w:rsidR="00417416" w:rsidRPr="000C084E" w:rsidRDefault="00417416" w:rsidP="00184655">
      <w:pPr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Учтена редакция с учетом </w:t>
      </w:r>
      <w:r w:rsidRPr="000C084E">
        <w:rPr>
          <w:rFonts w:cs="Times New Roman"/>
          <w:color w:val="000000" w:themeColor="text1"/>
          <w:sz w:val="28"/>
          <w:szCs w:val="28"/>
        </w:rPr>
        <w:t xml:space="preserve">предложений от депутата ЖК КР </w:t>
      </w:r>
      <w:r w:rsidRPr="000C084E">
        <w:rPr>
          <w:rFonts w:cs="Times New Roman"/>
          <w:b/>
          <w:color w:val="000000" w:themeColor="text1"/>
          <w:sz w:val="28"/>
          <w:szCs w:val="28"/>
        </w:rPr>
        <w:t>Д.</w:t>
      </w:r>
      <w:r w:rsidR="003113A9" w:rsidRPr="000C084E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0C084E">
        <w:rPr>
          <w:rFonts w:cs="Times New Roman"/>
          <w:b/>
          <w:color w:val="000000" w:themeColor="text1"/>
          <w:sz w:val="28"/>
          <w:szCs w:val="28"/>
        </w:rPr>
        <w:t>Бекешева</w:t>
      </w:r>
      <w:proofErr w:type="spellEnd"/>
      <w:r w:rsidRPr="000C084E">
        <w:rPr>
          <w:rFonts w:cs="Times New Roman"/>
          <w:color w:val="000000" w:themeColor="text1"/>
          <w:sz w:val="28"/>
          <w:szCs w:val="28"/>
        </w:rPr>
        <w:t>:</w:t>
      </w:r>
    </w:p>
    <w:p w14:paraId="2B02F368" w14:textId="77777777" w:rsidR="00417416" w:rsidRPr="000C084E" w:rsidRDefault="00417416" w:rsidP="00184655">
      <w:pPr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</w:rPr>
        <w:t>-</w:t>
      </w:r>
      <w:r w:rsidRPr="000C084E">
        <w:rPr>
          <w:rFonts w:cs="Times New Roman"/>
          <w:b/>
          <w:color w:val="000000" w:themeColor="text1"/>
          <w:sz w:val="28"/>
          <w:szCs w:val="28"/>
          <w:lang w:val="ky-KG"/>
        </w:rPr>
        <w:t xml:space="preserve"> </w:t>
      </w:r>
      <w:r w:rsidRPr="000C084E">
        <w:rPr>
          <w:rFonts w:cs="Times New Roman"/>
          <w:color w:val="000000" w:themeColor="text1"/>
          <w:sz w:val="28"/>
          <w:szCs w:val="28"/>
        </w:rPr>
        <w:t>«</w:t>
      </w:r>
      <w:r w:rsidRPr="000C084E">
        <w:rPr>
          <w:rFonts w:cs="Times New Roman"/>
          <w:i/>
          <w:color w:val="000000" w:themeColor="text1"/>
          <w:sz w:val="28"/>
          <w:szCs w:val="28"/>
        </w:rPr>
        <w:t>Выплата заработной платы работодателем – юридическим лицом должна производиться в безналичной форме</w:t>
      </w:r>
      <w:r w:rsidRPr="000C084E">
        <w:rPr>
          <w:rFonts w:cs="Times New Roman"/>
          <w:i/>
          <w:color w:val="000000" w:themeColor="text1"/>
          <w:sz w:val="28"/>
          <w:szCs w:val="28"/>
          <w:lang w:val="ky-KG"/>
        </w:rPr>
        <w:t>, за исключением случаев возникновения непреодолимой силы, объявления чрезвычайного положения или чрезвычайной ситуации, а также в случаях, предусмотренных Кабинетом Министров Кыргызской Республики. Кабинет Министров Кыргызской Республики вправе разрешать выплату заработной платы в наличной форме для работодателей отдельных видов деятельности или на определенных территориях страны</w:t>
      </w:r>
      <w:r w:rsidRPr="000C084E">
        <w:rPr>
          <w:rFonts w:cs="Times New Roman"/>
          <w:color w:val="000000" w:themeColor="text1"/>
          <w:sz w:val="28"/>
          <w:szCs w:val="28"/>
          <w:lang w:val="ky-KG"/>
        </w:rPr>
        <w:t>.</w:t>
      </w:r>
      <w:r w:rsidRPr="000C084E">
        <w:rPr>
          <w:rFonts w:cs="Times New Roman"/>
          <w:color w:val="000000" w:themeColor="text1"/>
          <w:sz w:val="28"/>
          <w:szCs w:val="28"/>
        </w:rPr>
        <w:t>».</w:t>
      </w:r>
    </w:p>
    <w:p w14:paraId="69BC852F" w14:textId="77777777" w:rsidR="00604362" w:rsidRPr="000C084E" w:rsidRDefault="00604362" w:rsidP="00184655">
      <w:pPr>
        <w:pStyle w:val="af"/>
        <w:numPr>
          <w:ilvl w:val="0"/>
          <w:numId w:val="21"/>
        </w:numPr>
        <w:spacing w:line="240" w:lineRule="auto"/>
        <w:ind w:left="0" w:firstLine="360"/>
        <w:jc w:val="both"/>
        <w:rPr>
          <w:rFonts w:cs="Times New Roman"/>
          <w:bCs/>
          <w:color w:val="000000" w:themeColor="text1"/>
          <w:sz w:val="28"/>
          <w:szCs w:val="28"/>
          <w:lang w:val="ky-KG"/>
        </w:rPr>
      </w:pPr>
      <w:r w:rsidRPr="000C084E">
        <w:rPr>
          <w:rFonts w:cs="Times New Roman"/>
          <w:bCs/>
          <w:color w:val="000000" w:themeColor="text1"/>
          <w:sz w:val="28"/>
          <w:szCs w:val="28"/>
          <w:lang w:val="ky-KG"/>
        </w:rPr>
        <w:t xml:space="preserve">В </w:t>
      </w:r>
      <w:proofErr w:type="spellStart"/>
      <w:r w:rsidRPr="000C084E">
        <w:rPr>
          <w:rFonts w:cs="Times New Roman"/>
          <w:bCs/>
          <w:color w:val="000000" w:themeColor="text1"/>
          <w:sz w:val="28"/>
          <w:szCs w:val="28"/>
          <w:lang w:val="ky-KG"/>
        </w:rPr>
        <w:t>пункте</w:t>
      </w:r>
      <w:proofErr w:type="spellEnd"/>
      <w:r w:rsidRPr="000C084E">
        <w:rPr>
          <w:rFonts w:cs="Times New Roman"/>
          <w:bCs/>
          <w:color w:val="000000" w:themeColor="text1"/>
          <w:sz w:val="28"/>
          <w:szCs w:val="28"/>
          <w:lang w:val="ky-KG"/>
        </w:rPr>
        <w:t xml:space="preserve"> 5 </w:t>
      </w:r>
      <w:proofErr w:type="spellStart"/>
      <w:r w:rsidRPr="000C084E">
        <w:rPr>
          <w:rFonts w:cs="Times New Roman"/>
          <w:bCs/>
          <w:color w:val="000000" w:themeColor="text1"/>
          <w:sz w:val="28"/>
          <w:szCs w:val="28"/>
          <w:lang w:val="ky-KG"/>
        </w:rPr>
        <w:t>части</w:t>
      </w:r>
      <w:proofErr w:type="spellEnd"/>
      <w:r w:rsidR="00F25286" w:rsidRPr="000C084E">
        <w:rPr>
          <w:rFonts w:cs="Times New Roman"/>
          <w:bCs/>
          <w:color w:val="000000" w:themeColor="text1"/>
          <w:sz w:val="28"/>
          <w:szCs w:val="28"/>
          <w:lang w:val="ky-KG"/>
        </w:rPr>
        <w:t xml:space="preserve"> </w:t>
      </w:r>
      <w:r w:rsidRPr="000C084E">
        <w:rPr>
          <w:rFonts w:cs="Times New Roman"/>
          <w:bCs/>
          <w:color w:val="000000" w:themeColor="text1"/>
          <w:sz w:val="28"/>
          <w:szCs w:val="28"/>
          <w:lang w:val="ky-KG"/>
        </w:rPr>
        <w:t xml:space="preserve">5 </w:t>
      </w:r>
      <w:r w:rsidR="00F25286" w:rsidRPr="000C084E">
        <w:rPr>
          <w:rFonts w:cs="Times New Roman"/>
          <w:bCs/>
          <w:color w:val="000000" w:themeColor="text1"/>
          <w:sz w:val="28"/>
          <w:szCs w:val="28"/>
          <w:lang w:val="ky-KG"/>
        </w:rPr>
        <w:t xml:space="preserve"> статьи</w:t>
      </w:r>
      <w:r w:rsidRPr="000C084E">
        <w:rPr>
          <w:rFonts w:cs="Times New Roman"/>
          <w:bCs/>
          <w:color w:val="000000" w:themeColor="text1"/>
          <w:sz w:val="28"/>
          <w:szCs w:val="28"/>
          <w:lang w:val="ky-KG"/>
        </w:rPr>
        <w:t xml:space="preserve"> 118 Налогового кодекса, предлагается слово “решение”</w:t>
      </w:r>
      <w:r w:rsidR="00F25286" w:rsidRPr="000C084E">
        <w:rPr>
          <w:rFonts w:cs="Times New Roman"/>
          <w:bCs/>
          <w:color w:val="000000" w:themeColor="text1"/>
          <w:sz w:val="28"/>
          <w:szCs w:val="28"/>
          <w:lang w:val="ky-KG"/>
        </w:rPr>
        <w:t xml:space="preserve"> заменить словами “письменному извещению”</w:t>
      </w:r>
      <w:r w:rsidR="00DB5F1A" w:rsidRPr="000C084E">
        <w:rPr>
          <w:rFonts w:cs="Times New Roman"/>
          <w:bCs/>
          <w:color w:val="000000" w:themeColor="text1"/>
          <w:sz w:val="28"/>
          <w:szCs w:val="28"/>
          <w:lang w:val="ky-KG"/>
        </w:rPr>
        <w:t>.</w:t>
      </w:r>
    </w:p>
    <w:p w14:paraId="004E5D41" w14:textId="77777777" w:rsidR="00F32200" w:rsidRPr="000C084E" w:rsidRDefault="00F25286" w:rsidP="00184655">
      <w:pPr>
        <w:spacing w:line="240" w:lineRule="auto"/>
        <w:contextualSpacing/>
        <w:jc w:val="both"/>
        <w:rPr>
          <w:rFonts w:cs="Times New Roman"/>
          <w:bCs/>
          <w:color w:val="000000" w:themeColor="text1"/>
          <w:sz w:val="28"/>
          <w:szCs w:val="28"/>
          <w:lang w:val="ky-KG"/>
        </w:rPr>
      </w:pPr>
      <w:r w:rsidRPr="000C084E">
        <w:rPr>
          <w:rFonts w:cs="Times New Roman"/>
          <w:b/>
          <w:bCs/>
          <w:color w:val="000000" w:themeColor="text1"/>
          <w:sz w:val="28"/>
          <w:szCs w:val="28"/>
          <w:lang w:val="ky-KG"/>
        </w:rPr>
        <w:t>Обоснование:</w:t>
      </w:r>
      <w:r w:rsidR="003113A9" w:rsidRPr="000C084E">
        <w:rPr>
          <w:rFonts w:cs="Times New Roman"/>
          <w:b/>
          <w:bCs/>
          <w:color w:val="000000" w:themeColor="text1"/>
          <w:sz w:val="28"/>
          <w:szCs w:val="28"/>
          <w:lang w:val="ky-KG"/>
        </w:rPr>
        <w:t xml:space="preserve"> </w:t>
      </w:r>
      <w:r w:rsidRPr="000C084E">
        <w:rPr>
          <w:rFonts w:cs="Times New Roman"/>
          <w:bCs/>
          <w:color w:val="000000" w:themeColor="text1"/>
          <w:sz w:val="28"/>
          <w:szCs w:val="28"/>
          <w:lang w:val="ky-KG"/>
        </w:rPr>
        <w:t>уточняющая поправка</w:t>
      </w:r>
      <w:r w:rsidR="00AC4671" w:rsidRPr="000C084E">
        <w:rPr>
          <w:rFonts w:cs="Times New Roman"/>
          <w:bCs/>
          <w:color w:val="000000" w:themeColor="text1"/>
          <w:sz w:val="28"/>
          <w:szCs w:val="28"/>
          <w:lang w:val="ky-KG"/>
        </w:rPr>
        <w:t>.</w:t>
      </w:r>
    </w:p>
    <w:p w14:paraId="595C3FC8" w14:textId="77777777" w:rsidR="00F25286" w:rsidRPr="000C084E" w:rsidRDefault="009C3804" w:rsidP="00184655">
      <w:pPr>
        <w:spacing w:line="240" w:lineRule="auto"/>
        <w:contextualSpacing/>
        <w:jc w:val="both"/>
        <w:rPr>
          <w:rFonts w:cs="Times New Roman"/>
          <w:bCs/>
          <w:color w:val="000000" w:themeColor="text1"/>
          <w:sz w:val="28"/>
          <w:szCs w:val="28"/>
          <w:lang w:val="ky-KG"/>
        </w:rPr>
      </w:pPr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Письмом Кабинета </w:t>
      </w:r>
      <w:r w:rsidR="003113A9"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>М</w:t>
      </w:r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инистров КР </w:t>
      </w:r>
      <w:r w:rsidRPr="000C084E">
        <w:rPr>
          <w:rFonts w:eastAsia="Times New Roman" w:cs="Times New Roman"/>
          <w:bCs/>
          <w:color w:val="000000" w:themeColor="text1"/>
          <w:sz w:val="28"/>
          <w:szCs w:val="28"/>
          <w:lang w:val="ky-KG" w:eastAsia="ru-RU"/>
        </w:rPr>
        <w:t>от 7 июня 2024 года  №18-5141</w:t>
      </w:r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  и </w:t>
      </w:r>
      <w:r w:rsidR="00C96AA1" w:rsidRPr="000C084E">
        <w:rPr>
          <w:rFonts w:cs="Times New Roman"/>
          <w:b/>
          <w:color w:val="000000" w:themeColor="text1"/>
          <w:sz w:val="28"/>
          <w:szCs w:val="28"/>
        </w:rPr>
        <w:t xml:space="preserve">МЭК </w:t>
      </w:r>
      <w:r w:rsidR="00C96AA1" w:rsidRPr="000C084E">
        <w:rPr>
          <w:rFonts w:cs="Times New Roman"/>
          <w:color w:val="000000" w:themeColor="text1"/>
          <w:sz w:val="28"/>
          <w:szCs w:val="28"/>
        </w:rPr>
        <w:t xml:space="preserve">письмом </w:t>
      </w:r>
      <w:r w:rsidR="00C96AA1" w:rsidRPr="000C084E">
        <w:rPr>
          <w:rFonts w:cs="Times New Roman"/>
          <w:bCs/>
          <w:color w:val="000000" w:themeColor="text1"/>
          <w:sz w:val="28"/>
          <w:szCs w:val="28"/>
        </w:rPr>
        <w:t>от 6 июня 2024 года №21-1/12458</w:t>
      </w:r>
      <w:r w:rsidR="00C96AA1" w:rsidRPr="000C084E">
        <w:rPr>
          <w:rFonts w:cs="Times New Roman"/>
          <w:b/>
          <w:bCs/>
          <w:color w:val="000000" w:themeColor="text1"/>
          <w:sz w:val="28"/>
          <w:szCs w:val="28"/>
        </w:rPr>
        <w:t>_</w:t>
      </w:r>
      <w:r w:rsidR="003113A9" w:rsidRPr="000C084E">
        <w:rPr>
          <w:rFonts w:cs="Times New Roman"/>
          <w:b/>
          <w:bCs/>
          <w:color w:val="000000" w:themeColor="text1"/>
          <w:sz w:val="28"/>
          <w:szCs w:val="28"/>
          <w:u w:val="single"/>
        </w:rPr>
        <w:t>учтено данное предложение;</w:t>
      </w:r>
    </w:p>
    <w:p w14:paraId="4307CC33" w14:textId="77777777" w:rsidR="00F25286" w:rsidRPr="000C084E" w:rsidRDefault="00F25286" w:rsidP="00184655">
      <w:pPr>
        <w:spacing w:line="240" w:lineRule="auto"/>
        <w:ind w:firstLine="360"/>
        <w:contextualSpacing/>
        <w:jc w:val="both"/>
        <w:rPr>
          <w:rFonts w:cs="Times New Roman"/>
          <w:bCs/>
          <w:color w:val="000000" w:themeColor="text1"/>
          <w:sz w:val="28"/>
          <w:szCs w:val="28"/>
          <w:lang w:val="ky-KG"/>
        </w:rPr>
      </w:pPr>
      <w:r w:rsidRPr="000C084E">
        <w:rPr>
          <w:rFonts w:cs="Times New Roman"/>
          <w:b/>
          <w:bCs/>
          <w:color w:val="000000" w:themeColor="text1"/>
          <w:sz w:val="28"/>
          <w:szCs w:val="28"/>
          <w:lang w:val="ky-KG"/>
        </w:rPr>
        <w:t>3)</w:t>
      </w:r>
      <w:r w:rsidR="00002083" w:rsidRPr="000C084E">
        <w:rPr>
          <w:rFonts w:cs="Times New Roman"/>
          <w:bCs/>
          <w:color w:val="000000" w:themeColor="text1"/>
          <w:sz w:val="28"/>
          <w:szCs w:val="28"/>
          <w:lang w:val="ky-KG"/>
        </w:rPr>
        <w:t xml:space="preserve"> в предлагаемом законопроекте </w:t>
      </w:r>
      <w:r w:rsidR="002A52C7" w:rsidRPr="000C084E">
        <w:rPr>
          <w:rFonts w:cs="Times New Roman"/>
          <w:bCs/>
          <w:color w:val="000000" w:themeColor="text1"/>
          <w:sz w:val="28"/>
          <w:szCs w:val="28"/>
          <w:lang w:val="ky-KG"/>
        </w:rPr>
        <w:t xml:space="preserve">в </w:t>
      </w:r>
      <w:r w:rsidR="00002083" w:rsidRPr="000C084E">
        <w:rPr>
          <w:rFonts w:cs="Times New Roman"/>
          <w:bCs/>
          <w:color w:val="000000" w:themeColor="text1"/>
          <w:sz w:val="28"/>
          <w:szCs w:val="28"/>
          <w:lang w:val="ky-KG"/>
        </w:rPr>
        <w:t>пункте 1</w:t>
      </w:r>
      <w:r w:rsidRPr="000C084E">
        <w:rPr>
          <w:rFonts w:cs="Times New Roman"/>
          <w:bCs/>
          <w:color w:val="000000" w:themeColor="text1"/>
          <w:sz w:val="28"/>
          <w:szCs w:val="28"/>
          <w:vertAlign w:val="superscript"/>
          <w:lang w:val="ky-KG"/>
        </w:rPr>
        <w:t>2</w:t>
      </w:r>
      <w:r w:rsidRPr="000C084E">
        <w:rPr>
          <w:rFonts w:cs="Times New Roman"/>
          <w:bCs/>
          <w:color w:val="000000" w:themeColor="text1"/>
          <w:sz w:val="28"/>
          <w:szCs w:val="28"/>
          <w:lang w:val="ky-KG"/>
        </w:rPr>
        <w:t xml:space="preserve"> статьи 164 Налогового кодекса, предлагается слово</w:t>
      </w:r>
      <w:r w:rsidR="00002083" w:rsidRPr="000C084E">
        <w:rPr>
          <w:rFonts w:cs="Times New Roman"/>
          <w:bCs/>
          <w:color w:val="000000" w:themeColor="text1"/>
          <w:sz w:val="28"/>
          <w:szCs w:val="28"/>
          <w:lang w:val="ky-KG"/>
        </w:rPr>
        <w:t xml:space="preserve"> “десятикратном” заменить на слово “трехкратном”;</w:t>
      </w:r>
    </w:p>
    <w:p w14:paraId="1D31A203" w14:textId="77777777" w:rsidR="009B6487" w:rsidRPr="000C084E" w:rsidRDefault="003113A9" w:rsidP="00184655">
      <w:pPr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>Письмом Кабинета М</w:t>
      </w:r>
      <w:r w:rsidR="009C3804"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инистров </w:t>
      </w:r>
      <w:r w:rsidR="009C3804" w:rsidRPr="000C084E">
        <w:rPr>
          <w:rFonts w:eastAsia="Times New Roman" w:cs="Times New Roman"/>
          <w:bCs/>
          <w:color w:val="000000" w:themeColor="text1"/>
          <w:sz w:val="28"/>
          <w:szCs w:val="28"/>
          <w:lang w:val="ky-KG" w:eastAsia="ru-RU"/>
        </w:rPr>
        <w:t>КР от 7 июня 2024 года  №18-5141</w:t>
      </w:r>
      <w:r w:rsidR="009C3804"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  и </w:t>
      </w:r>
      <w:r w:rsidR="00C96AA1" w:rsidRPr="000C084E">
        <w:rPr>
          <w:rFonts w:cs="Times New Roman"/>
          <w:b/>
          <w:color w:val="000000" w:themeColor="text1"/>
          <w:sz w:val="28"/>
          <w:szCs w:val="28"/>
        </w:rPr>
        <w:t xml:space="preserve">МЭК </w:t>
      </w:r>
      <w:r w:rsidR="00C96AA1" w:rsidRPr="000C084E">
        <w:rPr>
          <w:rFonts w:cs="Times New Roman"/>
          <w:color w:val="000000" w:themeColor="text1"/>
          <w:sz w:val="28"/>
          <w:szCs w:val="28"/>
        </w:rPr>
        <w:t xml:space="preserve">письмом </w:t>
      </w:r>
      <w:r w:rsidR="00C96AA1" w:rsidRPr="000C084E">
        <w:rPr>
          <w:rFonts w:cs="Times New Roman"/>
          <w:bCs/>
          <w:color w:val="000000" w:themeColor="text1"/>
          <w:sz w:val="28"/>
          <w:szCs w:val="28"/>
        </w:rPr>
        <w:t>от 6 июня 2024 года №21-1/12458</w:t>
      </w:r>
      <w:r w:rsidR="00C96AA1" w:rsidRPr="000C084E">
        <w:rPr>
          <w:rFonts w:cs="Times New Roman"/>
          <w:b/>
          <w:bCs/>
          <w:color w:val="000000" w:themeColor="text1"/>
          <w:sz w:val="28"/>
          <w:szCs w:val="28"/>
        </w:rPr>
        <w:t xml:space="preserve"> </w:t>
      </w:r>
      <w:r w:rsidR="00EB31C6" w:rsidRPr="000C084E">
        <w:rPr>
          <w:rFonts w:cs="Times New Roman"/>
          <w:b/>
          <w:bCs/>
          <w:color w:val="000000" w:themeColor="text1"/>
          <w:sz w:val="28"/>
          <w:szCs w:val="28"/>
          <w:u w:val="single"/>
        </w:rPr>
        <w:t>не</w:t>
      </w:r>
      <w:r w:rsidR="00EB31C6" w:rsidRPr="000C084E">
        <w:rPr>
          <w:rFonts w:cs="Times New Roman"/>
          <w:b/>
          <w:bCs/>
          <w:color w:val="000000" w:themeColor="text1"/>
          <w:sz w:val="28"/>
          <w:szCs w:val="28"/>
        </w:rPr>
        <w:t xml:space="preserve"> </w:t>
      </w:r>
      <w:r w:rsidR="00EB31C6" w:rsidRPr="000C084E">
        <w:rPr>
          <w:rFonts w:cs="Times New Roman"/>
          <w:b/>
          <w:bCs/>
          <w:color w:val="000000" w:themeColor="text1"/>
          <w:sz w:val="28"/>
          <w:szCs w:val="28"/>
          <w:u w:val="single"/>
        </w:rPr>
        <w:t>учтено</w:t>
      </w:r>
      <w:r w:rsidR="009B6487" w:rsidRPr="000C084E">
        <w:rPr>
          <w:rFonts w:cs="Times New Roman"/>
          <w:b/>
          <w:bCs/>
          <w:color w:val="000000" w:themeColor="text1"/>
          <w:sz w:val="28"/>
          <w:szCs w:val="28"/>
          <w:u w:val="single"/>
        </w:rPr>
        <w:t xml:space="preserve">. </w:t>
      </w:r>
      <w:r w:rsidR="009B6487" w:rsidRPr="000C084E">
        <w:rPr>
          <w:rFonts w:cs="Times New Roman"/>
          <w:color w:val="000000" w:themeColor="text1"/>
          <w:sz w:val="28"/>
          <w:szCs w:val="28"/>
        </w:rPr>
        <w:t>Эта норма предназначена для недобросовестных неплательщиков, которые скрывают реальную численность своих наемных работников и сумму их заработной платы. Штрафы побуждают плательщиков корректировать свои действия и соблюдать закон в будущем, чтобы избежать дальнейших штрафов. Эта норма гарантирует, что плательщики не имеют несправедливого преимущества перед исполнителями закона и что все равны перед законом. Штрафы повышают осведомленность о последствиях нарушений и побуждают плательщиков исследовать и понимать свои налоговые обязательства.</w:t>
      </w:r>
    </w:p>
    <w:p w14:paraId="52EE5786" w14:textId="77777777" w:rsidR="00002083" w:rsidRPr="000C084E" w:rsidRDefault="00002083" w:rsidP="00184655">
      <w:pPr>
        <w:spacing w:line="240" w:lineRule="auto"/>
        <w:ind w:firstLine="360"/>
        <w:contextualSpacing/>
        <w:jc w:val="both"/>
        <w:rPr>
          <w:rFonts w:cs="Times New Roman"/>
          <w:bCs/>
          <w:color w:val="000000" w:themeColor="text1"/>
          <w:sz w:val="28"/>
          <w:szCs w:val="28"/>
          <w:lang w:val="ky-KG"/>
        </w:rPr>
      </w:pPr>
      <w:r w:rsidRPr="000C084E">
        <w:rPr>
          <w:rFonts w:cs="Times New Roman"/>
          <w:b/>
          <w:color w:val="000000" w:themeColor="text1"/>
          <w:sz w:val="28"/>
          <w:szCs w:val="28"/>
          <w:lang w:val="ky-KG"/>
        </w:rPr>
        <w:t>4)</w:t>
      </w:r>
      <w:r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 </w:t>
      </w:r>
      <w:r w:rsidR="002A52C7" w:rsidRPr="000C084E">
        <w:rPr>
          <w:rFonts w:cs="Times New Roman"/>
          <w:bCs/>
          <w:color w:val="000000" w:themeColor="text1"/>
          <w:sz w:val="28"/>
          <w:szCs w:val="28"/>
          <w:lang w:val="ky-KG"/>
        </w:rPr>
        <w:t xml:space="preserve">в </w:t>
      </w:r>
      <w:proofErr w:type="spellStart"/>
      <w:r w:rsidR="002A52C7" w:rsidRPr="000C084E">
        <w:rPr>
          <w:rFonts w:cs="Times New Roman"/>
          <w:bCs/>
          <w:color w:val="000000" w:themeColor="text1"/>
          <w:sz w:val="28"/>
          <w:szCs w:val="28"/>
          <w:lang w:val="ky-KG"/>
        </w:rPr>
        <w:t>предлагаемом</w:t>
      </w:r>
      <w:proofErr w:type="spellEnd"/>
      <w:r w:rsidR="002A52C7" w:rsidRPr="000C084E">
        <w:rPr>
          <w:rFonts w:cs="Times New Roman"/>
          <w:bCs/>
          <w:color w:val="000000" w:themeColor="text1"/>
          <w:sz w:val="28"/>
          <w:szCs w:val="28"/>
          <w:lang w:val="ky-KG"/>
        </w:rPr>
        <w:t xml:space="preserve"> </w:t>
      </w:r>
      <w:proofErr w:type="spellStart"/>
      <w:r w:rsidR="002A52C7" w:rsidRPr="000C084E">
        <w:rPr>
          <w:rFonts w:cs="Times New Roman"/>
          <w:bCs/>
          <w:color w:val="000000" w:themeColor="text1"/>
          <w:sz w:val="28"/>
          <w:szCs w:val="28"/>
          <w:lang w:val="ky-KG"/>
        </w:rPr>
        <w:t>законопроекте</w:t>
      </w:r>
      <w:proofErr w:type="spellEnd"/>
      <w:r w:rsidR="002A52C7" w:rsidRPr="000C084E">
        <w:rPr>
          <w:rFonts w:cs="Times New Roman"/>
          <w:bCs/>
          <w:color w:val="000000" w:themeColor="text1"/>
          <w:sz w:val="28"/>
          <w:szCs w:val="28"/>
          <w:lang w:val="ky-KG"/>
        </w:rPr>
        <w:t xml:space="preserve"> </w:t>
      </w:r>
      <w:r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часть 2 статьи 187 </w:t>
      </w:r>
      <w:r w:rsidRPr="000C084E">
        <w:rPr>
          <w:rFonts w:cs="Times New Roman"/>
          <w:bCs/>
          <w:color w:val="000000" w:themeColor="text1"/>
          <w:sz w:val="28"/>
          <w:szCs w:val="28"/>
          <w:lang w:val="ky-KG"/>
        </w:rPr>
        <w:t>Налогового кодекса, предлагается</w:t>
      </w:r>
      <w:r w:rsidR="002A52C7" w:rsidRPr="000C084E">
        <w:rPr>
          <w:rFonts w:cs="Times New Roman"/>
          <w:bCs/>
          <w:color w:val="000000" w:themeColor="text1"/>
          <w:sz w:val="28"/>
          <w:szCs w:val="28"/>
          <w:lang w:val="ky-KG"/>
        </w:rPr>
        <w:t xml:space="preserve"> изложить в следующей редакции:</w:t>
      </w:r>
    </w:p>
    <w:p w14:paraId="1CA0A41F" w14:textId="77777777" w:rsidR="002A52C7" w:rsidRPr="000C084E" w:rsidRDefault="002A52C7" w:rsidP="00184655">
      <w:pPr>
        <w:spacing w:line="240" w:lineRule="auto"/>
        <w:contextualSpacing/>
        <w:jc w:val="both"/>
        <w:rPr>
          <w:rFonts w:eastAsia="Times New Roman" w:cs="Times New Roman"/>
          <w:i/>
          <w:color w:val="000000" w:themeColor="text1"/>
          <w:sz w:val="28"/>
          <w:szCs w:val="28"/>
          <w:lang w:val="ky-KG"/>
        </w:rPr>
      </w:pPr>
      <w:r w:rsidRPr="000C084E">
        <w:rPr>
          <w:rFonts w:eastAsia="Times New Roman" w:cs="Times New Roman"/>
          <w:color w:val="000000" w:themeColor="text1"/>
          <w:sz w:val="28"/>
          <w:szCs w:val="28"/>
          <w14:ligatures w14:val="standardContextual"/>
        </w:rPr>
        <w:t>«</w:t>
      </w:r>
      <w:r w:rsidRPr="000C084E">
        <w:rPr>
          <w:rFonts w:eastAsia="Times New Roman" w:cs="Times New Roman"/>
          <w:i/>
          <w:color w:val="000000" w:themeColor="text1"/>
          <w:sz w:val="28"/>
          <w:szCs w:val="28"/>
          <w14:ligatures w14:val="standardContextual"/>
        </w:rPr>
        <w:t xml:space="preserve">2. Если размер заработной платы, выплачиваемой работодателем за отработанный календарный месяц, не превышает размера, установленного в соответствии с настоящей статьей, </w:t>
      </w:r>
      <w:r w:rsidRPr="000C084E">
        <w:rPr>
          <w:rFonts w:eastAsia="Times New Roman" w:cs="Times New Roman"/>
          <w:i/>
          <w:color w:val="000000" w:themeColor="text1"/>
          <w:sz w:val="28"/>
          <w:szCs w:val="28"/>
        </w:rPr>
        <w:t xml:space="preserve">в качестве налоговой базы </w:t>
      </w:r>
      <w:r w:rsidRPr="000C084E">
        <w:rPr>
          <w:rFonts w:eastAsia="Times New Roman" w:cs="Times New Roman"/>
          <w:i/>
          <w:color w:val="000000" w:themeColor="text1"/>
          <w:sz w:val="28"/>
          <w:szCs w:val="28"/>
          <w:lang w:val="ky-KG"/>
        </w:rPr>
        <w:t>применяются</w:t>
      </w:r>
      <w:r w:rsidRPr="000C084E">
        <w:rPr>
          <w:rFonts w:eastAsia="Times New Roman" w:cs="Times New Roman"/>
          <w:i/>
          <w:color w:val="000000" w:themeColor="text1"/>
          <w:sz w:val="28"/>
          <w:szCs w:val="28"/>
        </w:rPr>
        <w:t>:</w:t>
      </w:r>
      <w:r w:rsidRPr="000C084E">
        <w:rPr>
          <w:rFonts w:eastAsia="Times New Roman" w:cs="Times New Roman"/>
          <w:i/>
          <w:color w:val="000000" w:themeColor="text1"/>
          <w:sz w:val="28"/>
          <w:szCs w:val="28"/>
          <w:lang w:val="ky-KG"/>
        </w:rPr>
        <w:t xml:space="preserve"> </w:t>
      </w:r>
    </w:p>
    <w:p w14:paraId="59C4F714" w14:textId="77777777" w:rsidR="002A52C7" w:rsidRPr="000C084E" w:rsidRDefault="002A52C7" w:rsidP="00184655">
      <w:pPr>
        <w:spacing w:line="240" w:lineRule="auto"/>
        <w:contextualSpacing/>
        <w:jc w:val="both"/>
        <w:rPr>
          <w:rFonts w:eastAsia="Times New Roman" w:cs="Times New Roman"/>
          <w:i/>
          <w:color w:val="000000" w:themeColor="text1"/>
          <w:sz w:val="28"/>
          <w:szCs w:val="28"/>
          <w:u w:val="single"/>
          <w:lang w:val="ky-KG"/>
        </w:rPr>
      </w:pPr>
      <w:r w:rsidRPr="000C084E">
        <w:rPr>
          <w:rFonts w:eastAsia="Times New Roman" w:cs="Times New Roman"/>
          <w:i/>
          <w:color w:val="000000" w:themeColor="text1"/>
          <w:sz w:val="28"/>
          <w:szCs w:val="28"/>
          <w:lang w:val="ky-KG"/>
        </w:rPr>
        <w:lastRenderedPageBreak/>
        <w:t xml:space="preserve">      </w:t>
      </w:r>
      <w:r w:rsidRPr="000C084E">
        <w:rPr>
          <w:rFonts w:eastAsia="Times New Roman" w:cs="Times New Roman"/>
          <w:b/>
          <w:i/>
          <w:color w:val="000000" w:themeColor="text1"/>
          <w:sz w:val="28"/>
          <w:szCs w:val="28"/>
          <w:lang w:val="ky-KG"/>
        </w:rPr>
        <w:t xml:space="preserve">- </w:t>
      </w:r>
      <w:r w:rsidRPr="000C084E">
        <w:rPr>
          <w:rFonts w:eastAsia="Times New Roman" w:cs="Times New Roman"/>
          <w:i/>
          <w:color w:val="000000" w:themeColor="text1"/>
          <w:sz w:val="28"/>
          <w:szCs w:val="28"/>
          <w:u w:val="single"/>
          <w:lang w:val="ky-KG"/>
        </w:rPr>
        <w:t>если применяется сумма среднемесячной заработной платы страховые взносы начисляются в размере 12,25 процента;</w:t>
      </w:r>
    </w:p>
    <w:p w14:paraId="74478E7B" w14:textId="77777777" w:rsidR="002A52C7" w:rsidRPr="000C084E" w:rsidRDefault="002A52C7" w:rsidP="00184655">
      <w:pPr>
        <w:spacing w:line="240" w:lineRule="auto"/>
        <w:contextualSpacing/>
        <w:jc w:val="both"/>
        <w:rPr>
          <w:rFonts w:eastAsia="Times New Roman" w:cs="Times New Roman"/>
          <w:i/>
          <w:color w:val="000000" w:themeColor="text1"/>
          <w:sz w:val="28"/>
          <w:szCs w:val="28"/>
          <w:u w:val="single"/>
          <w14:ligatures w14:val="standardContextual"/>
        </w:rPr>
      </w:pPr>
      <w:r w:rsidRPr="000C084E">
        <w:rPr>
          <w:rFonts w:eastAsia="Times New Roman" w:cs="Times New Roman"/>
          <w:i/>
          <w:color w:val="000000" w:themeColor="text1"/>
          <w:sz w:val="28"/>
          <w:szCs w:val="28"/>
          <w:u w:val="single"/>
          <w:lang w:val="ky-KG"/>
        </w:rPr>
        <w:t xml:space="preserve">      - если применяется сумма минимального расчетного дохода страховые взносы начисляются в размере 27,25 процента.”</w:t>
      </w:r>
    </w:p>
    <w:p w14:paraId="78320B2D" w14:textId="77777777" w:rsidR="002A52C7" w:rsidRPr="000C084E" w:rsidRDefault="002A52C7" w:rsidP="00184655">
      <w:pPr>
        <w:spacing w:line="240" w:lineRule="auto"/>
        <w:contextualSpacing/>
        <w:jc w:val="both"/>
        <w:rPr>
          <w:rFonts w:cs="Times New Roman"/>
          <w:color w:val="000000" w:themeColor="text1"/>
          <w:sz w:val="28"/>
          <w:szCs w:val="28"/>
          <w:lang w:val="ky-KG"/>
        </w:rPr>
      </w:pPr>
      <w:r w:rsidRPr="000C084E">
        <w:rPr>
          <w:rFonts w:cs="Times New Roman"/>
          <w:b/>
          <w:bCs/>
          <w:i/>
          <w:color w:val="000000" w:themeColor="text1"/>
          <w:sz w:val="28"/>
          <w:szCs w:val="28"/>
          <w:lang w:val="ky-KG"/>
        </w:rPr>
        <w:t>Обоснование</w:t>
      </w:r>
      <w:r w:rsidR="00F32200" w:rsidRPr="000C084E">
        <w:rPr>
          <w:rFonts w:cs="Times New Roman"/>
          <w:i/>
          <w:color w:val="000000" w:themeColor="text1"/>
          <w:sz w:val="28"/>
          <w:szCs w:val="28"/>
          <w:lang w:val="ky-KG"/>
        </w:rPr>
        <w:t>:</w:t>
      </w:r>
      <w:r w:rsidR="00F32200"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 </w:t>
      </w:r>
      <w:r w:rsidRPr="000C084E">
        <w:rPr>
          <w:rFonts w:cs="Times New Roman"/>
          <w:color w:val="000000" w:themeColor="text1"/>
          <w:sz w:val="28"/>
          <w:szCs w:val="28"/>
          <w:lang w:val="ky-KG"/>
        </w:rPr>
        <w:t>данная норма предлагается в целях создания благоприятных условий для работающих граждан.</w:t>
      </w:r>
      <w:r w:rsidR="00F32200"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 </w:t>
      </w:r>
    </w:p>
    <w:p w14:paraId="32E3BF59" w14:textId="77777777" w:rsidR="009B6487" w:rsidRPr="000C084E" w:rsidRDefault="009C3804" w:rsidP="00184655">
      <w:pPr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Письмом Кабинета </w:t>
      </w:r>
      <w:r w:rsidR="003113A9"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>М</w:t>
      </w:r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инистров </w:t>
      </w:r>
      <w:r w:rsidRPr="000C084E">
        <w:rPr>
          <w:rFonts w:eastAsia="Times New Roman" w:cs="Times New Roman"/>
          <w:bCs/>
          <w:color w:val="000000" w:themeColor="text1"/>
          <w:sz w:val="28"/>
          <w:szCs w:val="28"/>
          <w:lang w:val="ky-KG" w:eastAsia="ru-RU"/>
        </w:rPr>
        <w:t>КР от 7 июня 2024 года  №18-5141</w:t>
      </w:r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  и </w:t>
      </w:r>
      <w:r w:rsidR="00C96AA1" w:rsidRPr="000C084E">
        <w:rPr>
          <w:rFonts w:cs="Times New Roman"/>
          <w:b/>
          <w:color w:val="000000" w:themeColor="text1"/>
          <w:sz w:val="28"/>
          <w:szCs w:val="28"/>
        </w:rPr>
        <w:t xml:space="preserve">МЭК </w:t>
      </w:r>
      <w:r w:rsidR="00C96AA1" w:rsidRPr="000C084E">
        <w:rPr>
          <w:rFonts w:cs="Times New Roman"/>
          <w:color w:val="000000" w:themeColor="text1"/>
          <w:sz w:val="28"/>
          <w:szCs w:val="28"/>
        </w:rPr>
        <w:t xml:space="preserve">письмом </w:t>
      </w:r>
      <w:r w:rsidR="00C96AA1" w:rsidRPr="000C084E">
        <w:rPr>
          <w:rFonts w:cs="Times New Roman"/>
          <w:bCs/>
          <w:color w:val="000000" w:themeColor="text1"/>
          <w:sz w:val="28"/>
          <w:szCs w:val="28"/>
        </w:rPr>
        <w:t>от 6 июня 2024 года №21-1/12458</w:t>
      </w:r>
      <w:r w:rsidR="00C96AA1" w:rsidRPr="000C084E">
        <w:rPr>
          <w:rFonts w:cs="Times New Roman"/>
          <w:b/>
          <w:bCs/>
          <w:color w:val="000000" w:themeColor="text1"/>
          <w:sz w:val="28"/>
          <w:szCs w:val="28"/>
        </w:rPr>
        <w:t xml:space="preserve"> </w:t>
      </w:r>
      <w:r w:rsidR="009B6487" w:rsidRPr="000C084E">
        <w:rPr>
          <w:rFonts w:cs="Times New Roman"/>
          <w:b/>
          <w:bCs/>
          <w:color w:val="000000" w:themeColor="text1"/>
          <w:sz w:val="28"/>
          <w:szCs w:val="28"/>
        </w:rPr>
        <w:t xml:space="preserve">не </w:t>
      </w:r>
      <w:r w:rsidR="009B6487" w:rsidRPr="000C084E">
        <w:rPr>
          <w:rFonts w:cs="Times New Roman"/>
          <w:b/>
          <w:bCs/>
          <w:color w:val="000000" w:themeColor="text1"/>
          <w:sz w:val="28"/>
          <w:szCs w:val="28"/>
          <w:u w:val="single"/>
        </w:rPr>
        <w:t>учтено</w:t>
      </w:r>
      <w:r w:rsidR="009B6487" w:rsidRPr="000C084E">
        <w:rPr>
          <w:rFonts w:cs="Times New Roman"/>
          <w:color w:val="000000" w:themeColor="text1"/>
          <w:sz w:val="28"/>
          <w:szCs w:val="28"/>
        </w:rPr>
        <w:t>. Введение тарифов страховых взносов в Налоговый кодекс Кыргызской Республики нецелесообразно. Эта норма также может помочь плательщикам найти способы показать низкую заработную плату, что приведет к отказу от показа фактической заработной платы наемного работника. При снижении тарифных ставок с 27,25% до 12,25% бюджет Социального фонда понесет убытки около 18,0 млрд. сом. Эта норма не соответствует компенсационным мерам предусмотренным проектом Закона. Это также создает бремя для ведения бухгалтерского учета плательщиком и администрирования страховых взносов и подоходного налога налоговыми органами.</w:t>
      </w:r>
    </w:p>
    <w:p w14:paraId="716546D3" w14:textId="77777777" w:rsidR="002A52C7" w:rsidRPr="000C084E" w:rsidRDefault="002A52C7" w:rsidP="00184655">
      <w:pPr>
        <w:spacing w:line="240" w:lineRule="auto"/>
        <w:contextualSpacing/>
        <w:jc w:val="both"/>
        <w:rPr>
          <w:rFonts w:cs="Times New Roman"/>
          <w:color w:val="000000" w:themeColor="text1"/>
          <w:sz w:val="28"/>
          <w:szCs w:val="28"/>
          <w:vertAlign w:val="superscript"/>
          <w:lang w:val="ky-KG"/>
        </w:rPr>
      </w:pPr>
      <w:r w:rsidRPr="000C084E">
        <w:rPr>
          <w:rFonts w:cs="Times New Roman"/>
          <w:b/>
          <w:color w:val="000000" w:themeColor="text1"/>
          <w:sz w:val="28"/>
          <w:szCs w:val="28"/>
          <w:lang w:val="ky-KG"/>
        </w:rPr>
        <w:t>5)</w:t>
      </w:r>
      <w:r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 </w:t>
      </w:r>
      <w:proofErr w:type="spellStart"/>
      <w:r w:rsidRPr="000C084E">
        <w:rPr>
          <w:rFonts w:cs="Times New Roman"/>
          <w:color w:val="000000" w:themeColor="text1"/>
          <w:sz w:val="28"/>
          <w:szCs w:val="28"/>
          <w:lang w:val="ky-KG"/>
        </w:rPr>
        <w:t>часть</w:t>
      </w:r>
      <w:proofErr w:type="spellEnd"/>
      <w:r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 6 </w:t>
      </w:r>
      <w:proofErr w:type="spellStart"/>
      <w:r w:rsidRPr="000C084E">
        <w:rPr>
          <w:rFonts w:cs="Times New Roman"/>
          <w:color w:val="000000" w:themeColor="text1"/>
          <w:sz w:val="28"/>
          <w:szCs w:val="28"/>
          <w:lang w:val="ky-KG"/>
        </w:rPr>
        <w:t>статьи</w:t>
      </w:r>
      <w:proofErr w:type="spellEnd"/>
      <w:r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 191 дополнить пунктом 4-</w:t>
      </w:r>
      <w:r w:rsidRPr="000C084E">
        <w:rPr>
          <w:rFonts w:cs="Times New Roman"/>
          <w:color w:val="000000" w:themeColor="text1"/>
          <w:sz w:val="28"/>
          <w:szCs w:val="28"/>
          <w:vertAlign w:val="superscript"/>
          <w:lang w:val="ky-KG"/>
        </w:rPr>
        <w:t>1</w:t>
      </w:r>
      <w:r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 следующего содержания:</w:t>
      </w:r>
    </w:p>
    <w:p w14:paraId="555B061C" w14:textId="77777777" w:rsidR="002A52C7" w:rsidRPr="000C084E" w:rsidRDefault="002A52C7" w:rsidP="00184655">
      <w:pPr>
        <w:spacing w:line="240" w:lineRule="auto"/>
        <w:contextualSpacing/>
        <w:jc w:val="both"/>
        <w:rPr>
          <w:rFonts w:cs="Times New Roman"/>
          <w:b/>
          <w:bCs/>
          <w:i/>
          <w:color w:val="000000" w:themeColor="text1"/>
          <w:sz w:val="28"/>
          <w:szCs w:val="28"/>
          <w:lang w:val="ky-KG"/>
        </w:rPr>
      </w:pPr>
      <w:r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 “</w:t>
      </w:r>
      <w:r w:rsidRPr="000C084E">
        <w:rPr>
          <w:rFonts w:cs="Times New Roman"/>
          <w:b/>
          <w:bCs/>
          <w:i/>
          <w:color w:val="000000" w:themeColor="text1"/>
          <w:sz w:val="28"/>
          <w:szCs w:val="28"/>
          <w:lang w:val="ky-KG"/>
        </w:rPr>
        <w:t>4</w:t>
      </w:r>
      <w:r w:rsidRPr="000C084E">
        <w:rPr>
          <w:rFonts w:cs="Times New Roman"/>
          <w:b/>
          <w:bCs/>
          <w:i/>
          <w:color w:val="000000" w:themeColor="text1"/>
          <w:sz w:val="28"/>
          <w:szCs w:val="28"/>
          <w:vertAlign w:val="superscript"/>
          <w:lang w:val="ky-KG"/>
        </w:rPr>
        <w:t xml:space="preserve">1) </w:t>
      </w:r>
      <w:r w:rsidRPr="000C084E">
        <w:rPr>
          <w:rFonts w:cs="Times New Roman"/>
          <w:b/>
          <w:bCs/>
          <w:i/>
          <w:color w:val="000000" w:themeColor="text1"/>
          <w:sz w:val="28"/>
          <w:szCs w:val="28"/>
          <w:lang w:val="ky-KG"/>
        </w:rPr>
        <w:t>автомототранспортное средство, принадлежащее налогоплательщику на праве  собственности более одного года, следующего за датой регистрации права.</w:t>
      </w:r>
      <w:r w:rsidR="00707268" w:rsidRPr="000C084E">
        <w:rPr>
          <w:rFonts w:cs="Times New Roman"/>
          <w:b/>
          <w:bCs/>
          <w:i/>
          <w:color w:val="000000" w:themeColor="text1"/>
          <w:sz w:val="28"/>
          <w:szCs w:val="28"/>
          <w:lang w:val="ky-KG"/>
        </w:rPr>
        <w:t>”</w:t>
      </w:r>
    </w:p>
    <w:p w14:paraId="20064AF2" w14:textId="77777777" w:rsidR="00707268" w:rsidRPr="000C084E" w:rsidRDefault="00707268" w:rsidP="00184655">
      <w:pPr>
        <w:spacing w:line="240" w:lineRule="auto"/>
        <w:contextualSpacing/>
        <w:jc w:val="both"/>
        <w:rPr>
          <w:rFonts w:cs="Times New Roman"/>
          <w:color w:val="000000" w:themeColor="text1"/>
          <w:sz w:val="28"/>
          <w:szCs w:val="28"/>
          <w:lang w:val="ky-KG"/>
        </w:rPr>
      </w:pPr>
      <w:r w:rsidRPr="000C084E">
        <w:rPr>
          <w:rFonts w:cs="Times New Roman"/>
          <w:b/>
          <w:bCs/>
          <w:i/>
          <w:color w:val="000000" w:themeColor="text1"/>
          <w:sz w:val="28"/>
          <w:szCs w:val="28"/>
          <w:lang w:val="ky-KG"/>
        </w:rPr>
        <w:t>Обоснование</w:t>
      </w:r>
      <w:r w:rsidRPr="000C084E">
        <w:rPr>
          <w:rFonts w:cs="Times New Roman"/>
          <w:i/>
          <w:color w:val="000000" w:themeColor="text1"/>
          <w:sz w:val="28"/>
          <w:szCs w:val="28"/>
          <w:lang w:val="ky-KG"/>
        </w:rPr>
        <w:t>:</w:t>
      </w:r>
      <w:r w:rsidR="00F32200"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 </w:t>
      </w:r>
      <w:r w:rsidRPr="000C084E">
        <w:rPr>
          <w:rFonts w:cs="Times New Roman"/>
          <w:color w:val="000000" w:themeColor="text1"/>
          <w:sz w:val="28"/>
          <w:szCs w:val="28"/>
          <w:lang w:val="ky-KG"/>
        </w:rPr>
        <w:t>Для многих людей автомобиль является жизненной необходимостью. Отмена налога станет поддержкой для населения, особенно для жителей регионов с плохим общественным транспортом. Это позволит людям сэкономить свои деньги и повысить уровень жизни;</w:t>
      </w:r>
    </w:p>
    <w:p w14:paraId="2C75F989" w14:textId="77777777" w:rsidR="009B6487" w:rsidRPr="000C084E" w:rsidRDefault="009C3804" w:rsidP="00184655">
      <w:pPr>
        <w:spacing w:line="240" w:lineRule="auto"/>
        <w:ind w:firstLine="708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Письмом Кабинета </w:t>
      </w:r>
      <w:r w:rsidR="003113A9"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>М</w:t>
      </w:r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инистров КР </w:t>
      </w:r>
      <w:r w:rsidRPr="000C084E">
        <w:rPr>
          <w:rFonts w:eastAsia="Times New Roman" w:cs="Times New Roman"/>
          <w:bCs/>
          <w:color w:val="000000" w:themeColor="text1"/>
          <w:sz w:val="28"/>
          <w:szCs w:val="28"/>
          <w:lang w:val="ky-KG" w:eastAsia="ru-RU"/>
        </w:rPr>
        <w:t>от 7 июня 2024 года  №18-5141  и</w:t>
      </w:r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 </w:t>
      </w:r>
      <w:r w:rsidR="004A16FE" w:rsidRPr="000C084E">
        <w:rPr>
          <w:rFonts w:cs="Times New Roman"/>
          <w:b/>
          <w:color w:val="000000" w:themeColor="text1"/>
          <w:sz w:val="28"/>
          <w:szCs w:val="28"/>
        </w:rPr>
        <w:t xml:space="preserve">МЭК </w:t>
      </w:r>
      <w:r w:rsidR="004A16FE" w:rsidRPr="000C084E">
        <w:rPr>
          <w:rFonts w:cs="Times New Roman"/>
          <w:color w:val="000000" w:themeColor="text1"/>
          <w:sz w:val="28"/>
          <w:szCs w:val="28"/>
        </w:rPr>
        <w:t xml:space="preserve">письмом </w:t>
      </w:r>
      <w:r w:rsidR="004A16FE" w:rsidRPr="000C084E">
        <w:rPr>
          <w:rFonts w:cs="Times New Roman"/>
          <w:bCs/>
          <w:color w:val="000000" w:themeColor="text1"/>
          <w:sz w:val="28"/>
          <w:szCs w:val="28"/>
        </w:rPr>
        <w:t>от 6 июня 2024 года №21-1/12458</w:t>
      </w:r>
      <w:r w:rsidR="003113A9" w:rsidRPr="000C084E">
        <w:rPr>
          <w:rFonts w:cs="Times New Roman"/>
          <w:bCs/>
          <w:color w:val="000000" w:themeColor="text1"/>
          <w:sz w:val="28"/>
          <w:szCs w:val="28"/>
        </w:rPr>
        <w:t xml:space="preserve"> </w:t>
      </w:r>
      <w:r w:rsidR="004A16FE" w:rsidRPr="000C084E">
        <w:rPr>
          <w:rFonts w:cs="Times New Roman"/>
          <w:b/>
          <w:bCs/>
          <w:color w:val="000000" w:themeColor="text1"/>
          <w:sz w:val="28"/>
          <w:szCs w:val="28"/>
          <w:u w:val="single"/>
        </w:rPr>
        <w:t>не учтено предложение</w:t>
      </w:r>
      <w:r w:rsidR="004A16FE" w:rsidRPr="000C084E">
        <w:rPr>
          <w:rFonts w:cs="Times New Roman"/>
          <w:b/>
          <w:bCs/>
          <w:color w:val="000000" w:themeColor="text1"/>
          <w:sz w:val="28"/>
          <w:szCs w:val="28"/>
        </w:rPr>
        <w:t xml:space="preserve">, </w:t>
      </w:r>
      <w:r w:rsidR="004A16FE" w:rsidRPr="000C084E">
        <w:rPr>
          <w:rFonts w:cs="Times New Roman"/>
          <w:color w:val="000000" w:themeColor="text1"/>
          <w:sz w:val="28"/>
          <w:szCs w:val="28"/>
        </w:rPr>
        <w:t>пунктом 1 части 6 статьи 191 данная норма уже предусмотрена.</w:t>
      </w:r>
    </w:p>
    <w:p w14:paraId="44F2CB85" w14:textId="77777777" w:rsidR="00707268" w:rsidRPr="000C084E" w:rsidRDefault="00707268" w:rsidP="00184655">
      <w:pPr>
        <w:pStyle w:val="a5"/>
        <w:contextualSpacing/>
        <w:jc w:val="both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</w:pPr>
      <w:r w:rsidRPr="000C084E">
        <w:rPr>
          <w:rFonts w:ascii="Times New Roman" w:hAnsi="Times New Roman" w:cs="Times New Roman"/>
          <w:b/>
          <w:color w:val="000000" w:themeColor="text1"/>
          <w:sz w:val="28"/>
          <w:szCs w:val="28"/>
          <w:lang w:val="ky-KG"/>
        </w:rPr>
        <w:t>6)</w:t>
      </w:r>
      <w:r w:rsidRPr="000C084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0C084E">
        <w:rPr>
          <w:rFonts w:ascii="Times New Roman" w:hAnsi="Times New Roman" w:cs="Times New Roman"/>
          <w:bCs/>
          <w:color w:val="000000" w:themeColor="text1"/>
          <w:sz w:val="28"/>
          <w:szCs w:val="28"/>
          <w:lang w:val="ky-KG"/>
        </w:rPr>
        <w:t xml:space="preserve">в предлагаемом законопроекте </w:t>
      </w:r>
      <w:r w:rsidRPr="000C084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в части 2 статьи 26 </w:t>
      </w:r>
      <w:r w:rsidRPr="000C084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Закона Кыргызской Республики «О государственном социальном страховании» слово «</w:t>
      </w:r>
      <w:r w:rsidRPr="000C084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двукратном»  заменить на слово «</w:t>
      </w:r>
      <w:r w:rsidRPr="000C084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ky-KG"/>
        </w:rPr>
        <w:t>трех</w:t>
      </w:r>
      <w:r w:rsidRPr="000C084E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>кратном»</w:t>
      </w:r>
    </w:p>
    <w:p w14:paraId="3176837C" w14:textId="77777777" w:rsidR="009B6487" w:rsidRPr="000C084E" w:rsidRDefault="009C3804" w:rsidP="00184655">
      <w:pPr>
        <w:spacing w:line="240" w:lineRule="auto"/>
        <w:ind w:firstLine="459"/>
        <w:contextualSpacing/>
        <w:jc w:val="both"/>
        <w:rPr>
          <w:rFonts w:cs="Times New Roman"/>
          <w:b/>
          <w:color w:val="000000" w:themeColor="text1"/>
          <w:sz w:val="28"/>
          <w:szCs w:val="28"/>
          <w:lang w:val="ky-KG"/>
        </w:rPr>
      </w:pPr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Письмом Кабинета </w:t>
      </w:r>
      <w:r w:rsidR="000266D9"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>М</w:t>
      </w:r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инистров </w:t>
      </w:r>
      <w:r w:rsidRPr="000C084E">
        <w:rPr>
          <w:rFonts w:eastAsia="Times New Roman" w:cs="Times New Roman"/>
          <w:bCs/>
          <w:color w:val="000000" w:themeColor="text1"/>
          <w:sz w:val="28"/>
          <w:szCs w:val="28"/>
          <w:lang w:val="ky-KG" w:eastAsia="ru-RU"/>
        </w:rPr>
        <w:t>КР от 7 июня 2024 года  №18-5141  и</w:t>
      </w:r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 </w:t>
      </w:r>
      <w:r w:rsidR="004A16FE" w:rsidRPr="000C084E">
        <w:rPr>
          <w:rFonts w:cs="Times New Roman"/>
          <w:b/>
          <w:color w:val="000000" w:themeColor="text1"/>
          <w:sz w:val="28"/>
          <w:szCs w:val="28"/>
        </w:rPr>
        <w:t xml:space="preserve">МЭК </w:t>
      </w:r>
      <w:r w:rsidR="004A16FE" w:rsidRPr="000C084E">
        <w:rPr>
          <w:rFonts w:cs="Times New Roman"/>
          <w:color w:val="000000" w:themeColor="text1"/>
          <w:sz w:val="28"/>
          <w:szCs w:val="28"/>
        </w:rPr>
        <w:t xml:space="preserve">письмом </w:t>
      </w:r>
      <w:r w:rsidR="004A16FE" w:rsidRPr="000C084E">
        <w:rPr>
          <w:rFonts w:cs="Times New Roman"/>
          <w:bCs/>
          <w:color w:val="000000" w:themeColor="text1"/>
          <w:sz w:val="28"/>
          <w:szCs w:val="28"/>
        </w:rPr>
        <w:t>от 6 июня 2024 года №21-1/12458</w:t>
      </w:r>
      <w:r w:rsidR="000266D9" w:rsidRPr="000C084E">
        <w:rPr>
          <w:rFonts w:cs="Times New Roman"/>
          <w:bCs/>
          <w:color w:val="000000" w:themeColor="text1"/>
          <w:sz w:val="28"/>
          <w:szCs w:val="28"/>
        </w:rPr>
        <w:t xml:space="preserve"> </w:t>
      </w:r>
      <w:r w:rsidR="004A16FE" w:rsidRPr="000C084E">
        <w:rPr>
          <w:rFonts w:cs="Times New Roman"/>
          <w:b/>
          <w:bCs/>
          <w:color w:val="000000" w:themeColor="text1"/>
          <w:sz w:val="28"/>
          <w:szCs w:val="28"/>
        </w:rPr>
        <w:t xml:space="preserve">не </w:t>
      </w:r>
      <w:r w:rsidR="004A16FE" w:rsidRPr="000C084E">
        <w:rPr>
          <w:rFonts w:cs="Times New Roman"/>
          <w:b/>
          <w:bCs/>
          <w:color w:val="000000" w:themeColor="text1"/>
          <w:sz w:val="28"/>
          <w:szCs w:val="28"/>
          <w:u w:val="single"/>
        </w:rPr>
        <w:t>учтено предложение,</w:t>
      </w:r>
      <w:r w:rsidR="009B6487" w:rsidRPr="000C084E">
        <w:rPr>
          <w:rFonts w:cs="Times New Roman"/>
          <w:color w:val="000000" w:themeColor="text1"/>
          <w:sz w:val="28"/>
          <w:szCs w:val="28"/>
        </w:rPr>
        <w:t xml:space="preserve"> </w:t>
      </w:r>
      <w:r w:rsidR="004A16FE" w:rsidRPr="000C084E">
        <w:rPr>
          <w:rFonts w:cs="Times New Roman"/>
          <w:color w:val="000000" w:themeColor="text1"/>
          <w:sz w:val="28"/>
          <w:szCs w:val="28"/>
        </w:rPr>
        <w:t>данная</w:t>
      </w:r>
      <w:r w:rsidR="009B6487" w:rsidRPr="000C084E">
        <w:rPr>
          <w:rFonts w:cs="Times New Roman"/>
          <w:color w:val="000000" w:themeColor="text1"/>
          <w:sz w:val="28"/>
          <w:szCs w:val="28"/>
        </w:rPr>
        <w:t xml:space="preserve"> норма предназначена для </w:t>
      </w:r>
      <w:r w:rsidR="004A16FE" w:rsidRPr="000C084E">
        <w:rPr>
          <w:rFonts w:cs="Times New Roman"/>
          <w:color w:val="000000" w:themeColor="text1"/>
          <w:sz w:val="28"/>
          <w:szCs w:val="28"/>
        </w:rPr>
        <w:t>недобросовестных неплательщиков.</w:t>
      </w:r>
    </w:p>
    <w:p w14:paraId="2A9F018B" w14:textId="77777777" w:rsidR="00E83499" w:rsidRPr="000C084E" w:rsidRDefault="003B5826" w:rsidP="00184655">
      <w:pPr>
        <w:spacing w:line="240" w:lineRule="auto"/>
        <w:ind w:firstLine="459"/>
        <w:contextualSpacing/>
        <w:jc w:val="both"/>
        <w:rPr>
          <w:rFonts w:cs="Times New Roman"/>
          <w:b/>
          <w:color w:val="000000" w:themeColor="text1"/>
          <w:sz w:val="28"/>
          <w:szCs w:val="28"/>
        </w:rPr>
      </w:pPr>
      <w:proofErr w:type="spellStart"/>
      <w:r w:rsidRPr="000C084E">
        <w:rPr>
          <w:rFonts w:eastAsia="Calibri" w:cs="Times New Roman"/>
          <w:iCs/>
          <w:color w:val="000000" w:themeColor="text1"/>
          <w:sz w:val="28"/>
          <w:szCs w:val="28"/>
        </w:rPr>
        <w:t>Заключени</w:t>
      </w:r>
      <w:proofErr w:type="spellEnd"/>
      <w:r w:rsidRPr="000C084E">
        <w:rPr>
          <w:rFonts w:eastAsia="Calibri" w:cs="Times New Roman"/>
          <w:iCs/>
          <w:color w:val="000000" w:themeColor="text1"/>
          <w:sz w:val="28"/>
          <w:szCs w:val="28"/>
          <w:lang w:val="ky-KG"/>
        </w:rPr>
        <w:t>е</w:t>
      </w:r>
      <w:r w:rsidRPr="000C084E">
        <w:rPr>
          <w:rFonts w:eastAsia="Calibri" w:cs="Times New Roman"/>
          <w:iCs/>
          <w:color w:val="000000" w:themeColor="text1"/>
          <w:sz w:val="28"/>
          <w:szCs w:val="28"/>
        </w:rPr>
        <w:t xml:space="preserve"> </w:t>
      </w:r>
      <w:r w:rsidRPr="000C084E">
        <w:rPr>
          <w:rFonts w:eastAsia="Calibri" w:cs="Times New Roman"/>
          <w:b/>
          <w:iCs/>
          <w:color w:val="000000" w:themeColor="text1"/>
          <w:sz w:val="28"/>
          <w:szCs w:val="28"/>
          <w:lang w:val="ky-KG"/>
        </w:rPr>
        <w:t>о</w:t>
      </w:r>
      <w:proofErr w:type="spellStart"/>
      <w:r w:rsidRPr="000C084E">
        <w:rPr>
          <w:rFonts w:eastAsia="Calibri" w:cs="Times New Roman"/>
          <w:b/>
          <w:iCs/>
          <w:color w:val="000000" w:themeColor="text1"/>
          <w:sz w:val="28"/>
          <w:szCs w:val="28"/>
        </w:rPr>
        <w:t>тдел</w:t>
      </w:r>
      <w:proofErr w:type="spellEnd"/>
      <w:r w:rsidRPr="000C084E">
        <w:rPr>
          <w:rFonts w:eastAsia="Calibri" w:cs="Times New Roman"/>
          <w:iCs/>
          <w:color w:val="000000" w:themeColor="text1"/>
          <w:sz w:val="28"/>
          <w:szCs w:val="28"/>
          <w:lang w:val="ky-KG"/>
        </w:rPr>
        <w:t>а</w:t>
      </w:r>
      <w:r w:rsidRPr="000C084E">
        <w:rPr>
          <w:rFonts w:eastAsia="Calibri" w:cs="Times New Roman"/>
          <w:b/>
          <w:iCs/>
          <w:color w:val="000000" w:themeColor="text1"/>
          <w:sz w:val="28"/>
          <w:szCs w:val="28"/>
        </w:rPr>
        <w:t xml:space="preserve"> проведения экспертиз Аппарата Жогорку Кенеша</w:t>
      </w:r>
      <w:r w:rsidRPr="000C084E">
        <w:rPr>
          <w:rFonts w:cs="Times New Roman"/>
          <w:b/>
          <w:bCs/>
          <w:color w:val="000000" w:themeColor="text1"/>
          <w:sz w:val="28"/>
          <w:szCs w:val="28"/>
        </w:rPr>
        <w:t xml:space="preserve"> на предложения депутата </w:t>
      </w:r>
      <w:proofErr w:type="spellStart"/>
      <w:r w:rsidRPr="000C084E">
        <w:rPr>
          <w:rFonts w:cs="Times New Roman"/>
          <w:b/>
          <w:bCs/>
          <w:color w:val="000000" w:themeColor="text1"/>
          <w:sz w:val="28"/>
          <w:szCs w:val="28"/>
        </w:rPr>
        <w:t>Абакирова</w:t>
      </w:r>
      <w:proofErr w:type="spellEnd"/>
      <w:r w:rsidRPr="000C084E">
        <w:rPr>
          <w:rFonts w:cs="Times New Roman"/>
          <w:b/>
          <w:bCs/>
          <w:color w:val="000000" w:themeColor="text1"/>
          <w:sz w:val="28"/>
          <w:szCs w:val="28"/>
        </w:rPr>
        <w:t xml:space="preserve"> Э.</w:t>
      </w:r>
      <w:r w:rsidRPr="000C084E">
        <w:rPr>
          <w:rFonts w:eastAsia="Calibri" w:cs="Times New Roman"/>
          <w:b/>
          <w:iCs/>
          <w:color w:val="000000" w:themeColor="text1"/>
          <w:sz w:val="28"/>
          <w:szCs w:val="28"/>
          <w:lang w:val="ky-KG"/>
        </w:rPr>
        <w:t xml:space="preserve"> (</w:t>
      </w:r>
      <w:proofErr w:type="spellStart"/>
      <w:r w:rsidRPr="000C084E">
        <w:rPr>
          <w:rFonts w:cs="Times New Roman"/>
          <w:color w:val="000000" w:themeColor="text1"/>
          <w:sz w:val="28"/>
          <w:szCs w:val="28"/>
        </w:rPr>
        <w:t>вх</w:t>
      </w:r>
      <w:proofErr w:type="spellEnd"/>
      <w:r w:rsidRPr="000C084E">
        <w:rPr>
          <w:rFonts w:cs="Times New Roman"/>
          <w:color w:val="000000" w:themeColor="text1"/>
          <w:sz w:val="28"/>
          <w:szCs w:val="28"/>
        </w:rPr>
        <w:t xml:space="preserve">. №01-5-4418 сл. от 3.06.2024 </w:t>
      </w:r>
      <w:r w:rsidRPr="000C084E">
        <w:rPr>
          <w:rFonts w:cs="Times New Roman"/>
          <w:color w:val="000000" w:themeColor="text1"/>
          <w:sz w:val="28"/>
          <w:szCs w:val="28"/>
          <w:lang w:val="ky-KG"/>
        </w:rPr>
        <w:t>г.) прилагается</w:t>
      </w:r>
      <w:r w:rsidR="00621E24" w:rsidRPr="000C084E">
        <w:rPr>
          <w:rFonts w:cs="Times New Roman"/>
          <w:color w:val="000000" w:themeColor="text1"/>
          <w:sz w:val="28"/>
          <w:szCs w:val="28"/>
          <w:lang w:val="ky-KG"/>
        </w:rPr>
        <w:t>.</w:t>
      </w:r>
    </w:p>
    <w:p w14:paraId="26B08546" w14:textId="77777777" w:rsidR="00FB5F89" w:rsidRPr="000C084E" w:rsidRDefault="00EA33BA" w:rsidP="00184655">
      <w:pPr>
        <w:spacing w:line="240" w:lineRule="auto"/>
        <w:ind w:firstLine="360"/>
        <w:contextualSpacing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b/>
          <w:color w:val="000000" w:themeColor="text1"/>
          <w:sz w:val="28"/>
          <w:szCs w:val="28"/>
        </w:rPr>
        <w:t xml:space="preserve">5. </w:t>
      </w:r>
      <w:proofErr w:type="spellStart"/>
      <w:r w:rsidR="006F3232" w:rsidRPr="000C084E">
        <w:rPr>
          <w:rFonts w:cs="Times New Roman"/>
          <w:b/>
          <w:color w:val="000000" w:themeColor="text1"/>
          <w:sz w:val="28"/>
          <w:szCs w:val="28"/>
          <w:u w:val="single"/>
          <w:lang w:val="ky-KG"/>
        </w:rPr>
        <w:t>Поступили</w:t>
      </w:r>
      <w:proofErr w:type="spellEnd"/>
      <w:r w:rsidR="006F3232" w:rsidRPr="000C084E">
        <w:rPr>
          <w:rFonts w:cs="Times New Roman"/>
          <w:b/>
          <w:color w:val="000000" w:themeColor="text1"/>
          <w:sz w:val="28"/>
          <w:szCs w:val="28"/>
          <w:u w:val="single"/>
          <w:lang w:val="ky-KG"/>
        </w:rPr>
        <w:t xml:space="preserve"> </w:t>
      </w:r>
      <w:proofErr w:type="spellStart"/>
      <w:r w:rsidR="006F3232" w:rsidRPr="000C084E">
        <w:rPr>
          <w:rFonts w:cs="Times New Roman"/>
          <w:b/>
          <w:color w:val="000000" w:themeColor="text1"/>
          <w:sz w:val="28"/>
          <w:szCs w:val="28"/>
          <w:u w:val="single"/>
          <w:lang w:val="ky-KG"/>
        </w:rPr>
        <w:t>предложения</w:t>
      </w:r>
      <w:proofErr w:type="spellEnd"/>
      <w:r w:rsidR="00AD1DE8" w:rsidRPr="000C084E">
        <w:rPr>
          <w:rFonts w:cs="Times New Roman"/>
          <w:b/>
          <w:color w:val="000000" w:themeColor="text1"/>
          <w:sz w:val="28"/>
          <w:szCs w:val="28"/>
          <w:u w:val="single"/>
          <w:lang w:val="ky-KG"/>
        </w:rPr>
        <w:t xml:space="preserve"> от </w:t>
      </w:r>
      <w:proofErr w:type="spellStart"/>
      <w:r w:rsidR="00AD1DE8" w:rsidRPr="000C084E">
        <w:rPr>
          <w:rFonts w:cs="Times New Roman"/>
          <w:b/>
          <w:color w:val="000000" w:themeColor="text1"/>
          <w:sz w:val="28"/>
          <w:szCs w:val="28"/>
          <w:u w:val="single"/>
          <w:lang w:val="ky-KG"/>
        </w:rPr>
        <w:t>депутата</w:t>
      </w:r>
      <w:proofErr w:type="spellEnd"/>
      <w:r w:rsidR="00AD1DE8" w:rsidRPr="000C084E">
        <w:rPr>
          <w:rFonts w:cs="Times New Roman"/>
          <w:b/>
          <w:color w:val="000000" w:themeColor="text1"/>
          <w:sz w:val="28"/>
          <w:szCs w:val="28"/>
          <w:u w:val="single"/>
          <w:lang w:val="ky-KG"/>
        </w:rPr>
        <w:t xml:space="preserve"> </w:t>
      </w:r>
      <w:r w:rsidR="00AD1DE8" w:rsidRPr="000C084E">
        <w:rPr>
          <w:rFonts w:cs="Times New Roman"/>
          <w:b/>
          <w:color w:val="000000" w:themeColor="text1"/>
          <w:sz w:val="28"/>
          <w:szCs w:val="28"/>
          <w:u w:val="single"/>
        </w:rPr>
        <w:t>Жогорку Кенеша</w:t>
      </w:r>
      <w:r w:rsidRPr="000C084E">
        <w:rPr>
          <w:rFonts w:cs="Times New Roman"/>
          <w:b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Pr="000C084E">
        <w:rPr>
          <w:rFonts w:cs="Times New Roman"/>
          <w:b/>
          <w:color w:val="000000" w:themeColor="text1"/>
          <w:sz w:val="28"/>
          <w:szCs w:val="28"/>
          <w:u w:val="single"/>
        </w:rPr>
        <w:t>Бекешева</w:t>
      </w:r>
      <w:proofErr w:type="spellEnd"/>
      <w:r w:rsidRPr="000C084E">
        <w:rPr>
          <w:rFonts w:cs="Times New Roman"/>
          <w:b/>
          <w:color w:val="000000" w:themeColor="text1"/>
          <w:sz w:val="28"/>
          <w:szCs w:val="28"/>
          <w:u w:val="single"/>
        </w:rPr>
        <w:t xml:space="preserve"> Д.</w:t>
      </w:r>
      <w:r w:rsidRPr="000C084E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0C084E">
        <w:rPr>
          <w:rFonts w:cs="Times New Roman"/>
          <w:color w:val="000000" w:themeColor="text1"/>
          <w:sz w:val="28"/>
          <w:szCs w:val="28"/>
        </w:rPr>
        <w:t>вх</w:t>
      </w:r>
      <w:proofErr w:type="spellEnd"/>
      <w:r w:rsidR="000266D9" w:rsidRPr="000C084E">
        <w:rPr>
          <w:rFonts w:cs="Times New Roman"/>
          <w:color w:val="000000" w:themeColor="text1"/>
          <w:sz w:val="28"/>
          <w:szCs w:val="28"/>
        </w:rPr>
        <w:t xml:space="preserve">. </w:t>
      </w:r>
      <w:r w:rsidRPr="000C084E">
        <w:rPr>
          <w:rFonts w:cs="Times New Roman"/>
          <w:color w:val="000000" w:themeColor="text1"/>
          <w:sz w:val="28"/>
          <w:szCs w:val="28"/>
        </w:rPr>
        <w:t>№</w:t>
      </w:r>
      <w:r w:rsidR="00D55290" w:rsidRPr="000C084E">
        <w:rPr>
          <w:rFonts w:cs="Times New Roman"/>
          <w:color w:val="000000" w:themeColor="text1"/>
          <w:sz w:val="28"/>
          <w:szCs w:val="28"/>
        </w:rPr>
        <w:t>6-5452/24</w:t>
      </w:r>
      <w:r w:rsidRPr="000C084E">
        <w:rPr>
          <w:rFonts w:cs="Times New Roman"/>
          <w:color w:val="000000" w:themeColor="text1"/>
          <w:sz w:val="28"/>
          <w:szCs w:val="28"/>
        </w:rPr>
        <w:t xml:space="preserve"> от 3</w:t>
      </w:r>
      <w:r w:rsidR="00D55290" w:rsidRPr="000C084E">
        <w:rPr>
          <w:rFonts w:cs="Times New Roman"/>
          <w:color w:val="000000" w:themeColor="text1"/>
          <w:sz w:val="28"/>
          <w:szCs w:val="28"/>
        </w:rPr>
        <w:t>1мая</w:t>
      </w:r>
      <w:r w:rsidRPr="000C084E">
        <w:rPr>
          <w:rFonts w:cs="Times New Roman"/>
          <w:color w:val="000000" w:themeColor="text1"/>
          <w:sz w:val="28"/>
          <w:szCs w:val="28"/>
        </w:rPr>
        <w:t xml:space="preserve"> 2024 года</w:t>
      </w:r>
      <w:r w:rsidRPr="000C084E">
        <w:rPr>
          <w:rFonts w:cs="Times New Roman"/>
          <w:b/>
          <w:color w:val="000000" w:themeColor="text1"/>
          <w:sz w:val="28"/>
          <w:szCs w:val="28"/>
        </w:rPr>
        <w:t>:</w:t>
      </w:r>
    </w:p>
    <w:p w14:paraId="5CF5A69E" w14:textId="77777777" w:rsidR="00EA33BA" w:rsidRPr="000C084E" w:rsidRDefault="00EA33BA" w:rsidP="00184655">
      <w:pPr>
        <w:numPr>
          <w:ilvl w:val="0"/>
          <w:numId w:val="22"/>
        </w:numPr>
        <w:spacing w:line="240" w:lineRule="auto"/>
        <w:ind w:left="0" w:firstLine="357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</w:rPr>
        <w:t xml:space="preserve">В статье 1 после слов «безналичной форме» дополнить словами </w:t>
      </w:r>
      <w:r w:rsidRPr="000C084E">
        <w:rPr>
          <w:rFonts w:cs="Times New Roman"/>
          <w:i/>
          <w:color w:val="000000" w:themeColor="text1"/>
          <w:sz w:val="28"/>
          <w:szCs w:val="28"/>
        </w:rPr>
        <w:t xml:space="preserve">«, за исключением случаев возникновения непреодолимой силы, объявления чрезвычайного положения или чрезвычайной ситуации, а также в случаях, предусмотренных Кабинетом Министров Кыргызской Республики. Кабинет Министров Кыргызской Республики вправе разрешать выплату </w:t>
      </w:r>
      <w:r w:rsidRPr="000C084E">
        <w:rPr>
          <w:rFonts w:cs="Times New Roman"/>
          <w:i/>
          <w:color w:val="000000" w:themeColor="text1"/>
          <w:sz w:val="28"/>
          <w:szCs w:val="28"/>
        </w:rPr>
        <w:lastRenderedPageBreak/>
        <w:t>заработной платы в наличной форме для работодателей отдельных видов деятельности или на определенных территориях страны</w:t>
      </w:r>
      <w:r w:rsidRPr="000C084E">
        <w:rPr>
          <w:rFonts w:cs="Times New Roman"/>
          <w:color w:val="000000" w:themeColor="text1"/>
          <w:sz w:val="28"/>
          <w:szCs w:val="28"/>
        </w:rPr>
        <w:t>.».</w:t>
      </w:r>
    </w:p>
    <w:p w14:paraId="5705F395" w14:textId="77777777" w:rsidR="007538F2" w:rsidRPr="000C084E" w:rsidRDefault="007538F2" w:rsidP="00184655">
      <w:pPr>
        <w:spacing w:line="240" w:lineRule="auto"/>
        <w:ind w:firstLine="357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b/>
          <w:i/>
          <w:color w:val="000000" w:themeColor="text1"/>
          <w:sz w:val="28"/>
          <w:szCs w:val="28"/>
          <w:lang w:val="ky-KG"/>
        </w:rPr>
        <w:t>О</w:t>
      </w:r>
      <w:r w:rsidR="00EA33BA" w:rsidRPr="000C084E">
        <w:rPr>
          <w:rFonts w:cs="Times New Roman"/>
          <w:b/>
          <w:i/>
          <w:color w:val="000000" w:themeColor="text1"/>
          <w:sz w:val="28"/>
          <w:szCs w:val="28"/>
          <w:lang w:val="ky-KG"/>
        </w:rPr>
        <w:t>боснование</w:t>
      </w:r>
      <w:r w:rsidRPr="000C084E">
        <w:rPr>
          <w:rFonts w:cs="Times New Roman"/>
          <w:b/>
          <w:i/>
          <w:color w:val="000000" w:themeColor="text1"/>
          <w:sz w:val="28"/>
          <w:szCs w:val="28"/>
          <w:lang w:val="ky-KG"/>
        </w:rPr>
        <w:t>:</w:t>
      </w:r>
      <w:r w:rsidRPr="000C084E">
        <w:rPr>
          <w:rFonts w:cs="Times New Roman"/>
          <w:color w:val="000000" w:themeColor="text1"/>
          <w:sz w:val="28"/>
          <w:szCs w:val="28"/>
        </w:rPr>
        <w:t>Необходимо предусмотреть случаи, когда переход на безналичные платежи при выплате заработной платы невозможен. Такие случаи однозначно возникнут, и законодатель не может их предусмотреть. Предлагается дать Кабинету Министров определять случаи выплаты заработной платы в наличной форме, а также территории, где можно выплачивать зар</w:t>
      </w:r>
      <w:r w:rsidR="006F3232" w:rsidRPr="000C084E">
        <w:rPr>
          <w:rFonts w:cs="Times New Roman"/>
          <w:color w:val="000000" w:themeColor="text1"/>
          <w:sz w:val="28"/>
          <w:szCs w:val="28"/>
        </w:rPr>
        <w:t>аботную плату наличным платежом;</w:t>
      </w:r>
    </w:p>
    <w:p w14:paraId="1A5E8275" w14:textId="77777777" w:rsidR="009B6487" w:rsidRPr="000C084E" w:rsidRDefault="009C3804" w:rsidP="00184655">
      <w:pPr>
        <w:spacing w:line="240" w:lineRule="auto"/>
        <w:ind w:firstLine="459"/>
        <w:contextualSpacing/>
        <w:jc w:val="both"/>
        <w:rPr>
          <w:rFonts w:cs="Times New Roman"/>
          <w:b/>
          <w:color w:val="000000" w:themeColor="text1"/>
          <w:sz w:val="28"/>
          <w:szCs w:val="28"/>
          <w:lang w:val="ky-KG"/>
        </w:rPr>
      </w:pPr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>Пись</w:t>
      </w:r>
      <w:r w:rsidR="000266D9"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>мом Кабинета М</w:t>
      </w:r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инистров КР </w:t>
      </w:r>
      <w:r w:rsidRPr="000C084E">
        <w:rPr>
          <w:rFonts w:eastAsia="Times New Roman" w:cs="Times New Roman"/>
          <w:bCs/>
          <w:color w:val="000000" w:themeColor="text1"/>
          <w:sz w:val="28"/>
          <w:szCs w:val="28"/>
          <w:lang w:val="ky-KG" w:eastAsia="ru-RU"/>
        </w:rPr>
        <w:t>от 7 июня 2024 года №18-5141  и</w:t>
      </w:r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 </w:t>
      </w:r>
      <w:r w:rsidR="004A16FE" w:rsidRPr="000C084E">
        <w:rPr>
          <w:rFonts w:cs="Times New Roman"/>
          <w:b/>
          <w:color w:val="000000" w:themeColor="text1"/>
          <w:sz w:val="28"/>
          <w:szCs w:val="28"/>
        </w:rPr>
        <w:t xml:space="preserve">МЭК </w:t>
      </w:r>
      <w:r w:rsidR="004A16FE" w:rsidRPr="000C084E">
        <w:rPr>
          <w:rFonts w:cs="Times New Roman"/>
          <w:color w:val="000000" w:themeColor="text1"/>
          <w:sz w:val="28"/>
          <w:szCs w:val="28"/>
        </w:rPr>
        <w:t xml:space="preserve">письмом </w:t>
      </w:r>
      <w:r w:rsidR="004A16FE" w:rsidRPr="000C084E">
        <w:rPr>
          <w:rFonts w:cs="Times New Roman"/>
          <w:bCs/>
          <w:color w:val="000000" w:themeColor="text1"/>
          <w:sz w:val="28"/>
          <w:szCs w:val="28"/>
        </w:rPr>
        <w:t>от 6 июня 2024 года №21-1/12458</w:t>
      </w:r>
      <w:r w:rsidR="004A16FE" w:rsidRPr="000C084E">
        <w:rPr>
          <w:rFonts w:cs="Times New Roman"/>
          <w:b/>
          <w:bCs/>
          <w:color w:val="000000" w:themeColor="text1"/>
          <w:sz w:val="28"/>
          <w:szCs w:val="28"/>
        </w:rPr>
        <w:t>_</w:t>
      </w:r>
      <w:r w:rsidR="004A16FE" w:rsidRPr="000C084E">
        <w:rPr>
          <w:rFonts w:cs="Times New Roman"/>
          <w:b/>
          <w:bCs/>
          <w:color w:val="000000" w:themeColor="text1"/>
          <w:sz w:val="28"/>
          <w:szCs w:val="28"/>
          <w:u w:val="single"/>
        </w:rPr>
        <w:t>учтено предложение.</w:t>
      </w:r>
    </w:p>
    <w:p w14:paraId="6CE3EFE9" w14:textId="77777777" w:rsidR="007538F2" w:rsidRPr="000C084E" w:rsidRDefault="007538F2" w:rsidP="00184655">
      <w:pPr>
        <w:numPr>
          <w:ilvl w:val="0"/>
          <w:numId w:val="22"/>
        </w:numPr>
        <w:spacing w:line="240" w:lineRule="auto"/>
        <w:ind w:left="0" w:firstLine="425"/>
        <w:contextualSpacing/>
        <w:jc w:val="both"/>
        <w:rPr>
          <w:rFonts w:cs="Times New Roman"/>
          <w:i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</w:rPr>
        <w:t xml:space="preserve"> В подпункте «б» пункта 17 статьи 4 законопроекта после слов «Национальным статистическим комитетом Кыргызской Республики» дополнить словами «</w:t>
      </w:r>
      <w:r w:rsidRPr="000C084E">
        <w:rPr>
          <w:rFonts w:cs="Times New Roman"/>
          <w:i/>
          <w:color w:val="000000" w:themeColor="text1"/>
          <w:sz w:val="28"/>
          <w:szCs w:val="28"/>
        </w:rPr>
        <w:t>без учета данных по предприятиям и организациям, уровень среднемесячной заработной платы которых более чем на 50 процентов превышает средний уровень заработной платы по республике в целом»</w:t>
      </w:r>
      <w:r w:rsidR="009A5A31" w:rsidRPr="000C084E">
        <w:rPr>
          <w:rFonts w:cs="Times New Roman"/>
          <w:i/>
          <w:color w:val="000000" w:themeColor="text1"/>
          <w:sz w:val="28"/>
          <w:szCs w:val="28"/>
        </w:rPr>
        <w:t xml:space="preserve"> (по 187 статье НК КР)</w:t>
      </w:r>
      <w:r w:rsidRPr="000C084E">
        <w:rPr>
          <w:rFonts w:cs="Times New Roman"/>
          <w:i/>
          <w:color w:val="000000" w:themeColor="text1"/>
          <w:sz w:val="28"/>
          <w:szCs w:val="28"/>
        </w:rPr>
        <w:t>.</w:t>
      </w:r>
    </w:p>
    <w:p w14:paraId="7F77A8F0" w14:textId="77777777" w:rsidR="007538F2" w:rsidRPr="000C084E" w:rsidRDefault="007538F2" w:rsidP="00184655">
      <w:pPr>
        <w:spacing w:line="24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b/>
          <w:i/>
          <w:color w:val="000000" w:themeColor="text1"/>
          <w:sz w:val="28"/>
          <w:szCs w:val="28"/>
          <w:u w:val="single"/>
        </w:rPr>
        <w:t>Обоснование:</w:t>
      </w:r>
      <w:r w:rsidR="000266D9" w:rsidRPr="000C084E">
        <w:rPr>
          <w:rFonts w:cs="Times New Roman"/>
          <w:b/>
          <w:i/>
          <w:color w:val="000000" w:themeColor="text1"/>
          <w:sz w:val="28"/>
          <w:szCs w:val="28"/>
          <w:u w:val="single"/>
        </w:rPr>
        <w:t xml:space="preserve"> </w:t>
      </w:r>
      <w:r w:rsidRPr="000C084E">
        <w:rPr>
          <w:rFonts w:cs="Times New Roman"/>
          <w:color w:val="000000" w:themeColor="text1"/>
          <w:sz w:val="28"/>
          <w:szCs w:val="28"/>
        </w:rPr>
        <w:t xml:space="preserve">Предлагаю привязать подоходный налог к СМЗ без учета данных по предприятиям и организациям, уровень среднемесячной заработной платы которых более чем на 50 процентов превышает уровень средней заработной платы по республике в целом. Это в любом случае увеличивает подоходный налог, но хотя бы для отдельных регионов (например, для </w:t>
      </w:r>
      <w:proofErr w:type="spellStart"/>
      <w:r w:rsidRPr="000C084E">
        <w:rPr>
          <w:rFonts w:cs="Times New Roman"/>
          <w:color w:val="000000" w:themeColor="text1"/>
          <w:sz w:val="28"/>
          <w:szCs w:val="28"/>
        </w:rPr>
        <w:t>Чаткальского</w:t>
      </w:r>
      <w:proofErr w:type="spellEnd"/>
      <w:r w:rsidRPr="000C084E">
        <w:rPr>
          <w:rFonts w:cs="Times New Roman"/>
          <w:color w:val="000000" w:themeColor="text1"/>
          <w:sz w:val="28"/>
          <w:szCs w:val="28"/>
        </w:rPr>
        <w:t xml:space="preserve"> района) повышение происходит более справедливым образом. В противном случае, в регионах, где имеются крупные предприятия, подоходный налог окажется выше, чем в столице, а доходы большинства граждан в несколько раз ниже. В таблице, прилагаемой к письму, можно увидеть во сколько раз увеличивается подоходный налог с привязкой к СМЗ и СМЗ без учета крупных предприятий.</w:t>
      </w:r>
    </w:p>
    <w:p w14:paraId="2C990396" w14:textId="77777777" w:rsidR="000266D9" w:rsidRPr="000C084E" w:rsidRDefault="009C3804" w:rsidP="00184655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Письмом Кабинета </w:t>
      </w:r>
      <w:r w:rsidR="000266D9"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>М</w:t>
      </w:r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инистров </w:t>
      </w:r>
      <w:r w:rsidRPr="000C084E">
        <w:rPr>
          <w:rFonts w:eastAsia="Times New Roman" w:cs="Times New Roman"/>
          <w:bCs/>
          <w:color w:val="000000" w:themeColor="text1"/>
          <w:sz w:val="28"/>
          <w:szCs w:val="28"/>
          <w:lang w:val="ky-KG" w:eastAsia="ru-RU"/>
        </w:rPr>
        <w:t>КР от 7 июня 2024 года  №18-5141  и</w:t>
      </w:r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 </w:t>
      </w:r>
      <w:r w:rsidR="009501FC" w:rsidRPr="000C084E">
        <w:rPr>
          <w:rFonts w:cs="Times New Roman"/>
          <w:b/>
          <w:color w:val="000000" w:themeColor="text1"/>
          <w:sz w:val="28"/>
          <w:szCs w:val="28"/>
        </w:rPr>
        <w:t xml:space="preserve">МЭК </w:t>
      </w:r>
      <w:r w:rsidR="009501FC" w:rsidRPr="000C084E">
        <w:rPr>
          <w:rFonts w:cs="Times New Roman"/>
          <w:color w:val="000000" w:themeColor="text1"/>
          <w:sz w:val="28"/>
          <w:szCs w:val="28"/>
        </w:rPr>
        <w:t xml:space="preserve">письмом </w:t>
      </w:r>
      <w:r w:rsidR="009501FC" w:rsidRPr="000C084E">
        <w:rPr>
          <w:rFonts w:cs="Times New Roman"/>
          <w:bCs/>
          <w:color w:val="000000" w:themeColor="text1"/>
          <w:sz w:val="28"/>
          <w:szCs w:val="28"/>
        </w:rPr>
        <w:t>от 6 июня 2024 года №21-1/12458</w:t>
      </w:r>
      <w:r w:rsidR="009501FC" w:rsidRPr="000C084E">
        <w:rPr>
          <w:rFonts w:cs="Times New Roman"/>
          <w:b/>
          <w:bCs/>
          <w:color w:val="000000" w:themeColor="text1"/>
          <w:sz w:val="28"/>
          <w:szCs w:val="28"/>
        </w:rPr>
        <w:t xml:space="preserve"> </w:t>
      </w:r>
      <w:r w:rsidR="009501FC" w:rsidRPr="000C084E">
        <w:rPr>
          <w:rFonts w:cs="Times New Roman"/>
          <w:bCs/>
          <w:color w:val="000000" w:themeColor="text1"/>
          <w:sz w:val="28"/>
          <w:szCs w:val="28"/>
        </w:rPr>
        <w:t>отмечается о</w:t>
      </w:r>
      <w:r w:rsidR="009501FC" w:rsidRPr="000C084E">
        <w:rPr>
          <w:rFonts w:cs="Times New Roman"/>
          <w:b/>
          <w:color w:val="000000" w:themeColor="text1"/>
          <w:sz w:val="28"/>
          <w:szCs w:val="28"/>
        </w:rPr>
        <w:t xml:space="preserve"> </w:t>
      </w:r>
      <w:r w:rsidR="009501FC" w:rsidRPr="000C084E">
        <w:rPr>
          <w:rFonts w:cs="Times New Roman"/>
          <w:color w:val="000000" w:themeColor="text1"/>
          <w:sz w:val="28"/>
          <w:szCs w:val="28"/>
        </w:rPr>
        <w:t xml:space="preserve">возможности включения данного предложения, при условии не учета пункта 15 предложения относительно статьи 14-1 Закона Кыргызской Республики </w:t>
      </w:r>
    </w:p>
    <w:p w14:paraId="052B69D6" w14:textId="77777777" w:rsidR="009501FC" w:rsidRPr="000C084E" w:rsidRDefault="009501FC" w:rsidP="00184655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</w:rPr>
        <w:t>«О государственном социальном страховании».</w:t>
      </w:r>
    </w:p>
    <w:p w14:paraId="13144DCD" w14:textId="77777777" w:rsidR="007538F2" w:rsidRPr="000C084E" w:rsidRDefault="009501FC" w:rsidP="00184655">
      <w:pPr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b/>
          <w:color w:val="000000" w:themeColor="text1"/>
          <w:sz w:val="28"/>
          <w:szCs w:val="28"/>
        </w:rPr>
        <w:t>3)</w:t>
      </w:r>
      <w:r w:rsidRPr="000C084E">
        <w:rPr>
          <w:rFonts w:cs="Times New Roman"/>
          <w:color w:val="000000" w:themeColor="text1"/>
          <w:sz w:val="28"/>
          <w:szCs w:val="28"/>
        </w:rPr>
        <w:t xml:space="preserve"> </w:t>
      </w:r>
      <w:r w:rsidR="007538F2" w:rsidRPr="000C084E">
        <w:rPr>
          <w:rFonts w:cs="Times New Roman"/>
          <w:color w:val="000000" w:themeColor="text1"/>
          <w:sz w:val="28"/>
          <w:szCs w:val="28"/>
        </w:rPr>
        <w:t>Статью 4 законопроекта дополнить пунктом 18, а остальные пункты перенумеровать соответственно:</w:t>
      </w:r>
    </w:p>
    <w:p w14:paraId="0CF97849" w14:textId="77777777" w:rsidR="007538F2" w:rsidRPr="000C084E" w:rsidRDefault="007538F2" w:rsidP="00184655">
      <w:pPr>
        <w:spacing w:line="24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</w:rPr>
        <w:t>«18) пункт 6 части 1 статьи 189 изложить в следующей редакции:</w:t>
      </w:r>
    </w:p>
    <w:p w14:paraId="59882E95" w14:textId="77777777" w:rsidR="007538F2" w:rsidRPr="000C084E" w:rsidRDefault="007538F2" w:rsidP="00184655">
      <w:pPr>
        <w:spacing w:line="240" w:lineRule="auto"/>
        <w:contextualSpacing/>
        <w:jc w:val="both"/>
        <w:rPr>
          <w:rFonts w:cs="Times New Roman"/>
          <w:i/>
          <w:color w:val="000000" w:themeColor="text1"/>
          <w:sz w:val="28"/>
          <w:szCs w:val="28"/>
          <w:u w:val="single"/>
        </w:rPr>
      </w:pPr>
      <w:r w:rsidRPr="000C084E">
        <w:rPr>
          <w:rFonts w:cs="Times New Roman"/>
          <w:color w:val="000000" w:themeColor="text1"/>
          <w:sz w:val="28"/>
          <w:szCs w:val="28"/>
        </w:rPr>
        <w:t xml:space="preserve">«6) выручку от реализации движимого и недвижимого имущества, за минусом стоимости его приобретения или строительства, а также за минусом расходов на ремонт и/или отделку и/или </w:t>
      </w:r>
      <w:r w:rsidRPr="000C084E">
        <w:rPr>
          <w:rFonts w:cs="Times New Roman"/>
          <w:i/>
          <w:color w:val="000000" w:themeColor="text1"/>
          <w:sz w:val="28"/>
          <w:szCs w:val="28"/>
          <w:u w:val="single"/>
        </w:rPr>
        <w:t>за минусом стоимости, отраженной в специальной декларации при прохождении налогоплательщиком процедуры добровольного декларирования в соответствии с Законом Кыргызской Республики «О добровольной легализации и амнистии активов физических лиц»;».</w:t>
      </w:r>
    </w:p>
    <w:p w14:paraId="586FEE75" w14:textId="77777777" w:rsidR="007538F2" w:rsidRPr="000C084E" w:rsidRDefault="007538F2" w:rsidP="00184655">
      <w:pPr>
        <w:pStyle w:val="a5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C084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lastRenderedPageBreak/>
        <w:t>Обоснование</w:t>
      </w:r>
      <w:r w:rsidRPr="000C084E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0266D9" w:rsidRPr="000C08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C08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Закон Кыргызской Республики </w:t>
      </w:r>
      <w:r w:rsidRPr="000C08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«О добровольной легализации и амнистии активов физических лиц» от 6 июня 2023 года № 117 вступил в силу с 9 июня 2023 года, согласно которому каждое физическое лицо вправе обратится к уполномоченному должностному лицу для легализации своих активов. Данный Закон предусматривает, что объектом декларирования являются активы, принадлежащие субъекту декларирования, находящиеся на территории Кыргызской Республики и/или за ее пределами, ранее незадекларированные и/или не оформленные на декларанта в порядке, определенном законодательством Кыргызской Республики, и/или оформленные на другое лицо, а также оформленные субъектом декларирования по указанной в договоре о приобретении прав на это имущество стоимости, отличной от фактически выплаченной (реальной) стоимости приобретения.</w:t>
      </w:r>
    </w:p>
    <w:p w14:paraId="591BE0A9" w14:textId="77777777" w:rsidR="007538F2" w:rsidRPr="000C084E" w:rsidRDefault="007538F2" w:rsidP="00184655">
      <w:pPr>
        <w:spacing w:line="240" w:lineRule="auto"/>
        <w:ind w:firstLine="567"/>
        <w:contextualSpacing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0C084E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Эта норма предполагает, что физическое лицо при прохождении процедуры легализации активов указывает в специальной декларации стоимость, отличную от первоначальной стоимости.</w:t>
      </w:r>
    </w:p>
    <w:p w14:paraId="1D868B4A" w14:textId="77777777" w:rsidR="007538F2" w:rsidRPr="000C084E" w:rsidRDefault="007538F2" w:rsidP="00184655">
      <w:pPr>
        <w:spacing w:line="240" w:lineRule="auto"/>
        <w:ind w:firstLine="567"/>
        <w:contextualSpacing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0C084E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Согласно налоговому законодательству, </w:t>
      </w:r>
      <w:r w:rsidRPr="000C084E">
        <w:rPr>
          <w:rFonts w:eastAsia="Times New Roman" w:cs="Times New Roman"/>
          <w:color w:val="000000" w:themeColor="text1"/>
          <w:sz w:val="28"/>
          <w:szCs w:val="28"/>
          <w:u w:val="single"/>
          <w:lang w:eastAsia="ru-RU"/>
        </w:rPr>
        <w:t>при реализации движимого и недвижимого имущества налогоплательщик вправе вычесть из выручки стоимость приобретения, строительства, отделки и ремонта</w:t>
      </w:r>
      <w:r w:rsidRPr="000C084E">
        <w:rPr>
          <w:rFonts w:eastAsia="Times New Roman" w:cs="Times New Roman"/>
          <w:color w:val="000000" w:themeColor="text1"/>
          <w:sz w:val="28"/>
          <w:szCs w:val="28"/>
          <w:lang w:eastAsia="ru-RU"/>
        </w:rPr>
        <w:t>. Таким образом, цель закона, связанная с отражением фактической стоимости актива, теряет смысла.</w:t>
      </w:r>
    </w:p>
    <w:p w14:paraId="4D9A4BD5" w14:textId="77777777" w:rsidR="007538F2" w:rsidRPr="000C084E" w:rsidRDefault="007538F2" w:rsidP="00184655">
      <w:pPr>
        <w:spacing w:line="240" w:lineRule="auto"/>
        <w:ind w:firstLine="567"/>
        <w:contextualSpacing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0C084E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В связи с чем, отмечаем о необходимости внесения изменений в налоговое законодательство для достижения целей Закона о добровольной легализации активов.   </w:t>
      </w:r>
    </w:p>
    <w:p w14:paraId="335BFBD4" w14:textId="77777777" w:rsidR="006C54F7" w:rsidRPr="000C084E" w:rsidRDefault="004A7AE1" w:rsidP="00184655">
      <w:pPr>
        <w:spacing w:line="240" w:lineRule="auto"/>
        <w:ind w:firstLine="459"/>
        <w:contextualSpacing/>
        <w:jc w:val="both"/>
        <w:rPr>
          <w:rFonts w:cs="Times New Roman"/>
          <w:b/>
          <w:color w:val="000000" w:themeColor="text1"/>
          <w:sz w:val="28"/>
          <w:szCs w:val="28"/>
          <w:lang w:val="ky-KG"/>
        </w:rPr>
      </w:pPr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Письмом Кабинета </w:t>
      </w:r>
      <w:r w:rsidR="000266D9"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>М</w:t>
      </w:r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инистров </w:t>
      </w:r>
      <w:r w:rsidRPr="000C084E">
        <w:rPr>
          <w:rFonts w:eastAsia="Times New Roman" w:cs="Times New Roman"/>
          <w:bCs/>
          <w:color w:val="000000" w:themeColor="text1"/>
          <w:sz w:val="28"/>
          <w:szCs w:val="28"/>
          <w:lang w:val="ky-KG" w:eastAsia="ru-RU"/>
        </w:rPr>
        <w:t>КР от 7 июня 2024 года  №18-5141  и</w:t>
      </w:r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 </w:t>
      </w:r>
      <w:r w:rsidR="00984719" w:rsidRPr="000C084E">
        <w:rPr>
          <w:rFonts w:cs="Times New Roman"/>
          <w:b/>
          <w:color w:val="000000" w:themeColor="text1"/>
          <w:sz w:val="28"/>
          <w:szCs w:val="28"/>
        </w:rPr>
        <w:t xml:space="preserve">МЭК </w:t>
      </w:r>
      <w:r w:rsidR="00984719" w:rsidRPr="000C084E">
        <w:rPr>
          <w:rFonts w:cs="Times New Roman"/>
          <w:color w:val="000000" w:themeColor="text1"/>
          <w:sz w:val="28"/>
          <w:szCs w:val="28"/>
        </w:rPr>
        <w:t xml:space="preserve">письмом </w:t>
      </w:r>
      <w:r w:rsidR="00984719" w:rsidRPr="000C084E">
        <w:rPr>
          <w:rFonts w:cs="Times New Roman"/>
          <w:bCs/>
          <w:color w:val="000000" w:themeColor="text1"/>
          <w:sz w:val="28"/>
          <w:szCs w:val="28"/>
        </w:rPr>
        <w:t>от 6 июня 2024 года №21-1/12458</w:t>
      </w:r>
      <w:r w:rsidR="00984719" w:rsidRPr="000C084E">
        <w:rPr>
          <w:rFonts w:cs="Times New Roman"/>
          <w:b/>
          <w:bCs/>
          <w:color w:val="000000" w:themeColor="text1"/>
          <w:sz w:val="28"/>
          <w:szCs w:val="28"/>
        </w:rPr>
        <w:t xml:space="preserve"> </w:t>
      </w:r>
      <w:r w:rsidR="006C54F7" w:rsidRPr="000C084E">
        <w:rPr>
          <w:rFonts w:cs="Times New Roman"/>
          <w:b/>
          <w:bCs/>
          <w:color w:val="000000" w:themeColor="text1"/>
          <w:sz w:val="28"/>
          <w:szCs w:val="28"/>
          <w:u w:val="single"/>
        </w:rPr>
        <w:t>учтено</w:t>
      </w:r>
      <w:r w:rsidR="00984719" w:rsidRPr="000C084E">
        <w:rPr>
          <w:rFonts w:cs="Times New Roman"/>
          <w:b/>
          <w:bCs/>
          <w:color w:val="000000" w:themeColor="text1"/>
          <w:sz w:val="28"/>
          <w:szCs w:val="28"/>
          <w:u w:val="single"/>
        </w:rPr>
        <w:t xml:space="preserve"> предложение</w:t>
      </w:r>
      <w:r w:rsidR="006C54F7" w:rsidRPr="000C084E">
        <w:rPr>
          <w:rFonts w:cs="Times New Roman"/>
          <w:b/>
          <w:bCs/>
          <w:color w:val="000000" w:themeColor="text1"/>
          <w:sz w:val="28"/>
          <w:szCs w:val="28"/>
          <w:u w:val="single"/>
        </w:rPr>
        <w:t>.</w:t>
      </w:r>
      <w:r w:rsidR="006C54F7" w:rsidRPr="000C084E">
        <w:rPr>
          <w:rFonts w:cs="Times New Roman"/>
          <w:b/>
          <w:color w:val="000000" w:themeColor="text1"/>
          <w:sz w:val="28"/>
          <w:szCs w:val="28"/>
        </w:rPr>
        <w:t xml:space="preserve"> </w:t>
      </w:r>
    </w:p>
    <w:p w14:paraId="172AE117" w14:textId="77777777" w:rsidR="002953A5" w:rsidRPr="000C084E" w:rsidRDefault="002953A5" w:rsidP="00184655">
      <w:pPr>
        <w:pStyle w:val="af"/>
        <w:numPr>
          <w:ilvl w:val="0"/>
          <w:numId w:val="32"/>
        </w:numPr>
        <w:spacing w:line="240" w:lineRule="auto"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</w:rPr>
        <w:t xml:space="preserve">Статью </w:t>
      </w:r>
      <w:bookmarkStart w:id="1" w:name="_Hlk168065007"/>
      <w:r w:rsidRPr="000C084E">
        <w:rPr>
          <w:rFonts w:cs="Times New Roman"/>
          <w:color w:val="000000" w:themeColor="text1"/>
          <w:sz w:val="28"/>
          <w:szCs w:val="28"/>
        </w:rPr>
        <w:t>4 законопроекта дополнить пунктом 19, а остальные пункты перенумеровать соответственно:</w:t>
      </w:r>
      <w:bookmarkEnd w:id="1"/>
    </w:p>
    <w:p w14:paraId="6309FA0F" w14:textId="77777777" w:rsidR="002953A5" w:rsidRPr="000C084E" w:rsidRDefault="002953A5" w:rsidP="00184655">
      <w:pPr>
        <w:spacing w:line="24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</w:rPr>
        <w:t>«19) часть 2 статьи 197 дополнить пунктом 4 следующего содержания:</w:t>
      </w:r>
    </w:p>
    <w:p w14:paraId="10CAEEF7" w14:textId="77777777" w:rsidR="002953A5" w:rsidRPr="000C084E" w:rsidRDefault="002953A5" w:rsidP="00184655">
      <w:pPr>
        <w:spacing w:line="24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</w:rPr>
        <w:t>«</w:t>
      </w:r>
      <w:r w:rsidRPr="000C084E">
        <w:rPr>
          <w:rFonts w:cs="Times New Roman"/>
          <w:i/>
          <w:color w:val="000000" w:themeColor="text1"/>
          <w:sz w:val="28"/>
          <w:szCs w:val="28"/>
        </w:rPr>
        <w:t>4) имеющих инвалидность I или II</w:t>
      </w:r>
      <w:r w:rsidRPr="000C084E">
        <w:rPr>
          <w:rFonts w:cs="Times New Roman"/>
          <w:i/>
          <w:color w:val="000000" w:themeColor="text1"/>
          <w:sz w:val="28"/>
          <w:szCs w:val="28"/>
          <w:lang w:val="ky-KG"/>
        </w:rPr>
        <w:t xml:space="preserve"> </w:t>
      </w:r>
      <w:r w:rsidRPr="000C084E">
        <w:rPr>
          <w:rFonts w:cs="Times New Roman"/>
          <w:i/>
          <w:color w:val="000000" w:themeColor="text1"/>
          <w:sz w:val="28"/>
          <w:szCs w:val="28"/>
        </w:rPr>
        <w:t>группы, а также инвалидность III группы по слуху установленной медико-социальной экспертной комиссией Кыргызской Республики. Документ, подтверждающий группу инвалидности, должен быть прикреплен в кабинете налогоплательщика налогового агента.».</w:t>
      </w:r>
    </w:p>
    <w:p w14:paraId="543E2137" w14:textId="77777777" w:rsidR="002953A5" w:rsidRPr="000C084E" w:rsidRDefault="002953A5" w:rsidP="00184655">
      <w:pPr>
        <w:spacing w:line="24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b/>
          <w:i/>
          <w:color w:val="000000" w:themeColor="text1"/>
          <w:sz w:val="28"/>
          <w:szCs w:val="28"/>
        </w:rPr>
        <w:t>Обоснование:</w:t>
      </w:r>
      <w:r w:rsidRPr="000C084E">
        <w:rPr>
          <w:rFonts w:cs="Times New Roman"/>
          <w:color w:val="000000" w:themeColor="text1"/>
          <w:sz w:val="28"/>
          <w:szCs w:val="28"/>
        </w:rPr>
        <w:t xml:space="preserve"> Предлагается мотивировать работодателей нанимать лиц с инвалидностью в качестве работника через снижение подоходного налога. Данная норма поспособствует активному вовлечению людей с инвалидностью в трудовые правоотношения. Следует отметить, что значительных выпадений из республиканского бюджета не ожидается, так как многие лица с инвалидностью не имеют работы и соответственно не платят подоходный налог. Помимо этого, в этой норме нет какой-либо дискриминации, поскольку согласно части 1 статьи 24 Конституции Кыргызской Республики, не являются дискриминацией специальные меры, установленные законом и направленные на обеспечение равных </w:t>
      </w:r>
      <w:r w:rsidRPr="000C084E">
        <w:rPr>
          <w:rFonts w:cs="Times New Roman"/>
          <w:color w:val="000000" w:themeColor="text1"/>
          <w:sz w:val="28"/>
          <w:szCs w:val="28"/>
        </w:rPr>
        <w:lastRenderedPageBreak/>
        <w:t>возможностей для различных социальных групп в соответствии с международными обязательствами. Такие международные обязательства содержатся в Конвенции ООН о правах инвалидов, ратифицированной Кыргызской Республикой 13 марта 2019 года.</w:t>
      </w:r>
    </w:p>
    <w:p w14:paraId="6E8D309E" w14:textId="77777777" w:rsidR="006C54F7" w:rsidRPr="000C084E" w:rsidRDefault="004A7AE1" w:rsidP="00184655">
      <w:pPr>
        <w:spacing w:line="240" w:lineRule="auto"/>
        <w:ind w:firstLine="459"/>
        <w:contextualSpacing/>
        <w:jc w:val="both"/>
        <w:rPr>
          <w:rFonts w:cs="Times New Roman"/>
          <w:b/>
          <w:color w:val="000000" w:themeColor="text1"/>
          <w:sz w:val="28"/>
          <w:szCs w:val="28"/>
          <w:lang w:val="ky-KG"/>
        </w:rPr>
      </w:pPr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Письмом Кабинета </w:t>
      </w:r>
      <w:r w:rsidR="000266D9"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>М</w:t>
      </w:r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инистров </w:t>
      </w:r>
      <w:r w:rsidRPr="000C084E">
        <w:rPr>
          <w:rFonts w:eastAsia="Times New Roman" w:cs="Times New Roman"/>
          <w:bCs/>
          <w:color w:val="000000" w:themeColor="text1"/>
          <w:sz w:val="28"/>
          <w:szCs w:val="28"/>
          <w:lang w:val="ky-KG" w:eastAsia="ru-RU"/>
        </w:rPr>
        <w:t>КР от 7 июня 2024 года  №</w:t>
      </w:r>
      <w:r w:rsidR="000266D9" w:rsidRPr="000C084E">
        <w:rPr>
          <w:rFonts w:eastAsia="Times New Roman" w:cs="Times New Roman"/>
          <w:bCs/>
          <w:color w:val="000000" w:themeColor="text1"/>
          <w:sz w:val="28"/>
          <w:szCs w:val="28"/>
          <w:lang w:val="ky-KG" w:eastAsia="ru-RU"/>
        </w:rPr>
        <w:t xml:space="preserve"> </w:t>
      </w:r>
      <w:r w:rsidRPr="000C084E">
        <w:rPr>
          <w:rFonts w:eastAsia="Times New Roman" w:cs="Times New Roman"/>
          <w:bCs/>
          <w:color w:val="000000" w:themeColor="text1"/>
          <w:sz w:val="28"/>
          <w:szCs w:val="28"/>
          <w:lang w:val="ky-KG" w:eastAsia="ru-RU"/>
        </w:rPr>
        <w:t>18-5141  и</w:t>
      </w:r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 </w:t>
      </w:r>
      <w:r w:rsidR="00984719" w:rsidRPr="000C084E">
        <w:rPr>
          <w:rFonts w:cs="Times New Roman"/>
          <w:b/>
          <w:color w:val="000000" w:themeColor="text1"/>
          <w:sz w:val="28"/>
          <w:szCs w:val="28"/>
        </w:rPr>
        <w:t xml:space="preserve">МЭК </w:t>
      </w:r>
      <w:r w:rsidR="00984719" w:rsidRPr="000C084E">
        <w:rPr>
          <w:rFonts w:cs="Times New Roman"/>
          <w:color w:val="000000" w:themeColor="text1"/>
          <w:sz w:val="28"/>
          <w:szCs w:val="28"/>
        </w:rPr>
        <w:t xml:space="preserve">письмом </w:t>
      </w:r>
      <w:r w:rsidR="00984719" w:rsidRPr="000C084E">
        <w:rPr>
          <w:rFonts w:cs="Times New Roman"/>
          <w:bCs/>
          <w:color w:val="000000" w:themeColor="text1"/>
          <w:sz w:val="28"/>
          <w:szCs w:val="28"/>
        </w:rPr>
        <w:t>от 6 июня 2024 года №</w:t>
      </w:r>
      <w:r w:rsidR="000266D9" w:rsidRPr="000C084E">
        <w:rPr>
          <w:rFonts w:cs="Times New Roman"/>
          <w:bCs/>
          <w:color w:val="000000" w:themeColor="text1"/>
          <w:sz w:val="28"/>
          <w:szCs w:val="28"/>
        </w:rPr>
        <w:t xml:space="preserve"> </w:t>
      </w:r>
      <w:r w:rsidR="00984719" w:rsidRPr="000C084E">
        <w:rPr>
          <w:rFonts w:cs="Times New Roman"/>
          <w:bCs/>
          <w:color w:val="000000" w:themeColor="text1"/>
          <w:sz w:val="28"/>
          <w:szCs w:val="28"/>
        </w:rPr>
        <w:t>21-1/12458</w:t>
      </w:r>
      <w:r w:rsidR="00984719" w:rsidRPr="000C084E">
        <w:rPr>
          <w:rFonts w:cs="Times New Roman"/>
          <w:b/>
          <w:bCs/>
          <w:color w:val="000000" w:themeColor="text1"/>
          <w:sz w:val="28"/>
          <w:szCs w:val="28"/>
        </w:rPr>
        <w:t xml:space="preserve"> </w:t>
      </w:r>
      <w:r w:rsidR="006C54F7" w:rsidRPr="000C084E">
        <w:rPr>
          <w:rFonts w:cs="Times New Roman"/>
          <w:b/>
          <w:bCs/>
          <w:color w:val="000000" w:themeColor="text1"/>
          <w:sz w:val="28"/>
          <w:szCs w:val="28"/>
          <w:u w:val="single"/>
        </w:rPr>
        <w:t>учтено</w:t>
      </w:r>
      <w:r w:rsidR="00984719" w:rsidRPr="000C084E">
        <w:rPr>
          <w:rFonts w:cs="Times New Roman"/>
          <w:b/>
          <w:bCs/>
          <w:color w:val="000000" w:themeColor="text1"/>
          <w:sz w:val="28"/>
          <w:szCs w:val="28"/>
          <w:u w:val="single"/>
        </w:rPr>
        <w:t xml:space="preserve"> предложение</w:t>
      </w:r>
      <w:r w:rsidR="006C54F7" w:rsidRPr="000C084E">
        <w:rPr>
          <w:rFonts w:cs="Times New Roman"/>
          <w:b/>
          <w:bCs/>
          <w:color w:val="000000" w:themeColor="text1"/>
          <w:sz w:val="28"/>
          <w:szCs w:val="28"/>
          <w:u w:val="single"/>
        </w:rPr>
        <w:t>.</w:t>
      </w:r>
      <w:r w:rsidR="006C54F7" w:rsidRPr="000C084E">
        <w:rPr>
          <w:rFonts w:cs="Times New Roman"/>
          <w:color w:val="000000" w:themeColor="text1"/>
          <w:sz w:val="28"/>
          <w:szCs w:val="28"/>
        </w:rPr>
        <w:t xml:space="preserve"> </w:t>
      </w:r>
    </w:p>
    <w:p w14:paraId="3DB26545" w14:textId="77777777" w:rsidR="00204AC5" w:rsidRPr="000C084E" w:rsidRDefault="00074E86" w:rsidP="00184655">
      <w:pPr>
        <w:spacing w:line="240" w:lineRule="auto"/>
        <w:ind w:firstLine="360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b/>
          <w:color w:val="000000" w:themeColor="text1"/>
          <w:sz w:val="28"/>
          <w:szCs w:val="28"/>
        </w:rPr>
        <w:t>5.</w:t>
      </w:r>
      <w:r w:rsidR="00204AC5" w:rsidRPr="000C084E">
        <w:rPr>
          <w:rFonts w:cs="Times New Roman"/>
          <w:color w:val="000000" w:themeColor="text1"/>
          <w:sz w:val="28"/>
          <w:szCs w:val="28"/>
        </w:rPr>
        <w:t xml:space="preserve"> подпункте «б» пункта 40 статьи 4 законопроекта после слов «осуществление деятельности в» дополнить словом «одном».</w:t>
      </w:r>
    </w:p>
    <w:p w14:paraId="7FE3CECC" w14:textId="77777777" w:rsidR="00204AC5" w:rsidRPr="000C084E" w:rsidRDefault="00204AC5" w:rsidP="00184655">
      <w:pPr>
        <w:spacing w:line="24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proofErr w:type="spellStart"/>
      <w:r w:rsidRPr="000C084E">
        <w:rPr>
          <w:rFonts w:cs="Times New Roman"/>
          <w:b/>
          <w:i/>
          <w:color w:val="000000" w:themeColor="text1"/>
          <w:sz w:val="28"/>
          <w:szCs w:val="28"/>
        </w:rPr>
        <w:t>Обоснование:</w:t>
      </w:r>
      <w:r w:rsidRPr="000C084E">
        <w:rPr>
          <w:rFonts w:cs="Times New Roman"/>
          <w:color w:val="000000" w:themeColor="text1"/>
          <w:sz w:val="28"/>
          <w:szCs w:val="28"/>
        </w:rPr>
        <w:t>В</w:t>
      </w:r>
      <w:proofErr w:type="spellEnd"/>
      <w:r w:rsidRPr="000C084E">
        <w:rPr>
          <w:rFonts w:cs="Times New Roman"/>
          <w:color w:val="000000" w:themeColor="text1"/>
          <w:sz w:val="28"/>
          <w:szCs w:val="28"/>
        </w:rPr>
        <w:t xml:space="preserve"> целях недопущения фактов осуществления деятельности в нескольких торговых объектах, расположенных в одном и/или различных </w:t>
      </w:r>
      <w:proofErr w:type="spellStart"/>
      <w:r w:rsidRPr="000C084E">
        <w:rPr>
          <w:rFonts w:cs="Times New Roman"/>
          <w:color w:val="000000" w:themeColor="text1"/>
          <w:sz w:val="28"/>
          <w:szCs w:val="28"/>
        </w:rPr>
        <w:t>районах.Так</w:t>
      </w:r>
      <w:proofErr w:type="spellEnd"/>
      <w:r w:rsidRPr="000C084E">
        <w:rPr>
          <w:rFonts w:cs="Times New Roman"/>
          <w:color w:val="000000" w:themeColor="text1"/>
          <w:sz w:val="28"/>
          <w:szCs w:val="28"/>
        </w:rPr>
        <w:t xml:space="preserve"> как, условием для «нулевиков» предусмотрены ограничение в количестве не более двух наемных работников.</w:t>
      </w:r>
    </w:p>
    <w:p w14:paraId="618153EE" w14:textId="77777777" w:rsidR="006C54F7" w:rsidRPr="000C084E" w:rsidRDefault="004A7AE1" w:rsidP="00184655">
      <w:pPr>
        <w:spacing w:line="240" w:lineRule="auto"/>
        <w:contextualSpacing/>
        <w:jc w:val="both"/>
        <w:rPr>
          <w:rFonts w:cs="Times New Roman"/>
          <w:b/>
          <w:bCs/>
          <w:color w:val="000000" w:themeColor="text1"/>
          <w:sz w:val="28"/>
          <w:szCs w:val="28"/>
          <w:u w:val="single"/>
        </w:rPr>
      </w:pPr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Письмом Кабинета </w:t>
      </w:r>
      <w:r w:rsidR="000266D9"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>М</w:t>
      </w:r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инистров </w:t>
      </w:r>
      <w:r w:rsidRPr="000C084E">
        <w:rPr>
          <w:rFonts w:eastAsia="Times New Roman" w:cs="Times New Roman"/>
          <w:bCs/>
          <w:color w:val="000000" w:themeColor="text1"/>
          <w:sz w:val="28"/>
          <w:szCs w:val="28"/>
          <w:lang w:val="ky-KG" w:eastAsia="ru-RU"/>
        </w:rPr>
        <w:t>КР от 7 июня 2024 года  №18-5141  и</w:t>
      </w:r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 </w:t>
      </w:r>
      <w:r w:rsidR="00336C89" w:rsidRPr="000C084E">
        <w:rPr>
          <w:rFonts w:cs="Times New Roman"/>
          <w:b/>
          <w:color w:val="000000" w:themeColor="text1"/>
          <w:sz w:val="28"/>
          <w:szCs w:val="28"/>
        </w:rPr>
        <w:t xml:space="preserve">МЭК </w:t>
      </w:r>
      <w:r w:rsidR="00336C89" w:rsidRPr="000C084E">
        <w:rPr>
          <w:rFonts w:cs="Times New Roman"/>
          <w:color w:val="000000" w:themeColor="text1"/>
          <w:sz w:val="28"/>
          <w:szCs w:val="28"/>
        </w:rPr>
        <w:t xml:space="preserve">письмом </w:t>
      </w:r>
      <w:r w:rsidR="00336C89" w:rsidRPr="000C084E">
        <w:rPr>
          <w:rFonts w:cs="Times New Roman"/>
          <w:bCs/>
          <w:color w:val="000000" w:themeColor="text1"/>
          <w:sz w:val="28"/>
          <w:szCs w:val="28"/>
        </w:rPr>
        <w:t>от 6 июня 2024 года №21-1/12458</w:t>
      </w:r>
      <w:r w:rsidR="00336C89" w:rsidRPr="000C084E">
        <w:rPr>
          <w:rFonts w:cs="Times New Roman"/>
          <w:b/>
          <w:bCs/>
          <w:color w:val="000000" w:themeColor="text1"/>
          <w:sz w:val="28"/>
          <w:szCs w:val="28"/>
        </w:rPr>
        <w:t xml:space="preserve"> </w:t>
      </w:r>
      <w:r w:rsidR="00336C89" w:rsidRPr="000C084E">
        <w:rPr>
          <w:rFonts w:cs="Times New Roman"/>
          <w:b/>
          <w:bCs/>
          <w:color w:val="000000" w:themeColor="text1"/>
          <w:sz w:val="28"/>
          <w:szCs w:val="28"/>
          <w:u w:val="single"/>
        </w:rPr>
        <w:t>учтено предложение.</w:t>
      </w:r>
    </w:p>
    <w:p w14:paraId="2754E14C" w14:textId="77777777" w:rsidR="00790233" w:rsidRPr="000C084E" w:rsidRDefault="00790233" w:rsidP="00184655">
      <w:pPr>
        <w:pStyle w:val="af"/>
        <w:numPr>
          <w:ilvl w:val="0"/>
          <w:numId w:val="33"/>
        </w:numPr>
        <w:spacing w:line="240" w:lineRule="auto"/>
        <w:ind w:left="0" w:firstLine="360"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</w:rPr>
        <w:t>Пункт 40 статьи 4 дополнить подпунктом «г», а остальные пункты переименовать соответственно:</w:t>
      </w:r>
    </w:p>
    <w:p w14:paraId="7E53F7E6" w14:textId="77777777" w:rsidR="00E83499" w:rsidRPr="000C084E" w:rsidRDefault="00790233" w:rsidP="00184655">
      <w:pPr>
        <w:spacing w:line="24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</w:rPr>
        <w:t>«г) часть 13 после слова «Кабинетом Министров,» дополнить словами «имеет право»».</w:t>
      </w:r>
    </w:p>
    <w:p w14:paraId="765A23D8" w14:textId="77777777" w:rsidR="00790233" w:rsidRPr="000C084E" w:rsidRDefault="00790233" w:rsidP="00184655">
      <w:pPr>
        <w:spacing w:line="24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b/>
          <w:color w:val="000000" w:themeColor="text1"/>
          <w:sz w:val="28"/>
          <w:szCs w:val="28"/>
        </w:rPr>
        <w:t>Обоснование:</w:t>
      </w:r>
      <w:r w:rsidR="000266D9" w:rsidRPr="000C084E">
        <w:rPr>
          <w:rFonts w:cs="Times New Roman"/>
          <w:b/>
          <w:color w:val="000000" w:themeColor="text1"/>
          <w:sz w:val="28"/>
          <w:szCs w:val="28"/>
        </w:rPr>
        <w:t xml:space="preserve"> </w:t>
      </w:r>
      <w:r w:rsidRPr="000C084E">
        <w:rPr>
          <w:rFonts w:cs="Times New Roman"/>
          <w:color w:val="000000" w:themeColor="text1"/>
          <w:sz w:val="28"/>
          <w:szCs w:val="28"/>
        </w:rPr>
        <w:t>Уточняющая редакция.</w:t>
      </w:r>
    </w:p>
    <w:p w14:paraId="7B1E07E2" w14:textId="77777777" w:rsidR="006C54F7" w:rsidRPr="000C084E" w:rsidRDefault="004A7AE1" w:rsidP="00184655">
      <w:pPr>
        <w:spacing w:line="240" w:lineRule="auto"/>
        <w:contextualSpacing/>
        <w:jc w:val="both"/>
        <w:rPr>
          <w:rFonts w:cs="Times New Roman"/>
          <w:b/>
          <w:bCs/>
          <w:color w:val="000000" w:themeColor="text1"/>
          <w:sz w:val="28"/>
          <w:szCs w:val="28"/>
          <w:u w:val="single"/>
        </w:rPr>
      </w:pPr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Письмом Кабинета </w:t>
      </w:r>
      <w:r w:rsidR="000266D9"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>М</w:t>
      </w:r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инистров КР </w:t>
      </w:r>
      <w:r w:rsidRPr="000C084E">
        <w:rPr>
          <w:rFonts w:eastAsia="Times New Roman" w:cs="Times New Roman"/>
          <w:bCs/>
          <w:color w:val="000000" w:themeColor="text1"/>
          <w:sz w:val="28"/>
          <w:szCs w:val="28"/>
          <w:lang w:val="ky-KG" w:eastAsia="ru-RU"/>
        </w:rPr>
        <w:t>от 7 июня 2024 года  №</w:t>
      </w:r>
      <w:r w:rsidR="000266D9" w:rsidRPr="000C084E">
        <w:rPr>
          <w:rFonts w:eastAsia="Times New Roman" w:cs="Times New Roman"/>
          <w:bCs/>
          <w:color w:val="000000" w:themeColor="text1"/>
          <w:sz w:val="28"/>
          <w:szCs w:val="28"/>
          <w:lang w:val="ky-KG" w:eastAsia="ru-RU"/>
        </w:rPr>
        <w:t xml:space="preserve"> </w:t>
      </w:r>
      <w:r w:rsidRPr="000C084E">
        <w:rPr>
          <w:rFonts w:eastAsia="Times New Roman" w:cs="Times New Roman"/>
          <w:bCs/>
          <w:color w:val="000000" w:themeColor="text1"/>
          <w:sz w:val="28"/>
          <w:szCs w:val="28"/>
          <w:lang w:val="ky-KG" w:eastAsia="ru-RU"/>
        </w:rPr>
        <w:t>18-5141  и</w:t>
      </w:r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 </w:t>
      </w:r>
      <w:r w:rsidR="00074E86" w:rsidRPr="000C084E">
        <w:rPr>
          <w:rFonts w:cs="Times New Roman"/>
          <w:b/>
          <w:color w:val="000000" w:themeColor="text1"/>
          <w:sz w:val="28"/>
          <w:szCs w:val="28"/>
        </w:rPr>
        <w:t xml:space="preserve">МЭК </w:t>
      </w:r>
      <w:r w:rsidR="00074E86" w:rsidRPr="000C084E">
        <w:rPr>
          <w:rFonts w:cs="Times New Roman"/>
          <w:color w:val="000000" w:themeColor="text1"/>
          <w:sz w:val="28"/>
          <w:szCs w:val="28"/>
        </w:rPr>
        <w:t xml:space="preserve">письмом </w:t>
      </w:r>
      <w:r w:rsidR="00074E86" w:rsidRPr="000C084E">
        <w:rPr>
          <w:rFonts w:cs="Times New Roman"/>
          <w:bCs/>
          <w:color w:val="000000" w:themeColor="text1"/>
          <w:sz w:val="28"/>
          <w:szCs w:val="28"/>
        </w:rPr>
        <w:t>от 6 июня 2024 года №21-1/12458</w:t>
      </w:r>
      <w:r w:rsidR="00074E86" w:rsidRPr="000C084E">
        <w:rPr>
          <w:rFonts w:cs="Times New Roman"/>
          <w:b/>
          <w:bCs/>
          <w:color w:val="000000" w:themeColor="text1"/>
          <w:sz w:val="28"/>
          <w:szCs w:val="28"/>
        </w:rPr>
        <w:t xml:space="preserve"> </w:t>
      </w:r>
      <w:r w:rsidR="00074E86" w:rsidRPr="000C084E">
        <w:rPr>
          <w:rFonts w:cs="Times New Roman"/>
          <w:b/>
          <w:bCs/>
          <w:color w:val="000000" w:themeColor="text1"/>
          <w:sz w:val="28"/>
          <w:szCs w:val="28"/>
          <w:u w:val="single"/>
        </w:rPr>
        <w:t>учтено предложение</w:t>
      </w:r>
    </w:p>
    <w:p w14:paraId="7B2E50FB" w14:textId="77777777" w:rsidR="00790233" w:rsidRPr="000C084E" w:rsidRDefault="00790233" w:rsidP="00184655">
      <w:pPr>
        <w:pStyle w:val="af"/>
        <w:numPr>
          <w:ilvl w:val="0"/>
          <w:numId w:val="33"/>
        </w:numPr>
        <w:spacing w:line="240" w:lineRule="auto"/>
        <w:ind w:left="0" w:firstLine="709"/>
        <w:jc w:val="both"/>
        <w:rPr>
          <w:rFonts w:cs="Times New Roman"/>
          <w:color w:val="000000" w:themeColor="text1"/>
          <w:kern w:val="2"/>
          <w:sz w:val="28"/>
          <w:szCs w:val="28"/>
          <w14:ligatures w14:val="standardContextual"/>
        </w:rPr>
      </w:pPr>
      <w:r w:rsidRPr="000C084E">
        <w:rPr>
          <w:rFonts w:cs="Times New Roman"/>
          <w:color w:val="000000" w:themeColor="text1"/>
          <w:kern w:val="2"/>
          <w:sz w:val="28"/>
          <w:szCs w:val="28"/>
          <w14:ligatures w14:val="standardContextual"/>
        </w:rPr>
        <w:t>Пункт 40 статьи 4 дополнить подпунктом «д», а остальные пункты переименовать соответственно:</w:t>
      </w:r>
    </w:p>
    <w:p w14:paraId="3AE5AC6A" w14:textId="77777777" w:rsidR="00790233" w:rsidRPr="000C084E" w:rsidRDefault="00790233" w:rsidP="00184655">
      <w:pPr>
        <w:pStyle w:val="a5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C084E">
        <w:rPr>
          <w:rFonts w:ascii="Times New Roman" w:hAnsi="Times New Roman" w:cs="Times New Roman"/>
          <w:color w:val="000000" w:themeColor="text1"/>
          <w:sz w:val="28"/>
          <w:szCs w:val="28"/>
        </w:rPr>
        <w:t>«д) часть 13 после пункта 4 дополнить абзацем следующего содержания:</w:t>
      </w:r>
    </w:p>
    <w:p w14:paraId="18142278" w14:textId="77777777" w:rsidR="00790233" w:rsidRPr="000C084E" w:rsidRDefault="00790233" w:rsidP="00184655">
      <w:pPr>
        <w:pStyle w:val="a5"/>
        <w:contextualSpacing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0C08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«При несоблюдении условий, указанных в части 13 настоящей статьи, индивидуальный предприниматель уплачивает налог по ставкам, предусмотренным пунктом 1 части 1 настоящей статьи.».</w:t>
      </w:r>
    </w:p>
    <w:p w14:paraId="577B25C4" w14:textId="77777777" w:rsidR="00790233" w:rsidRPr="000C084E" w:rsidRDefault="00790233" w:rsidP="00184655">
      <w:pPr>
        <w:pStyle w:val="a5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C084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Обоснование:</w:t>
      </w:r>
      <w:r w:rsidR="008D1784" w:rsidRPr="000C084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 w:rsidRPr="000C084E">
        <w:rPr>
          <w:rFonts w:ascii="Times New Roman" w:hAnsi="Times New Roman" w:cs="Times New Roman"/>
          <w:color w:val="000000" w:themeColor="text1"/>
          <w:sz w:val="28"/>
          <w:szCs w:val="28"/>
        </w:rPr>
        <w:t>Уточняющая редакция.</w:t>
      </w:r>
      <w:r w:rsidR="008D1784" w:rsidRPr="000C08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C084E">
        <w:rPr>
          <w:rFonts w:ascii="Times New Roman" w:hAnsi="Times New Roman" w:cs="Times New Roman"/>
          <w:color w:val="000000" w:themeColor="text1"/>
          <w:sz w:val="28"/>
          <w:szCs w:val="28"/>
        </w:rPr>
        <w:t>Для понимания субъектам индивидуальным предпринимателям, которые не соответствуют условиям для применения ставки налога 0,1 процент, но имеют право применить ставки, указанные в пункте 1 части 1 статьи 423</w:t>
      </w:r>
      <w:r w:rsidR="00E83499" w:rsidRPr="000C08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Налогового кодекса</w:t>
      </w:r>
      <w:r w:rsidRPr="000C08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2A64B7AE" w14:textId="77777777" w:rsidR="006C54F7" w:rsidRPr="000C084E" w:rsidRDefault="000266D9" w:rsidP="00184655">
      <w:pPr>
        <w:spacing w:line="240" w:lineRule="auto"/>
        <w:ind w:firstLine="459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>Письмом Кабинета М</w:t>
      </w:r>
      <w:r w:rsidR="004A7AE1"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инистров КР </w:t>
      </w:r>
      <w:r w:rsidR="004A7AE1" w:rsidRPr="000C084E">
        <w:rPr>
          <w:rFonts w:eastAsia="Times New Roman" w:cs="Times New Roman"/>
          <w:bCs/>
          <w:color w:val="000000" w:themeColor="text1"/>
          <w:sz w:val="28"/>
          <w:szCs w:val="28"/>
          <w:lang w:val="ky-KG" w:eastAsia="ru-RU"/>
        </w:rPr>
        <w:t>от 7 июня 2024 года  №18-5141  и</w:t>
      </w:r>
      <w:r w:rsidR="004A7AE1"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 </w:t>
      </w:r>
      <w:r w:rsidR="00074E86" w:rsidRPr="000C084E">
        <w:rPr>
          <w:rFonts w:cs="Times New Roman"/>
          <w:b/>
          <w:color w:val="000000" w:themeColor="text1"/>
          <w:sz w:val="28"/>
          <w:szCs w:val="28"/>
        </w:rPr>
        <w:t xml:space="preserve">МЭК </w:t>
      </w:r>
      <w:r w:rsidR="00074E86" w:rsidRPr="000C084E">
        <w:rPr>
          <w:rFonts w:cs="Times New Roman"/>
          <w:color w:val="000000" w:themeColor="text1"/>
          <w:sz w:val="28"/>
          <w:szCs w:val="28"/>
        </w:rPr>
        <w:t xml:space="preserve">письмом </w:t>
      </w:r>
      <w:r w:rsidR="00074E86" w:rsidRPr="000C084E">
        <w:rPr>
          <w:rFonts w:cs="Times New Roman"/>
          <w:bCs/>
          <w:color w:val="000000" w:themeColor="text1"/>
          <w:sz w:val="28"/>
          <w:szCs w:val="28"/>
        </w:rPr>
        <w:t>от 6 июня 2024 года №21-1/12458</w:t>
      </w:r>
      <w:r w:rsidR="00074E86" w:rsidRPr="000C084E">
        <w:rPr>
          <w:rFonts w:cs="Times New Roman"/>
          <w:b/>
          <w:bCs/>
          <w:color w:val="000000" w:themeColor="text1"/>
          <w:sz w:val="28"/>
          <w:szCs w:val="28"/>
        </w:rPr>
        <w:t xml:space="preserve"> </w:t>
      </w:r>
      <w:r w:rsidR="00074E86" w:rsidRPr="000C084E">
        <w:rPr>
          <w:rFonts w:cs="Times New Roman"/>
          <w:b/>
          <w:bCs/>
          <w:color w:val="000000" w:themeColor="text1"/>
          <w:sz w:val="28"/>
          <w:szCs w:val="28"/>
          <w:u w:val="single"/>
        </w:rPr>
        <w:t>учтено предложение</w:t>
      </w:r>
      <w:r w:rsidR="006C54F7" w:rsidRPr="000C084E">
        <w:rPr>
          <w:rFonts w:cs="Times New Roman"/>
          <w:b/>
          <w:bCs/>
          <w:color w:val="000000" w:themeColor="text1"/>
          <w:sz w:val="28"/>
          <w:szCs w:val="28"/>
          <w:u w:val="single"/>
        </w:rPr>
        <w:t>.</w:t>
      </w:r>
      <w:r w:rsidR="006C54F7" w:rsidRPr="000C084E">
        <w:rPr>
          <w:rFonts w:cs="Times New Roman"/>
          <w:color w:val="000000" w:themeColor="text1"/>
          <w:sz w:val="28"/>
          <w:szCs w:val="28"/>
        </w:rPr>
        <w:t xml:space="preserve"> </w:t>
      </w:r>
    </w:p>
    <w:p w14:paraId="6BAC769C" w14:textId="77777777" w:rsidR="00D94BF6" w:rsidRPr="000C084E" w:rsidRDefault="00D94BF6" w:rsidP="00184655">
      <w:pPr>
        <w:pStyle w:val="af"/>
        <w:numPr>
          <w:ilvl w:val="0"/>
          <w:numId w:val="33"/>
        </w:numPr>
        <w:spacing w:line="240" w:lineRule="auto"/>
        <w:ind w:left="0" w:firstLine="357"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</w:rPr>
        <w:t>В статье 5 законопроекта слово «десятикратном» заменить «пятикратном».</w:t>
      </w:r>
    </w:p>
    <w:p w14:paraId="524F2ACB" w14:textId="77777777" w:rsidR="00D94BF6" w:rsidRPr="000C084E" w:rsidRDefault="00D94BF6" w:rsidP="00184655">
      <w:pPr>
        <w:spacing w:line="24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b/>
          <w:i/>
          <w:color w:val="000000" w:themeColor="text1"/>
          <w:sz w:val="28"/>
          <w:szCs w:val="28"/>
        </w:rPr>
        <w:t xml:space="preserve">Обоснование: </w:t>
      </w:r>
      <w:r w:rsidRPr="000C084E">
        <w:rPr>
          <w:rFonts w:cs="Times New Roman"/>
          <w:color w:val="000000" w:themeColor="text1"/>
          <w:sz w:val="28"/>
          <w:szCs w:val="28"/>
        </w:rPr>
        <w:t>Сокрытие и занижение страховых выплат должно наказываться жестко, но не приводить к банкротству компаний. В этой связи, предлагается увеличить не в 10 раз сумму санкции от суммы уклонения, а в 5 раз.</w:t>
      </w:r>
    </w:p>
    <w:p w14:paraId="42298BC8" w14:textId="77777777" w:rsidR="006C54F7" w:rsidRPr="000C084E" w:rsidRDefault="000266D9" w:rsidP="00184655">
      <w:pPr>
        <w:spacing w:line="240" w:lineRule="auto"/>
        <w:ind w:firstLine="459"/>
        <w:contextualSpacing/>
        <w:jc w:val="both"/>
        <w:rPr>
          <w:rFonts w:cs="Times New Roman"/>
          <w:b/>
          <w:color w:val="000000" w:themeColor="text1"/>
          <w:sz w:val="28"/>
          <w:szCs w:val="28"/>
          <w:lang w:val="ky-KG"/>
        </w:rPr>
      </w:pPr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>Письмом Кабинета М</w:t>
      </w:r>
      <w:r w:rsidR="004A7AE1"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инистров </w:t>
      </w:r>
      <w:r w:rsidR="004A7AE1" w:rsidRPr="000C084E">
        <w:rPr>
          <w:rFonts w:eastAsia="Times New Roman" w:cs="Times New Roman"/>
          <w:bCs/>
          <w:color w:val="000000" w:themeColor="text1"/>
          <w:sz w:val="28"/>
          <w:szCs w:val="28"/>
          <w:lang w:val="ky-KG" w:eastAsia="ru-RU"/>
        </w:rPr>
        <w:t>КР от 7 июня 2024 года  №18-5141  и</w:t>
      </w:r>
      <w:r w:rsidR="004A7AE1"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 </w:t>
      </w:r>
      <w:r w:rsidR="00074E86" w:rsidRPr="000C084E">
        <w:rPr>
          <w:rFonts w:cs="Times New Roman"/>
          <w:b/>
          <w:color w:val="000000" w:themeColor="text1"/>
          <w:sz w:val="28"/>
          <w:szCs w:val="28"/>
        </w:rPr>
        <w:t xml:space="preserve">МЭК </w:t>
      </w:r>
      <w:r w:rsidR="00074E86" w:rsidRPr="000C084E">
        <w:rPr>
          <w:rFonts w:cs="Times New Roman"/>
          <w:color w:val="000000" w:themeColor="text1"/>
          <w:sz w:val="28"/>
          <w:szCs w:val="28"/>
        </w:rPr>
        <w:t xml:space="preserve">письмом </w:t>
      </w:r>
      <w:r w:rsidR="00074E86" w:rsidRPr="000C084E">
        <w:rPr>
          <w:rFonts w:cs="Times New Roman"/>
          <w:bCs/>
          <w:color w:val="000000" w:themeColor="text1"/>
          <w:sz w:val="28"/>
          <w:szCs w:val="28"/>
        </w:rPr>
        <w:t>от 6 июня 2024 года №21-1/12458</w:t>
      </w:r>
      <w:r w:rsidR="00074E86" w:rsidRPr="000C084E">
        <w:rPr>
          <w:rFonts w:cs="Times New Roman"/>
          <w:b/>
          <w:bCs/>
          <w:color w:val="000000" w:themeColor="text1"/>
          <w:sz w:val="28"/>
          <w:szCs w:val="28"/>
        </w:rPr>
        <w:t xml:space="preserve"> </w:t>
      </w:r>
      <w:r w:rsidR="006C54F7" w:rsidRPr="000C084E">
        <w:rPr>
          <w:rFonts w:cs="Times New Roman"/>
          <w:b/>
          <w:bCs/>
          <w:color w:val="000000" w:themeColor="text1"/>
          <w:sz w:val="28"/>
          <w:szCs w:val="28"/>
        </w:rPr>
        <w:t>не учтено</w:t>
      </w:r>
      <w:r w:rsidR="006C54F7" w:rsidRPr="000C084E">
        <w:rPr>
          <w:rFonts w:cs="Times New Roman"/>
          <w:b/>
          <w:bCs/>
          <w:color w:val="000000" w:themeColor="text1"/>
          <w:sz w:val="28"/>
          <w:szCs w:val="28"/>
          <w:u w:val="single"/>
        </w:rPr>
        <w:t>.</w:t>
      </w:r>
      <w:r w:rsidR="006C54F7" w:rsidRPr="000C084E">
        <w:rPr>
          <w:rFonts w:cs="Times New Roman"/>
          <w:color w:val="000000" w:themeColor="text1"/>
          <w:sz w:val="28"/>
          <w:szCs w:val="28"/>
        </w:rPr>
        <w:t xml:space="preserve"> Эта норма предназначена для </w:t>
      </w:r>
      <w:r w:rsidR="009A5A31" w:rsidRPr="000C084E">
        <w:rPr>
          <w:rFonts w:cs="Times New Roman"/>
          <w:color w:val="000000" w:themeColor="text1"/>
          <w:sz w:val="28"/>
          <w:szCs w:val="28"/>
        </w:rPr>
        <w:t>недобросовестных неплательщиков, которые скрывают реальную численность своих наемных работников и сумму их заработной платы.</w:t>
      </w:r>
    </w:p>
    <w:p w14:paraId="27DAE987" w14:textId="77777777" w:rsidR="00D94BF6" w:rsidRPr="000C084E" w:rsidRDefault="00D94BF6" w:rsidP="00184655">
      <w:pPr>
        <w:numPr>
          <w:ilvl w:val="0"/>
          <w:numId w:val="33"/>
        </w:numPr>
        <w:spacing w:line="240" w:lineRule="auto"/>
        <w:ind w:left="0" w:firstLine="284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</w:rPr>
        <w:lastRenderedPageBreak/>
        <w:t>Статью 7 законопроекта дополнить пунктом 1, а остальные перенумеровать соответственно:</w:t>
      </w:r>
    </w:p>
    <w:p w14:paraId="143D9CE3" w14:textId="77777777" w:rsidR="00D94BF6" w:rsidRPr="000C084E" w:rsidRDefault="00D94BF6" w:rsidP="00184655">
      <w:pPr>
        <w:spacing w:line="24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</w:rPr>
        <w:t>«1</w:t>
      </w:r>
      <w:r w:rsidRPr="000C084E">
        <w:rPr>
          <w:rFonts w:cs="Times New Roman"/>
          <w:i/>
          <w:color w:val="000000" w:themeColor="text1"/>
          <w:sz w:val="28"/>
          <w:szCs w:val="28"/>
        </w:rPr>
        <w:t>) в наименовании статьи 2 после слов «физических лиц» дополнить словами «, за исключением юридических лиц, указанных в статьях 2-1,2-2,5, 5-1</w:t>
      </w:r>
      <w:r w:rsidRPr="000C084E">
        <w:rPr>
          <w:rFonts w:cs="Times New Roman"/>
          <w:color w:val="000000" w:themeColor="text1"/>
          <w:sz w:val="28"/>
          <w:szCs w:val="28"/>
        </w:rPr>
        <w:t>».</w:t>
      </w:r>
    </w:p>
    <w:p w14:paraId="1AB876D3" w14:textId="77777777" w:rsidR="00D94BF6" w:rsidRPr="000C084E" w:rsidRDefault="00D94BF6" w:rsidP="00184655">
      <w:pPr>
        <w:spacing w:line="24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b/>
          <w:color w:val="000000" w:themeColor="text1"/>
          <w:sz w:val="28"/>
          <w:szCs w:val="28"/>
        </w:rPr>
        <w:t>Обоснование:</w:t>
      </w:r>
      <w:r w:rsidR="00E83499" w:rsidRPr="000C084E">
        <w:rPr>
          <w:rFonts w:cs="Times New Roman"/>
          <w:b/>
          <w:color w:val="000000" w:themeColor="text1"/>
          <w:sz w:val="28"/>
          <w:szCs w:val="28"/>
        </w:rPr>
        <w:t xml:space="preserve"> </w:t>
      </w:r>
      <w:r w:rsidRPr="000C084E">
        <w:rPr>
          <w:rFonts w:cs="Times New Roman"/>
          <w:color w:val="000000" w:themeColor="text1"/>
          <w:sz w:val="28"/>
          <w:szCs w:val="28"/>
        </w:rPr>
        <w:t>Эта редакционная поправка необходима в целях правильного понимания и применения закона.</w:t>
      </w:r>
    </w:p>
    <w:p w14:paraId="31B345A2" w14:textId="77777777" w:rsidR="006C54F7" w:rsidRPr="000C084E" w:rsidRDefault="004A7AE1" w:rsidP="00184655">
      <w:pPr>
        <w:spacing w:line="240" w:lineRule="auto"/>
        <w:ind w:firstLine="459"/>
        <w:contextualSpacing/>
        <w:jc w:val="both"/>
        <w:rPr>
          <w:rFonts w:cs="Times New Roman"/>
          <w:b/>
          <w:color w:val="000000" w:themeColor="text1"/>
          <w:sz w:val="28"/>
          <w:szCs w:val="28"/>
          <w:lang w:val="ky-KG"/>
        </w:rPr>
      </w:pPr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Письмом Кабинета </w:t>
      </w:r>
      <w:r w:rsidR="000266D9"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>М</w:t>
      </w:r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инистров КР </w:t>
      </w:r>
      <w:r w:rsidRPr="000C084E">
        <w:rPr>
          <w:rFonts w:eastAsia="Times New Roman" w:cs="Times New Roman"/>
          <w:bCs/>
          <w:color w:val="000000" w:themeColor="text1"/>
          <w:sz w:val="28"/>
          <w:szCs w:val="28"/>
          <w:lang w:val="ky-KG" w:eastAsia="ru-RU"/>
        </w:rPr>
        <w:t>от 7 июня 2024 года  №18-5141  и</w:t>
      </w:r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 </w:t>
      </w:r>
      <w:r w:rsidR="00074E86" w:rsidRPr="000C084E">
        <w:rPr>
          <w:rFonts w:cs="Times New Roman"/>
          <w:b/>
          <w:color w:val="000000" w:themeColor="text1"/>
          <w:sz w:val="28"/>
          <w:szCs w:val="28"/>
        </w:rPr>
        <w:t xml:space="preserve">МЭК </w:t>
      </w:r>
      <w:r w:rsidR="00074E86" w:rsidRPr="000C084E">
        <w:rPr>
          <w:rFonts w:cs="Times New Roman"/>
          <w:color w:val="000000" w:themeColor="text1"/>
          <w:sz w:val="28"/>
          <w:szCs w:val="28"/>
        </w:rPr>
        <w:t xml:space="preserve">письмом </w:t>
      </w:r>
      <w:r w:rsidR="00074E86" w:rsidRPr="000C084E">
        <w:rPr>
          <w:rFonts w:cs="Times New Roman"/>
          <w:bCs/>
          <w:color w:val="000000" w:themeColor="text1"/>
          <w:sz w:val="28"/>
          <w:szCs w:val="28"/>
        </w:rPr>
        <w:t>от 6 июня 2024 года №21-1/12458</w:t>
      </w:r>
      <w:r w:rsidR="00074E86" w:rsidRPr="000C084E">
        <w:rPr>
          <w:rFonts w:cs="Times New Roman"/>
          <w:b/>
          <w:bCs/>
          <w:color w:val="000000" w:themeColor="text1"/>
          <w:sz w:val="28"/>
          <w:szCs w:val="28"/>
        </w:rPr>
        <w:t xml:space="preserve"> </w:t>
      </w:r>
      <w:r w:rsidR="00074E86" w:rsidRPr="000C084E">
        <w:rPr>
          <w:rFonts w:cs="Times New Roman"/>
          <w:b/>
          <w:bCs/>
          <w:color w:val="000000" w:themeColor="text1"/>
          <w:sz w:val="28"/>
          <w:szCs w:val="28"/>
          <w:u w:val="single"/>
        </w:rPr>
        <w:t>учтено предложение</w:t>
      </w:r>
      <w:r w:rsidR="006C54F7" w:rsidRPr="000C084E">
        <w:rPr>
          <w:rFonts w:cs="Times New Roman"/>
          <w:b/>
          <w:bCs/>
          <w:color w:val="000000" w:themeColor="text1"/>
          <w:sz w:val="28"/>
          <w:szCs w:val="28"/>
          <w:u w:val="single"/>
        </w:rPr>
        <w:t>.</w:t>
      </w:r>
      <w:r w:rsidR="006C54F7" w:rsidRPr="000C084E">
        <w:rPr>
          <w:rFonts w:cs="Times New Roman"/>
          <w:color w:val="000000" w:themeColor="text1"/>
          <w:sz w:val="28"/>
          <w:szCs w:val="28"/>
        </w:rPr>
        <w:t xml:space="preserve"> </w:t>
      </w:r>
    </w:p>
    <w:p w14:paraId="549D6A67" w14:textId="77777777" w:rsidR="00EC09B2" w:rsidRPr="000C084E" w:rsidRDefault="00EC09B2" w:rsidP="00184655">
      <w:pPr>
        <w:spacing w:line="240" w:lineRule="auto"/>
        <w:ind w:firstLine="426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b/>
          <w:color w:val="000000" w:themeColor="text1"/>
          <w:sz w:val="28"/>
          <w:szCs w:val="28"/>
        </w:rPr>
        <w:t>10</w:t>
      </w:r>
      <w:r w:rsidR="00074E86" w:rsidRPr="000C084E">
        <w:rPr>
          <w:rFonts w:cs="Times New Roman"/>
          <w:b/>
          <w:color w:val="000000" w:themeColor="text1"/>
          <w:sz w:val="28"/>
          <w:szCs w:val="28"/>
        </w:rPr>
        <w:t>.</w:t>
      </w:r>
      <w:r w:rsidRPr="000C084E">
        <w:rPr>
          <w:rFonts w:cs="Times New Roman"/>
          <w:color w:val="000000" w:themeColor="text1"/>
          <w:sz w:val="28"/>
          <w:szCs w:val="28"/>
        </w:rPr>
        <w:t xml:space="preserve"> В пункте 1 статьи 7 законопроекта (изменения в статье 2-2):</w:t>
      </w:r>
    </w:p>
    <w:p w14:paraId="3607DE71" w14:textId="77777777" w:rsidR="00EC09B2" w:rsidRPr="000C084E" w:rsidRDefault="00EC09B2" w:rsidP="00184655">
      <w:pPr>
        <w:spacing w:line="24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</w:rPr>
        <w:t>- в наименовании статьи 2-2 после слов «субъектов предпринимательства» дополнить словами «</w:t>
      </w:r>
      <w:r w:rsidRPr="000C084E">
        <w:rPr>
          <w:rFonts w:cs="Times New Roman"/>
          <w:i/>
          <w:color w:val="000000" w:themeColor="text1"/>
          <w:sz w:val="28"/>
          <w:szCs w:val="28"/>
        </w:rPr>
        <w:t>и некоммерческих организаций</w:t>
      </w:r>
      <w:r w:rsidRPr="000C084E">
        <w:rPr>
          <w:rFonts w:cs="Times New Roman"/>
          <w:color w:val="000000" w:themeColor="text1"/>
          <w:sz w:val="28"/>
          <w:szCs w:val="28"/>
        </w:rPr>
        <w:t>»;</w:t>
      </w:r>
    </w:p>
    <w:p w14:paraId="66ED538A" w14:textId="77777777" w:rsidR="00EC09B2" w:rsidRPr="000C084E" w:rsidRDefault="00EC09B2" w:rsidP="00184655">
      <w:pPr>
        <w:spacing w:line="24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</w:rPr>
        <w:t xml:space="preserve">- в абзаце первом статьи 2-2 после слов «субъектов предпринимательства» дополнить словами </w:t>
      </w:r>
      <w:r w:rsidRPr="000C084E">
        <w:rPr>
          <w:rFonts w:cs="Times New Roman"/>
          <w:i/>
          <w:color w:val="000000" w:themeColor="text1"/>
          <w:sz w:val="28"/>
          <w:szCs w:val="28"/>
        </w:rPr>
        <w:t>«, некоммерческих организаций, товариществ собственников жилья, религиозных организаций, политических партий, профессиональных союзов</w:t>
      </w:r>
      <w:r w:rsidRPr="000C084E">
        <w:rPr>
          <w:rFonts w:cs="Times New Roman"/>
          <w:color w:val="000000" w:themeColor="text1"/>
          <w:sz w:val="28"/>
          <w:szCs w:val="28"/>
        </w:rPr>
        <w:t>»;</w:t>
      </w:r>
    </w:p>
    <w:p w14:paraId="39AAC1B4" w14:textId="77777777" w:rsidR="00EC09B2" w:rsidRPr="000C084E" w:rsidRDefault="00EC09B2" w:rsidP="00184655">
      <w:pPr>
        <w:spacing w:line="24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</w:rPr>
        <w:t>- в подпункте «б» пункта 1, в подпункте «в» пункта 2 статьи 2-2 после слов «инвалидов I и II групп» дополнить словами «, а также инвалидов III групп по слуху».</w:t>
      </w:r>
    </w:p>
    <w:p w14:paraId="66D5F7CC" w14:textId="77777777" w:rsidR="00E111EC" w:rsidRPr="000C084E" w:rsidRDefault="004A7AE1" w:rsidP="00184655">
      <w:pPr>
        <w:spacing w:line="240" w:lineRule="auto"/>
        <w:ind w:firstLine="708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Письмом Кабинета </w:t>
      </w:r>
      <w:r w:rsidR="000266D9"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>М</w:t>
      </w:r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инистров </w:t>
      </w:r>
      <w:r w:rsidRPr="000C084E">
        <w:rPr>
          <w:rFonts w:eastAsia="Times New Roman" w:cs="Times New Roman"/>
          <w:bCs/>
          <w:color w:val="000000" w:themeColor="text1"/>
          <w:sz w:val="28"/>
          <w:szCs w:val="28"/>
          <w:lang w:val="ky-KG" w:eastAsia="ru-RU"/>
        </w:rPr>
        <w:t>КР от 7 июня 2024 года  №18-5141  и</w:t>
      </w:r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 </w:t>
      </w:r>
      <w:r w:rsidR="00E111EC" w:rsidRPr="000C084E">
        <w:rPr>
          <w:rFonts w:cs="Times New Roman"/>
          <w:b/>
          <w:color w:val="000000" w:themeColor="text1"/>
          <w:sz w:val="28"/>
          <w:szCs w:val="28"/>
        </w:rPr>
        <w:t xml:space="preserve">МЭК </w:t>
      </w:r>
      <w:r w:rsidR="00E111EC" w:rsidRPr="000C084E">
        <w:rPr>
          <w:rFonts w:cs="Times New Roman"/>
          <w:color w:val="000000" w:themeColor="text1"/>
          <w:sz w:val="28"/>
          <w:szCs w:val="28"/>
        </w:rPr>
        <w:t xml:space="preserve">письмом </w:t>
      </w:r>
      <w:r w:rsidR="00E111EC" w:rsidRPr="000C084E">
        <w:rPr>
          <w:rFonts w:cs="Times New Roman"/>
          <w:bCs/>
          <w:color w:val="000000" w:themeColor="text1"/>
          <w:sz w:val="28"/>
          <w:szCs w:val="28"/>
        </w:rPr>
        <w:t>от 6 июня 2024 года №21-1/12458</w:t>
      </w:r>
      <w:r w:rsidR="00E111EC" w:rsidRPr="000C084E">
        <w:rPr>
          <w:rFonts w:cs="Times New Roman"/>
          <w:b/>
          <w:bCs/>
          <w:color w:val="000000" w:themeColor="text1"/>
          <w:sz w:val="28"/>
          <w:szCs w:val="28"/>
        </w:rPr>
        <w:t xml:space="preserve"> </w:t>
      </w:r>
      <w:r w:rsidR="00E111EC" w:rsidRPr="000C084E">
        <w:rPr>
          <w:rFonts w:cs="Times New Roman"/>
          <w:color w:val="000000" w:themeColor="text1"/>
          <w:sz w:val="28"/>
          <w:szCs w:val="28"/>
        </w:rPr>
        <w:t xml:space="preserve">относительно пункта 1 статьи 7 </w:t>
      </w:r>
      <w:r w:rsidR="00E111EC" w:rsidRPr="000C084E">
        <w:rPr>
          <w:rFonts w:cs="Times New Roman"/>
          <w:color w:val="000000" w:themeColor="text1"/>
          <w:sz w:val="28"/>
          <w:szCs w:val="28"/>
          <w:lang w:val="ky-KG"/>
        </w:rPr>
        <w:t>проекта Закона Кыргызской Республики (статья 2</w:t>
      </w:r>
      <w:r w:rsidR="00E111EC" w:rsidRPr="000C084E">
        <w:rPr>
          <w:rFonts w:cs="Times New Roman"/>
          <w:color w:val="000000" w:themeColor="text1"/>
          <w:sz w:val="28"/>
          <w:szCs w:val="28"/>
          <w:vertAlign w:val="superscript"/>
          <w:lang w:val="ky-KG"/>
        </w:rPr>
        <w:t>2</w:t>
      </w:r>
      <w:r w:rsidR="00E111EC"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 </w:t>
      </w:r>
      <w:r w:rsidR="00E111EC" w:rsidRPr="000C084E">
        <w:rPr>
          <w:rFonts w:cs="Times New Roman"/>
          <w:color w:val="000000" w:themeColor="text1"/>
          <w:sz w:val="28"/>
          <w:szCs w:val="28"/>
        </w:rPr>
        <w:t>Закона Кыргызской Республики «О тарифах страховых взносов по государственному социальному страхованию»</w:t>
      </w:r>
      <w:r w:rsidR="00E111EC" w:rsidRPr="000C084E">
        <w:rPr>
          <w:rFonts w:cs="Times New Roman"/>
          <w:color w:val="000000" w:themeColor="text1"/>
          <w:sz w:val="28"/>
          <w:szCs w:val="28"/>
          <w:lang w:val="ky-KG"/>
        </w:rPr>
        <w:t>)</w:t>
      </w:r>
      <w:r w:rsidR="00E111EC" w:rsidRPr="000C084E">
        <w:rPr>
          <w:rFonts w:cs="Times New Roman"/>
          <w:b/>
          <w:bCs/>
          <w:color w:val="000000" w:themeColor="text1"/>
          <w:sz w:val="28"/>
          <w:szCs w:val="28"/>
        </w:rPr>
        <w:t xml:space="preserve"> отмечается</w:t>
      </w:r>
      <w:r w:rsidR="00E111EC"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, </w:t>
      </w:r>
      <w:r w:rsidR="00E111EC" w:rsidRPr="000C084E">
        <w:rPr>
          <w:rFonts w:cs="Times New Roman"/>
          <w:b/>
          <w:color w:val="000000" w:themeColor="text1"/>
          <w:sz w:val="28"/>
          <w:szCs w:val="28"/>
          <w:lang w:val="ky-KG"/>
        </w:rPr>
        <w:t xml:space="preserve">что </w:t>
      </w:r>
      <w:r w:rsidR="00E111EC" w:rsidRPr="000C084E">
        <w:rPr>
          <w:rFonts w:cs="Times New Roman"/>
          <w:b/>
          <w:color w:val="000000" w:themeColor="text1"/>
          <w:sz w:val="28"/>
          <w:szCs w:val="28"/>
        </w:rPr>
        <w:t>замечаний не имеется</w:t>
      </w:r>
      <w:r w:rsidR="00E111EC" w:rsidRPr="000C084E">
        <w:rPr>
          <w:rFonts w:cs="Times New Roman"/>
          <w:color w:val="000000" w:themeColor="text1"/>
          <w:sz w:val="28"/>
          <w:szCs w:val="28"/>
        </w:rPr>
        <w:t>.</w:t>
      </w:r>
    </w:p>
    <w:p w14:paraId="39902C0B" w14:textId="77777777" w:rsidR="00E111EC" w:rsidRPr="000C084E" w:rsidRDefault="00E111EC" w:rsidP="00184655">
      <w:pPr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 w:val="28"/>
          <w:szCs w:val="28"/>
          <w:lang w:val="ky-KG"/>
        </w:rPr>
      </w:pPr>
      <w:r w:rsidRPr="000C084E">
        <w:rPr>
          <w:rFonts w:cs="Times New Roman"/>
          <w:color w:val="000000" w:themeColor="text1"/>
          <w:sz w:val="28"/>
          <w:szCs w:val="28"/>
          <w:lang w:val="ky-KG"/>
        </w:rPr>
        <w:t>Вместе с тем, при уравнивании ставки страховых взносов для Кыргызского общества слепых и глухих, а также других некоммерческих организаций со ставками, устанавливаемыми для субъектов предпринимательства, размер страховых взносов, уплачиваемых работодателем за работника, не может быть меньше суммы, исчисленной от 100 % размера среднемесячной заработной платы по соответствующему району или городу (далее СМЗ).</w:t>
      </w:r>
    </w:p>
    <w:p w14:paraId="6AF68127" w14:textId="77777777" w:rsidR="00E111EC" w:rsidRPr="000C084E" w:rsidRDefault="00E111EC" w:rsidP="00184655">
      <w:pPr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 w:val="28"/>
          <w:szCs w:val="28"/>
          <w:lang w:val="ky-KG"/>
        </w:rPr>
      </w:pPr>
      <w:r w:rsidRPr="000C084E">
        <w:rPr>
          <w:rFonts w:cs="Times New Roman"/>
          <w:color w:val="000000" w:themeColor="text1"/>
          <w:sz w:val="28"/>
          <w:szCs w:val="28"/>
          <w:lang w:val="ky-KG"/>
        </w:rPr>
        <w:t>В этой связи необходимо в пункте 6 статьи 7</w:t>
      </w:r>
      <w:r w:rsidR="00761E86"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 законопроекта</w:t>
      </w:r>
      <w:r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 </w:t>
      </w:r>
      <w:r w:rsidRPr="000C084E">
        <w:rPr>
          <w:rFonts w:cs="Times New Roman"/>
          <w:b/>
          <w:color w:val="000000" w:themeColor="text1"/>
          <w:sz w:val="28"/>
          <w:szCs w:val="28"/>
          <w:lang w:val="ky-KG"/>
        </w:rPr>
        <w:t xml:space="preserve">исключить </w:t>
      </w:r>
      <w:r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слова: </w:t>
      </w:r>
    </w:p>
    <w:p w14:paraId="0DC5A93C" w14:textId="77777777" w:rsidR="00E111EC" w:rsidRPr="000C084E" w:rsidRDefault="00E111EC" w:rsidP="00184655">
      <w:pPr>
        <w:spacing w:line="240" w:lineRule="auto"/>
        <w:ind w:firstLine="709"/>
        <w:contextualSpacing/>
        <w:jc w:val="both"/>
        <w:rPr>
          <w:rFonts w:cs="Times New Roman"/>
          <w:i/>
          <w:color w:val="000000" w:themeColor="text1"/>
          <w:sz w:val="28"/>
          <w:szCs w:val="28"/>
          <w:lang w:val="ky-KG"/>
        </w:rPr>
      </w:pPr>
      <w:r w:rsidRPr="000C084E">
        <w:rPr>
          <w:rFonts w:cs="Times New Roman"/>
          <w:i/>
          <w:color w:val="000000" w:themeColor="text1"/>
          <w:sz w:val="28"/>
          <w:szCs w:val="28"/>
          <w:lang w:val="ky-KG"/>
        </w:rPr>
        <w:t xml:space="preserve">«предприятия, учреждения и организации Кыргызского общества слепых и глухих; </w:t>
      </w:r>
    </w:p>
    <w:p w14:paraId="72FA2435" w14:textId="77777777" w:rsidR="00E111EC" w:rsidRPr="000C084E" w:rsidRDefault="00E111EC" w:rsidP="00184655">
      <w:pPr>
        <w:spacing w:line="240" w:lineRule="auto"/>
        <w:ind w:firstLine="709"/>
        <w:contextualSpacing/>
        <w:jc w:val="both"/>
        <w:rPr>
          <w:rFonts w:cs="Times New Roman"/>
          <w:i/>
          <w:color w:val="000000" w:themeColor="text1"/>
          <w:sz w:val="28"/>
          <w:szCs w:val="28"/>
          <w:lang w:val="ky-KG"/>
        </w:rPr>
      </w:pPr>
      <w:r w:rsidRPr="000C084E">
        <w:rPr>
          <w:rFonts w:cs="Times New Roman"/>
          <w:i/>
          <w:color w:val="000000" w:themeColor="text1"/>
          <w:sz w:val="28"/>
          <w:szCs w:val="28"/>
          <w:lang w:val="ky-KG"/>
        </w:rPr>
        <w:t>некоммерческие кооперативы, общественные фонды, общественные объединения, товарищества собственников жилья (в том числе домоуправления), религиозные организации;»;</w:t>
      </w:r>
    </w:p>
    <w:p w14:paraId="5A04A77F" w14:textId="77777777" w:rsidR="00D613C6" w:rsidRPr="000C084E" w:rsidRDefault="00D613C6" w:rsidP="00184655">
      <w:pPr>
        <w:pStyle w:val="af"/>
        <w:numPr>
          <w:ilvl w:val="1"/>
          <w:numId w:val="27"/>
        </w:numPr>
        <w:spacing w:line="240" w:lineRule="auto"/>
        <w:ind w:left="0" w:firstLine="426"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</w:rPr>
        <w:t>Дополнить статью 7 пунктом 3 следующего содержания, а остальные пункты перенумеровать:</w:t>
      </w:r>
    </w:p>
    <w:p w14:paraId="7F9AA0AE" w14:textId="77777777" w:rsidR="00D613C6" w:rsidRPr="000C084E" w:rsidRDefault="00D613C6" w:rsidP="00184655">
      <w:pPr>
        <w:spacing w:line="24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</w:rPr>
        <w:t>«</w:t>
      </w:r>
      <w:r w:rsidRPr="000C084E">
        <w:rPr>
          <w:rFonts w:cs="Times New Roman"/>
          <w:i/>
          <w:color w:val="000000" w:themeColor="text1"/>
          <w:sz w:val="28"/>
          <w:szCs w:val="28"/>
        </w:rPr>
        <w:t>3) статьи 3 и 4 признать утратившими силу.».</w:t>
      </w:r>
    </w:p>
    <w:p w14:paraId="6A132DF1" w14:textId="77777777" w:rsidR="00D613C6" w:rsidRPr="000C084E" w:rsidRDefault="00D613C6" w:rsidP="00184655">
      <w:pPr>
        <w:spacing w:line="24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b/>
          <w:color w:val="000000" w:themeColor="text1"/>
          <w:sz w:val="28"/>
          <w:szCs w:val="28"/>
        </w:rPr>
        <w:t>Обоснование</w:t>
      </w:r>
      <w:r w:rsidRPr="000C084E">
        <w:rPr>
          <w:rFonts w:cs="Times New Roman"/>
          <w:color w:val="000000" w:themeColor="text1"/>
          <w:sz w:val="28"/>
          <w:szCs w:val="28"/>
        </w:rPr>
        <w:t>:</w:t>
      </w:r>
      <w:r w:rsidR="00E83499" w:rsidRPr="000C084E">
        <w:rPr>
          <w:rFonts w:cs="Times New Roman"/>
          <w:color w:val="000000" w:themeColor="text1"/>
          <w:sz w:val="28"/>
          <w:szCs w:val="28"/>
          <w:u w:val="single"/>
        </w:rPr>
        <w:t xml:space="preserve"> </w:t>
      </w:r>
      <w:r w:rsidRPr="000C084E">
        <w:rPr>
          <w:rFonts w:cs="Times New Roman"/>
          <w:color w:val="000000" w:themeColor="text1"/>
          <w:sz w:val="28"/>
          <w:szCs w:val="28"/>
        </w:rPr>
        <w:t xml:space="preserve">Предлагается уравнять ставки страховых выплат в Социальный фонд Кыргызского общества слепых и глухих, а также других </w:t>
      </w:r>
      <w:r w:rsidRPr="000C084E">
        <w:rPr>
          <w:rFonts w:cs="Times New Roman"/>
          <w:color w:val="000000" w:themeColor="text1"/>
          <w:sz w:val="28"/>
          <w:szCs w:val="28"/>
        </w:rPr>
        <w:lastRenderedPageBreak/>
        <w:t>некоммерческих организаций со ставками, устанавливаемыми для субъектов предпринимательства. Иначе, инвалиды, некоммерческие организации по правам инвалидов, религиозные организации, ассоциации будут платить гораздо больше, чем субъекты предпринимательства.</w:t>
      </w:r>
    </w:p>
    <w:p w14:paraId="7CD664C4" w14:textId="77777777" w:rsidR="006C54F7" w:rsidRPr="000C084E" w:rsidRDefault="000266D9" w:rsidP="00184655">
      <w:pPr>
        <w:spacing w:line="240" w:lineRule="auto"/>
        <w:ind w:firstLine="459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>Письмом Кабинета М</w:t>
      </w:r>
      <w:r w:rsidR="004A7AE1"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инистров </w:t>
      </w:r>
      <w:r w:rsidR="004A7AE1" w:rsidRPr="000C084E">
        <w:rPr>
          <w:rFonts w:eastAsia="Times New Roman" w:cs="Times New Roman"/>
          <w:bCs/>
          <w:color w:val="000000" w:themeColor="text1"/>
          <w:sz w:val="28"/>
          <w:szCs w:val="28"/>
          <w:lang w:val="ky-KG" w:eastAsia="ru-RU"/>
        </w:rPr>
        <w:t>КР от 7 июня 2024 года  №18-5141  и</w:t>
      </w:r>
      <w:r w:rsidR="004A7AE1"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 </w:t>
      </w:r>
      <w:r w:rsidR="00761E86" w:rsidRPr="000C084E">
        <w:rPr>
          <w:rFonts w:cs="Times New Roman"/>
          <w:b/>
          <w:color w:val="000000" w:themeColor="text1"/>
          <w:sz w:val="28"/>
          <w:szCs w:val="28"/>
        </w:rPr>
        <w:t xml:space="preserve">МЭК </w:t>
      </w:r>
      <w:r w:rsidR="00761E86" w:rsidRPr="000C084E">
        <w:rPr>
          <w:rFonts w:cs="Times New Roman"/>
          <w:color w:val="000000" w:themeColor="text1"/>
          <w:sz w:val="28"/>
          <w:szCs w:val="28"/>
        </w:rPr>
        <w:t xml:space="preserve">письмом </w:t>
      </w:r>
      <w:r w:rsidR="00761E86" w:rsidRPr="000C084E">
        <w:rPr>
          <w:rFonts w:cs="Times New Roman"/>
          <w:bCs/>
          <w:color w:val="000000" w:themeColor="text1"/>
          <w:sz w:val="28"/>
          <w:szCs w:val="28"/>
        </w:rPr>
        <w:t>от 6 июня 2024 года №21-1/12458</w:t>
      </w:r>
      <w:r w:rsidR="00761E86" w:rsidRPr="000C084E">
        <w:rPr>
          <w:rFonts w:cs="Times New Roman"/>
          <w:b/>
          <w:bCs/>
          <w:color w:val="000000" w:themeColor="text1"/>
          <w:sz w:val="28"/>
          <w:szCs w:val="28"/>
        </w:rPr>
        <w:t xml:space="preserve"> </w:t>
      </w:r>
      <w:r w:rsidR="006C54F7" w:rsidRPr="000C084E">
        <w:rPr>
          <w:rFonts w:cs="Times New Roman"/>
          <w:b/>
          <w:bCs/>
          <w:color w:val="000000" w:themeColor="text1"/>
          <w:sz w:val="28"/>
          <w:szCs w:val="28"/>
          <w:u w:val="single"/>
        </w:rPr>
        <w:t>учтено.</w:t>
      </w:r>
      <w:r w:rsidR="006C54F7" w:rsidRPr="000C084E">
        <w:rPr>
          <w:rFonts w:cs="Times New Roman"/>
          <w:color w:val="000000" w:themeColor="text1"/>
          <w:sz w:val="28"/>
          <w:szCs w:val="28"/>
        </w:rPr>
        <w:t xml:space="preserve"> </w:t>
      </w:r>
    </w:p>
    <w:p w14:paraId="47E4BAD3" w14:textId="77777777" w:rsidR="00761E86" w:rsidRPr="000C084E" w:rsidRDefault="00761E86" w:rsidP="00184655">
      <w:pPr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 w:val="28"/>
          <w:szCs w:val="28"/>
          <w:lang w:val="ky-KG"/>
        </w:rPr>
      </w:pPr>
      <w:r w:rsidRPr="000C084E">
        <w:rPr>
          <w:rFonts w:cs="Times New Roman"/>
          <w:color w:val="000000" w:themeColor="text1"/>
          <w:sz w:val="28"/>
          <w:szCs w:val="28"/>
          <w:lang w:val="ky-KG"/>
        </w:rPr>
        <w:t>Вместе с тем, при уравнивании ставки страховых взносов для Кыргызского общества слепых и глухих, а также других некоммерческих организаций со ставками, устанавливаемыми для субъектов предпринимательства, размер страховых взносов, уплачиваемых работодателем за работника, не может быть меньше суммы, исчисленной от 100 % размера среднемесячной заработной платы по соответствующему району или городу (далее СМЗ).</w:t>
      </w:r>
    </w:p>
    <w:p w14:paraId="2CE001CD" w14:textId="77777777" w:rsidR="00761E86" w:rsidRPr="000C084E" w:rsidRDefault="00761E86" w:rsidP="00184655">
      <w:pPr>
        <w:spacing w:line="240" w:lineRule="auto"/>
        <w:ind w:firstLine="709"/>
        <w:contextualSpacing/>
        <w:jc w:val="both"/>
        <w:rPr>
          <w:rFonts w:cs="Times New Roman"/>
          <w:i/>
          <w:color w:val="000000" w:themeColor="text1"/>
          <w:sz w:val="28"/>
          <w:szCs w:val="28"/>
          <w:lang w:val="ky-KG"/>
        </w:rPr>
      </w:pPr>
      <w:r w:rsidRPr="000C084E">
        <w:rPr>
          <w:rFonts w:cs="Times New Roman"/>
          <w:i/>
          <w:color w:val="000000" w:themeColor="text1"/>
          <w:sz w:val="28"/>
          <w:szCs w:val="28"/>
          <w:lang w:val="ky-KG"/>
        </w:rPr>
        <w:t xml:space="preserve">В этой связи необходимо в пункте 6 статьи 7 исключить слова: «предприятия, учреждения и организации Кыргызского общества слепых и глухих; </w:t>
      </w:r>
    </w:p>
    <w:p w14:paraId="28B1E473" w14:textId="77777777" w:rsidR="00761E86" w:rsidRPr="000C084E" w:rsidRDefault="00761E86" w:rsidP="00184655">
      <w:pPr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 w:val="28"/>
          <w:szCs w:val="28"/>
          <w:lang w:val="ky-KG"/>
        </w:rPr>
      </w:pPr>
      <w:r w:rsidRPr="000C084E">
        <w:rPr>
          <w:rFonts w:cs="Times New Roman"/>
          <w:i/>
          <w:color w:val="000000" w:themeColor="text1"/>
          <w:sz w:val="28"/>
          <w:szCs w:val="28"/>
          <w:lang w:val="ky-KG"/>
        </w:rPr>
        <w:t>некоммерческие кооперативы, общественные фонды, общественные объединения, товарищества собственников жилья (в том числе домоуправления), религиозные организации;</w:t>
      </w:r>
      <w:r w:rsidRPr="000C084E">
        <w:rPr>
          <w:rFonts w:cs="Times New Roman"/>
          <w:color w:val="000000" w:themeColor="text1"/>
          <w:sz w:val="28"/>
          <w:szCs w:val="28"/>
          <w:lang w:val="ky-KG"/>
        </w:rPr>
        <w:t>»;</w:t>
      </w:r>
    </w:p>
    <w:p w14:paraId="4E05888A" w14:textId="77777777" w:rsidR="009327D4" w:rsidRPr="000C084E" w:rsidRDefault="009327D4" w:rsidP="00184655">
      <w:pPr>
        <w:pStyle w:val="af"/>
        <w:numPr>
          <w:ilvl w:val="1"/>
          <w:numId w:val="27"/>
        </w:numPr>
        <w:spacing w:line="240" w:lineRule="auto"/>
        <w:ind w:left="142" w:firstLine="567"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</w:rPr>
        <w:t xml:space="preserve">В пункте 3 статьи 7 законопроекта по всему тексту после слов «инвалидов I </w:t>
      </w:r>
      <w:r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и </w:t>
      </w:r>
      <w:r w:rsidRPr="000C084E">
        <w:rPr>
          <w:rFonts w:cs="Times New Roman"/>
          <w:color w:val="000000" w:themeColor="text1"/>
          <w:sz w:val="28"/>
          <w:szCs w:val="28"/>
        </w:rPr>
        <w:t>II групп» дополнить словами «, а также инвалидов III групп по слуху».</w:t>
      </w:r>
    </w:p>
    <w:p w14:paraId="4553FAC3" w14:textId="77777777" w:rsidR="009327D4" w:rsidRPr="000C084E" w:rsidRDefault="009327D4" w:rsidP="00184655">
      <w:pPr>
        <w:spacing w:line="24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b/>
          <w:color w:val="000000" w:themeColor="text1"/>
          <w:sz w:val="28"/>
          <w:szCs w:val="28"/>
        </w:rPr>
        <w:t>Обоснование</w:t>
      </w:r>
      <w:r w:rsidRPr="000C084E">
        <w:rPr>
          <w:rFonts w:cs="Times New Roman"/>
          <w:color w:val="000000" w:themeColor="text1"/>
          <w:sz w:val="28"/>
          <w:szCs w:val="28"/>
        </w:rPr>
        <w:t>:</w:t>
      </w:r>
      <w:r w:rsidR="00C2233C" w:rsidRPr="000C084E">
        <w:rPr>
          <w:rFonts w:cs="Times New Roman"/>
          <w:color w:val="000000" w:themeColor="text1"/>
          <w:sz w:val="28"/>
          <w:szCs w:val="28"/>
        </w:rPr>
        <w:t xml:space="preserve"> </w:t>
      </w:r>
      <w:r w:rsidRPr="000C084E">
        <w:rPr>
          <w:rFonts w:cs="Times New Roman"/>
          <w:color w:val="000000" w:themeColor="text1"/>
          <w:sz w:val="28"/>
          <w:szCs w:val="28"/>
        </w:rPr>
        <w:t>К большому сожалению, многие инвалиды по слуху не могут воспользоваться какими-либо льготами, так как им присваивается III группа инвалидности. В этой связи, предлагается сделать справедливыми ставки по страховым выплатам в Социальный фонд и для глухих граждан, которым была присвоена III группа инвалидности.</w:t>
      </w:r>
    </w:p>
    <w:p w14:paraId="41C7E282" w14:textId="77777777" w:rsidR="00761E86" w:rsidRPr="000C084E" w:rsidRDefault="004A7AE1" w:rsidP="00184655">
      <w:pPr>
        <w:spacing w:line="240" w:lineRule="auto"/>
        <w:ind w:firstLine="459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Письмом Кабинета </w:t>
      </w:r>
      <w:r w:rsidR="00C2233C"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>М</w:t>
      </w:r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инистров </w:t>
      </w:r>
      <w:r w:rsidRPr="000C084E">
        <w:rPr>
          <w:rFonts w:eastAsia="Times New Roman" w:cs="Times New Roman"/>
          <w:bCs/>
          <w:color w:val="000000" w:themeColor="text1"/>
          <w:sz w:val="28"/>
          <w:szCs w:val="28"/>
          <w:lang w:val="ky-KG" w:eastAsia="ru-RU"/>
        </w:rPr>
        <w:t>КР от 7 июня 2024 года  №18-5141  и</w:t>
      </w:r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 </w:t>
      </w:r>
      <w:r w:rsidR="00761E86" w:rsidRPr="000C084E">
        <w:rPr>
          <w:rFonts w:cs="Times New Roman"/>
          <w:b/>
          <w:color w:val="000000" w:themeColor="text1"/>
          <w:sz w:val="28"/>
          <w:szCs w:val="28"/>
        </w:rPr>
        <w:t xml:space="preserve">МЭК </w:t>
      </w:r>
      <w:r w:rsidR="00761E86" w:rsidRPr="000C084E">
        <w:rPr>
          <w:rFonts w:cs="Times New Roman"/>
          <w:color w:val="000000" w:themeColor="text1"/>
          <w:sz w:val="28"/>
          <w:szCs w:val="28"/>
        </w:rPr>
        <w:t xml:space="preserve">письмом </w:t>
      </w:r>
      <w:r w:rsidR="00761E86" w:rsidRPr="000C084E">
        <w:rPr>
          <w:rFonts w:cs="Times New Roman"/>
          <w:bCs/>
          <w:color w:val="000000" w:themeColor="text1"/>
          <w:sz w:val="28"/>
          <w:szCs w:val="28"/>
        </w:rPr>
        <w:t>от 6 июня 2024 года №21-1/12458</w:t>
      </w:r>
      <w:r w:rsidR="00761E86" w:rsidRPr="000C084E">
        <w:rPr>
          <w:rFonts w:cs="Times New Roman"/>
          <w:b/>
          <w:bCs/>
          <w:color w:val="000000" w:themeColor="text1"/>
          <w:sz w:val="28"/>
          <w:szCs w:val="28"/>
        </w:rPr>
        <w:t xml:space="preserve"> </w:t>
      </w:r>
      <w:r w:rsidR="00761E86" w:rsidRPr="000C084E">
        <w:rPr>
          <w:rFonts w:cs="Times New Roman"/>
          <w:b/>
          <w:bCs/>
          <w:color w:val="000000" w:themeColor="text1"/>
          <w:sz w:val="28"/>
          <w:szCs w:val="28"/>
          <w:u w:val="single"/>
        </w:rPr>
        <w:t>учтено.</w:t>
      </w:r>
      <w:r w:rsidR="00761E86" w:rsidRPr="000C084E">
        <w:rPr>
          <w:rFonts w:cs="Times New Roman"/>
          <w:color w:val="000000" w:themeColor="text1"/>
          <w:sz w:val="28"/>
          <w:szCs w:val="28"/>
        </w:rPr>
        <w:t xml:space="preserve"> </w:t>
      </w:r>
    </w:p>
    <w:p w14:paraId="157390AA" w14:textId="77777777" w:rsidR="009327D4" w:rsidRPr="000C084E" w:rsidRDefault="009327D4" w:rsidP="00184655">
      <w:pPr>
        <w:numPr>
          <w:ilvl w:val="1"/>
          <w:numId w:val="27"/>
        </w:numPr>
        <w:tabs>
          <w:tab w:val="left" w:pos="1134"/>
        </w:tabs>
        <w:spacing w:line="240" w:lineRule="auto"/>
        <w:ind w:left="0" w:firstLine="567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</w:rPr>
        <w:t>Статью 7 дополнить пунктом 4, а остальные пункты перенумеровать соответственно:</w:t>
      </w:r>
    </w:p>
    <w:p w14:paraId="0D818D1F" w14:textId="77777777" w:rsidR="009327D4" w:rsidRPr="000C084E" w:rsidRDefault="009327D4" w:rsidP="00184655">
      <w:pPr>
        <w:spacing w:line="24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</w:rPr>
        <w:t xml:space="preserve">«4) по всему тексту статей 7-1 и 8 после слов «инвалидов I или II групп» дополнить словами «, а также инвалидов III групп по слуху»;» в соответствующих падежах. </w:t>
      </w:r>
    </w:p>
    <w:p w14:paraId="3E0F9D0D" w14:textId="77777777" w:rsidR="009327D4" w:rsidRPr="000C084E" w:rsidRDefault="009327D4" w:rsidP="00184655">
      <w:pPr>
        <w:spacing w:line="24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b/>
          <w:color w:val="000000" w:themeColor="text1"/>
          <w:sz w:val="28"/>
          <w:szCs w:val="28"/>
          <w:u w:val="single"/>
        </w:rPr>
        <w:t>Обоснование:</w:t>
      </w:r>
      <w:r w:rsidR="00C2233C" w:rsidRPr="000C084E">
        <w:rPr>
          <w:rFonts w:cs="Times New Roman"/>
          <w:b/>
          <w:color w:val="000000" w:themeColor="text1"/>
          <w:sz w:val="28"/>
          <w:szCs w:val="28"/>
          <w:u w:val="single"/>
        </w:rPr>
        <w:t xml:space="preserve"> </w:t>
      </w:r>
      <w:r w:rsidRPr="000C084E">
        <w:rPr>
          <w:rFonts w:cs="Times New Roman"/>
          <w:color w:val="000000" w:themeColor="text1"/>
          <w:sz w:val="28"/>
          <w:szCs w:val="28"/>
        </w:rPr>
        <w:t>В целях вовлечения глухих граждан в экономическую деятельность и создания для них справедливых ставок по отчислению в Социальный фонд.</w:t>
      </w:r>
    </w:p>
    <w:p w14:paraId="7808DDCD" w14:textId="77777777" w:rsidR="00761E86" w:rsidRPr="000C084E" w:rsidRDefault="004A7AE1" w:rsidP="00184655">
      <w:pPr>
        <w:spacing w:line="240" w:lineRule="auto"/>
        <w:ind w:firstLine="459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Письмом Кабинета </w:t>
      </w:r>
      <w:r w:rsidR="00C2233C"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>М</w:t>
      </w:r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инистров </w:t>
      </w:r>
      <w:r w:rsidRPr="000C084E">
        <w:rPr>
          <w:rFonts w:eastAsia="Times New Roman" w:cs="Times New Roman"/>
          <w:bCs/>
          <w:color w:val="000000" w:themeColor="text1"/>
          <w:sz w:val="28"/>
          <w:szCs w:val="28"/>
          <w:lang w:val="ky-KG" w:eastAsia="ru-RU"/>
        </w:rPr>
        <w:t>КР от 7 июня 2024 года  №18-5141  и</w:t>
      </w:r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 </w:t>
      </w:r>
      <w:r w:rsidR="00761E86" w:rsidRPr="000C084E">
        <w:rPr>
          <w:rFonts w:cs="Times New Roman"/>
          <w:b/>
          <w:color w:val="000000" w:themeColor="text1"/>
          <w:sz w:val="28"/>
          <w:szCs w:val="28"/>
        </w:rPr>
        <w:t xml:space="preserve">МЭК </w:t>
      </w:r>
      <w:r w:rsidR="00761E86" w:rsidRPr="000C084E">
        <w:rPr>
          <w:rFonts w:cs="Times New Roman"/>
          <w:color w:val="000000" w:themeColor="text1"/>
          <w:sz w:val="28"/>
          <w:szCs w:val="28"/>
        </w:rPr>
        <w:t xml:space="preserve">письмом </w:t>
      </w:r>
      <w:r w:rsidR="00761E86" w:rsidRPr="000C084E">
        <w:rPr>
          <w:rFonts w:cs="Times New Roman"/>
          <w:bCs/>
          <w:color w:val="000000" w:themeColor="text1"/>
          <w:sz w:val="28"/>
          <w:szCs w:val="28"/>
        </w:rPr>
        <w:t>от 6 июня 2024 года №21-1/12458</w:t>
      </w:r>
      <w:r w:rsidR="00761E86" w:rsidRPr="000C084E">
        <w:rPr>
          <w:rFonts w:cs="Times New Roman"/>
          <w:b/>
          <w:bCs/>
          <w:color w:val="000000" w:themeColor="text1"/>
          <w:sz w:val="28"/>
          <w:szCs w:val="28"/>
        </w:rPr>
        <w:t xml:space="preserve"> </w:t>
      </w:r>
      <w:r w:rsidR="00761E86" w:rsidRPr="000C084E">
        <w:rPr>
          <w:rFonts w:cs="Times New Roman"/>
          <w:b/>
          <w:bCs/>
          <w:color w:val="000000" w:themeColor="text1"/>
          <w:sz w:val="28"/>
          <w:szCs w:val="28"/>
          <w:u w:val="single"/>
        </w:rPr>
        <w:t>учтено.</w:t>
      </w:r>
      <w:r w:rsidR="00761E86" w:rsidRPr="000C084E">
        <w:rPr>
          <w:rFonts w:cs="Times New Roman"/>
          <w:color w:val="000000" w:themeColor="text1"/>
          <w:sz w:val="28"/>
          <w:szCs w:val="28"/>
        </w:rPr>
        <w:t xml:space="preserve"> </w:t>
      </w:r>
    </w:p>
    <w:p w14:paraId="23210AE9" w14:textId="77777777" w:rsidR="008B4FA0" w:rsidRPr="000C084E" w:rsidRDefault="008B4FA0" w:rsidP="00184655">
      <w:pPr>
        <w:spacing w:line="240" w:lineRule="auto"/>
        <w:ind w:left="851" w:hanging="284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b/>
          <w:color w:val="000000" w:themeColor="text1"/>
          <w:sz w:val="28"/>
          <w:szCs w:val="28"/>
        </w:rPr>
        <w:t>14)</w:t>
      </w:r>
      <w:r w:rsidRPr="000C084E">
        <w:rPr>
          <w:rFonts w:cs="Times New Roman"/>
          <w:color w:val="000000" w:themeColor="text1"/>
          <w:sz w:val="28"/>
          <w:szCs w:val="28"/>
        </w:rPr>
        <w:t xml:space="preserve"> В пункте 4 статьи 7 законопроекта:</w:t>
      </w:r>
    </w:p>
    <w:p w14:paraId="45AC5DB8" w14:textId="77777777" w:rsidR="008B4FA0" w:rsidRPr="000C084E" w:rsidRDefault="008B4FA0" w:rsidP="00184655">
      <w:pPr>
        <w:spacing w:line="24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</w:rPr>
        <w:t>- в абзаце пятом слова «пунктом «а» статьи 3, подпунктом «а» пункта 1 статьи 4,» исключить;</w:t>
      </w:r>
    </w:p>
    <w:p w14:paraId="009423DB" w14:textId="77777777" w:rsidR="008B4FA0" w:rsidRPr="000C084E" w:rsidRDefault="008B4FA0" w:rsidP="00184655">
      <w:pPr>
        <w:spacing w:line="24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</w:rPr>
        <w:t>- абзацы двенадцатый, тринадцатый и четырнадцатый исключить (подпункт «г» пункта 1 вносимого статьи 9);</w:t>
      </w:r>
    </w:p>
    <w:p w14:paraId="4E302B06" w14:textId="77777777" w:rsidR="008B4FA0" w:rsidRPr="000C084E" w:rsidRDefault="008B4FA0" w:rsidP="00184655">
      <w:pPr>
        <w:spacing w:line="24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</w:rPr>
        <w:lastRenderedPageBreak/>
        <w:t>- в абзаце девятнадцатом слова «подпунктом «а» пункта 2 статьи 4,» исключить;</w:t>
      </w:r>
    </w:p>
    <w:p w14:paraId="28EF744D" w14:textId="77777777" w:rsidR="008B4FA0" w:rsidRPr="000C084E" w:rsidRDefault="008B4FA0" w:rsidP="00184655">
      <w:pPr>
        <w:spacing w:line="24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</w:rPr>
        <w:t>- в абзаце двадцать втором слова «пунктом «в» статьи 3, подпунктом «в» пункта 2 статьи 4,» исключить;</w:t>
      </w:r>
    </w:p>
    <w:p w14:paraId="054D7B3A" w14:textId="77777777" w:rsidR="008B4FA0" w:rsidRPr="000C084E" w:rsidRDefault="008B4FA0" w:rsidP="00184655">
      <w:pPr>
        <w:spacing w:line="24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</w:rPr>
        <w:t>- в абзаце тридцать первом слова «подпунктом «б» пункта 2 статьи 4,» исключить;</w:t>
      </w:r>
    </w:p>
    <w:p w14:paraId="087D1DF7" w14:textId="77777777" w:rsidR="008B4FA0" w:rsidRPr="000C084E" w:rsidRDefault="008B4FA0" w:rsidP="00184655">
      <w:pPr>
        <w:spacing w:line="24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</w:rPr>
        <w:t>- абзацы тридцать третий и тридцать четвертый исключить.</w:t>
      </w:r>
    </w:p>
    <w:p w14:paraId="42F3418E" w14:textId="77777777" w:rsidR="00173836" w:rsidRPr="000C084E" w:rsidRDefault="00173836" w:rsidP="00184655">
      <w:pPr>
        <w:spacing w:line="24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b/>
          <w:color w:val="000000" w:themeColor="text1"/>
          <w:sz w:val="28"/>
          <w:szCs w:val="28"/>
          <w:u w:val="single"/>
        </w:rPr>
        <w:t>Обоснование:</w:t>
      </w:r>
      <w:r w:rsidR="00C2233C" w:rsidRPr="000C084E">
        <w:rPr>
          <w:rFonts w:cs="Times New Roman"/>
          <w:b/>
          <w:color w:val="000000" w:themeColor="text1"/>
          <w:sz w:val="28"/>
          <w:szCs w:val="28"/>
          <w:u w:val="single"/>
        </w:rPr>
        <w:t xml:space="preserve"> </w:t>
      </w:r>
      <w:r w:rsidRPr="000C084E">
        <w:rPr>
          <w:rFonts w:cs="Times New Roman"/>
          <w:color w:val="000000" w:themeColor="text1"/>
          <w:sz w:val="28"/>
          <w:szCs w:val="28"/>
        </w:rPr>
        <w:t>В связи с предложением об исключении статей 3 и 4 Закона.</w:t>
      </w:r>
    </w:p>
    <w:p w14:paraId="0926C09A" w14:textId="77777777" w:rsidR="00761E86" w:rsidRPr="000C084E" w:rsidRDefault="004A7AE1" w:rsidP="00184655">
      <w:pPr>
        <w:spacing w:line="240" w:lineRule="auto"/>
        <w:ind w:firstLine="459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Письмом Кабинета </w:t>
      </w:r>
      <w:r w:rsidR="00C2233C"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>М</w:t>
      </w:r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инистров </w:t>
      </w:r>
      <w:r w:rsidRPr="000C084E">
        <w:rPr>
          <w:rFonts w:eastAsia="Times New Roman" w:cs="Times New Roman"/>
          <w:bCs/>
          <w:color w:val="000000" w:themeColor="text1"/>
          <w:sz w:val="28"/>
          <w:szCs w:val="28"/>
          <w:lang w:val="ky-KG" w:eastAsia="ru-RU"/>
        </w:rPr>
        <w:t>КР от 7 июня 2024 года  №18-5141  и</w:t>
      </w:r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 </w:t>
      </w:r>
      <w:r w:rsidR="00761E86" w:rsidRPr="000C084E">
        <w:rPr>
          <w:rFonts w:cs="Times New Roman"/>
          <w:b/>
          <w:color w:val="000000" w:themeColor="text1"/>
          <w:sz w:val="28"/>
          <w:szCs w:val="28"/>
        </w:rPr>
        <w:t xml:space="preserve">МЭК </w:t>
      </w:r>
      <w:r w:rsidR="00761E86" w:rsidRPr="000C084E">
        <w:rPr>
          <w:rFonts w:cs="Times New Roman"/>
          <w:color w:val="000000" w:themeColor="text1"/>
          <w:sz w:val="28"/>
          <w:szCs w:val="28"/>
        </w:rPr>
        <w:t xml:space="preserve">письмом </w:t>
      </w:r>
      <w:r w:rsidR="00761E86" w:rsidRPr="000C084E">
        <w:rPr>
          <w:rFonts w:cs="Times New Roman"/>
          <w:bCs/>
          <w:color w:val="000000" w:themeColor="text1"/>
          <w:sz w:val="28"/>
          <w:szCs w:val="28"/>
        </w:rPr>
        <w:t>от 6 июня 2024 года №21-1/12458</w:t>
      </w:r>
      <w:r w:rsidR="00761E86" w:rsidRPr="000C084E">
        <w:rPr>
          <w:rFonts w:cs="Times New Roman"/>
          <w:b/>
          <w:bCs/>
          <w:color w:val="000000" w:themeColor="text1"/>
          <w:sz w:val="28"/>
          <w:szCs w:val="28"/>
        </w:rPr>
        <w:t xml:space="preserve"> </w:t>
      </w:r>
      <w:r w:rsidR="00761E86" w:rsidRPr="000C084E">
        <w:rPr>
          <w:rFonts w:cs="Times New Roman"/>
          <w:b/>
          <w:bCs/>
          <w:color w:val="000000" w:themeColor="text1"/>
          <w:sz w:val="28"/>
          <w:szCs w:val="28"/>
          <w:u w:val="single"/>
        </w:rPr>
        <w:t>учтено.</w:t>
      </w:r>
      <w:r w:rsidR="00761E86" w:rsidRPr="000C084E">
        <w:rPr>
          <w:rFonts w:cs="Times New Roman"/>
          <w:color w:val="000000" w:themeColor="text1"/>
          <w:sz w:val="28"/>
          <w:szCs w:val="28"/>
        </w:rPr>
        <w:t xml:space="preserve"> </w:t>
      </w:r>
    </w:p>
    <w:p w14:paraId="52238849" w14:textId="77777777" w:rsidR="00173836" w:rsidRPr="000C084E" w:rsidRDefault="00173836" w:rsidP="00184655">
      <w:pPr>
        <w:pStyle w:val="af"/>
        <w:numPr>
          <w:ilvl w:val="0"/>
          <w:numId w:val="29"/>
        </w:numPr>
        <w:spacing w:line="240" w:lineRule="auto"/>
        <w:ind w:left="1134" w:hanging="425"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</w:rPr>
        <w:t>Статью 7 дополнить пунктом 7 следующего содержания:</w:t>
      </w:r>
    </w:p>
    <w:p w14:paraId="3830319C" w14:textId="77777777" w:rsidR="00173836" w:rsidRPr="000C084E" w:rsidRDefault="00173836" w:rsidP="00184655">
      <w:pPr>
        <w:spacing w:line="24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</w:rPr>
        <w:t>«7) в статье 14-1:</w:t>
      </w:r>
    </w:p>
    <w:p w14:paraId="2BEC0663" w14:textId="77777777" w:rsidR="00173836" w:rsidRPr="000C084E" w:rsidRDefault="00173836" w:rsidP="00184655">
      <w:pPr>
        <w:spacing w:line="24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</w:rPr>
        <w:t>А) в пункте 1 после слов «за исключением плательщиков, предусмотренных» дополнить словами «пунктами 1 и 2 статьи 2-2,»;</w:t>
      </w:r>
    </w:p>
    <w:p w14:paraId="18BDE034" w14:textId="77777777" w:rsidR="00173836" w:rsidRPr="000C084E" w:rsidRDefault="00173836" w:rsidP="00184655">
      <w:pPr>
        <w:spacing w:line="24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</w:rPr>
        <w:t>Б) в пункте 2 после слов «предусмотренных пунктами» дополнить цифрами и словами «1 и 2 статьи 2-2, пунктами».».</w:t>
      </w:r>
    </w:p>
    <w:p w14:paraId="474EF55F" w14:textId="77777777" w:rsidR="002A13FF" w:rsidRPr="000C084E" w:rsidRDefault="002A13FF" w:rsidP="00184655">
      <w:pPr>
        <w:spacing w:line="24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b/>
          <w:color w:val="000000" w:themeColor="text1"/>
          <w:sz w:val="28"/>
          <w:szCs w:val="28"/>
        </w:rPr>
        <w:t xml:space="preserve">Обоснование: </w:t>
      </w:r>
      <w:r w:rsidRPr="000C084E">
        <w:rPr>
          <w:rFonts w:cs="Times New Roman"/>
          <w:color w:val="000000" w:themeColor="text1"/>
          <w:sz w:val="28"/>
          <w:szCs w:val="28"/>
        </w:rPr>
        <w:t xml:space="preserve">Несправедливо и обременительно для субъектов предпринимательства считать СМЗ с учетом крупных предприятий. Предлагается для субъектов предпринимательства, подпадающих под действие статьи 2-2 снизить СМЗ и указать их без учета данных по предприятиям и организациям, в которых уровень заработной платы более чем на 50% выше уровня средней заработной платы по республике. </w:t>
      </w:r>
    </w:p>
    <w:p w14:paraId="3B28061E" w14:textId="77777777" w:rsidR="00A510E2" w:rsidRPr="000C084E" w:rsidRDefault="004A7AE1" w:rsidP="00184655">
      <w:pPr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proofErr w:type="spellStart"/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>Письмом</w:t>
      </w:r>
      <w:proofErr w:type="spellEnd"/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 </w:t>
      </w:r>
      <w:proofErr w:type="spellStart"/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>Кабинета</w:t>
      </w:r>
      <w:proofErr w:type="spellEnd"/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 </w:t>
      </w:r>
      <w:proofErr w:type="spellStart"/>
      <w:r w:rsidR="00C2233C"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>М</w:t>
      </w:r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>инистров</w:t>
      </w:r>
      <w:proofErr w:type="spellEnd"/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 </w:t>
      </w:r>
      <w:r w:rsidRPr="000C084E">
        <w:rPr>
          <w:rFonts w:eastAsia="Times New Roman" w:cs="Times New Roman"/>
          <w:bCs/>
          <w:color w:val="000000" w:themeColor="text1"/>
          <w:sz w:val="28"/>
          <w:szCs w:val="28"/>
          <w:lang w:val="ky-KG" w:eastAsia="ru-RU"/>
        </w:rPr>
        <w:t xml:space="preserve">КР от 7 </w:t>
      </w:r>
      <w:proofErr w:type="spellStart"/>
      <w:r w:rsidRPr="000C084E">
        <w:rPr>
          <w:rFonts w:eastAsia="Times New Roman" w:cs="Times New Roman"/>
          <w:bCs/>
          <w:color w:val="000000" w:themeColor="text1"/>
          <w:sz w:val="28"/>
          <w:szCs w:val="28"/>
          <w:lang w:val="ky-KG" w:eastAsia="ru-RU"/>
        </w:rPr>
        <w:t>июня</w:t>
      </w:r>
      <w:proofErr w:type="spellEnd"/>
      <w:r w:rsidRPr="000C084E">
        <w:rPr>
          <w:rFonts w:eastAsia="Times New Roman" w:cs="Times New Roman"/>
          <w:bCs/>
          <w:color w:val="000000" w:themeColor="text1"/>
          <w:sz w:val="28"/>
          <w:szCs w:val="28"/>
          <w:lang w:val="ky-KG" w:eastAsia="ru-RU"/>
        </w:rPr>
        <w:t xml:space="preserve"> 2024 </w:t>
      </w:r>
      <w:proofErr w:type="spellStart"/>
      <w:r w:rsidRPr="000C084E">
        <w:rPr>
          <w:rFonts w:eastAsia="Times New Roman" w:cs="Times New Roman"/>
          <w:bCs/>
          <w:color w:val="000000" w:themeColor="text1"/>
          <w:sz w:val="28"/>
          <w:szCs w:val="28"/>
          <w:lang w:val="ky-KG" w:eastAsia="ru-RU"/>
        </w:rPr>
        <w:t>года</w:t>
      </w:r>
      <w:proofErr w:type="spellEnd"/>
      <w:r w:rsidRPr="000C084E">
        <w:rPr>
          <w:rFonts w:eastAsia="Times New Roman" w:cs="Times New Roman"/>
          <w:bCs/>
          <w:color w:val="000000" w:themeColor="text1"/>
          <w:sz w:val="28"/>
          <w:szCs w:val="28"/>
          <w:lang w:val="ky-KG" w:eastAsia="ru-RU"/>
        </w:rPr>
        <w:t xml:space="preserve">  №18-5141  и</w:t>
      </w:r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 </w:t>
      </w:r>
      <w:r w:rsidR="00A510E2" w:rsidRPr="000C084E">
        <w:rPr>
          <w:rFonts w:cs="Times New Roman"/>
          <w:b/>
          <w:color w:val="000000" w:themeColor="text1"/>
          <w:sz w:val="28"/>
          <w:szCs w:val="28"/>
        </w:rPr>
        <w:t xml:space="preserve">МЭК </w:t>
      </w:r>
      <w:r w:rsidR="00A510E2" w:rsidRPr="000C084E">
        <w:rPr>
          <w:rFonts w:cs="Times New Roman"/>
          <w:color w:val="000000" w:themeColor="text1"/>
          <w:sz w:val="28"/>
          <w:szCs w:val="28"/>
        </w:rPr>
        <w:t xml:space="preserve">письмом </w:t>
      </w:r>
      <w:r w:rsidR="00A510E2" w:rsidRPr="000C084E">
        <w:rPr>
          <w:rFonts w:cs="Times New Roman"/>
          <w:bCs/>
          <w:color w:val="000000" w:themeColor="text1"/>
          <w:sz w:val="28"/>
          <w:szCs w:val="28"/>
        </w:rPr>
        <w:t>от 6 июня 2024 года №21-1/12458</w:t>
      </w:r>
      <w:r w:rsidR="00A510E2" w:rsidRPr="000C084E">
        <w:rPr>
          <w:rFonts w:cs="Times New Roman"/>
          <w:b/>
          <w:bCs/>
          <w:color w:val="000000" w:themeColor="text1"/>
          <w:sz w:val="28"/>
          <w:szCs w:val="28"/>
        </w:rPr>
        <w:t xml:space="preserve">  </w:t>
      </w:r>
      <w:r w:rsidR="00A510E2" w:rsidRPr="000C084E">
        <w:rPr>
          <w:rFonts w:cs="Times New Roman"/>
          <w:b/>
          <w:bCs/>
          <w:color w:val="000000" w:themeColor="text1"/>
          <w:sz w:val="28"/>
          <w:szCs w:val="28"/>
          <w:u w:val="single"/>
        </w:rPr>
        <w:t>не</w:t>
      </w:r>
      <w:r w:rsidR="00A510E2" w:rsidRPr="000C084E">
        <w:rPr>
          <w:rFonts w:cs="Times New Roman"/>
          <w:b/>
          <w:bCs/>
          <w:color w:val="000000" w:themeColor="text1"/>
          <w:sz w:val="28"/>
          <w:szCs w:val="28"/>
        </w:rPr>
        <w:t xml:space="preserve"> </w:t>
      </w:r>
      <w:r w:rsidR="00A510E2" w:rsidRPr="000C084E">
        <w:rPr>
          <w:rFonts w:cs="Times New Roman"/>
          <w:b/>
          <w:bCs/>
          <w:color w:val="000000" w:themeColor="text1"/>
          <w:sz w:val="28"/>
          <w:szCs w:val="28"/>
          <w:u w:val="single"/>
        </w:rPr>
        <w:t>учтено</w:t>
      </w:r>
      <w:r w:rsidR="00A510E2"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 </w:t>
      </w:r>
      <w:proofErr w:type="spellStart"/>
      <w:r w:rsidR="00A510E2" w:rsidRPr="000C084E">
        <w:rPr>
          <w:rFonts w:cs="Times New Roman"/>
          <w:color w:val="000000" w:themeColor="text1"/>
          <w:sz w:val="28"/>
          <w:szCs w:val="28"/>
          <w:lang w:val="ky-KG"/>
        </w:rPr>
        <w:t>относительно</w:t>
      </w:r>
      <w:proofErr w:type="spellEnd"/>
      <w:r w:rsidR="00A510E2"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 </w:t>
      </w:r>
      <w:proofErr w:type="spellStart"/>
      <w:r w:rsidR="00A510E2" w:rsidRPr="000C084E">
        <w:rPr>
          <w:rFonts w:cs="Times New Roman"/>
          <w:color w:val="000000" w:themeColor="text1"/>
          <w:sz w:val="28"/>
          <w:szCs w:val="28"/>
          <w:lang w:val="ky-KG"/>
        </w:rPr>
        <w:t>дополнения</w:t>
      </w:r>
      <w:proofErr w:type="spellEnd"/>
      <w:r w:rsidR="00A510E2"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 </w:t>
      </w:r>
      <w:proofErr w:type="spellStart"/>
      <w:r w:rsidR="00A510E2" w:rsidRPr="000C084E">
        <w:rPr>
          <w:rFonts w:cs="Times New Roman"/>
          <w:color w:val="000000" w:themeColor="text1"/>
          <w:sz w:val="28"/>
          <w:szCs w:val="28"/>
          <w:lang w:val="ky-KG"/>
        </w:rPr>
        <w:t>пунктом</w:t>
      </w:r>
      <w:proofErr w:type="spellEnd"/>
      <w:r w:rsidR="00A510E2"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 7 </w:t>
      </w:r>
      <w:proofErr w:type="spellStart"/>
      <w:r w:rsidR="00A510E2" w:rsidRPr="000C084E">
        <w:rPr>
          <w:rFonts w:cs="Times New Roman"/>
          <w:color w:val="000000" w:themeColor="text1"/>
          <w:sz w:val="28"/>
          <w:szCs w:val="28"/>
          <w:lang w:val="ky-KG"/>
        </w:rPr>
        <w:t>статьи</w:t>
      </w:r>
      <w:proofErr w:type="spellEnd"/>
      <w:r w:rsidR="00A510E2"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 7 </w:t>
      </w:r>
      <w:proofErr w:type="spellStart"/>
      <w:r w:rsidR="00A510E2" w:rsidRPr="000C084E">
        <w:rPr>
          <w:rFonts w:cs="Times New Roman"/>
          <w:color w:val="000000" w:themeColor="text1"/>
          <w:sz w:val="28"/>
          <w:szCs w:val="28"/>
          <w:lang w:val="ky-KG"/>
        </w:rPr>
        <w:t>проекта</w:t>
      </w:r>
      <w:proofErr w:type="spellEnd"/>
      <w:r w:rsidR="00A510E2"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 </w:t>
      </w:r>
      <w:proofErr w:type="spellStart"/>
      <w:r w:rsidR="00A510E2" w:rsidRPr="000C084E">
        <w:rPr>
          <w:rFonts w:cs="Times New Roman"/>
          <w:color w:val="000000" w:themeColor="text1"/>
          <w:sz w:val="28"/>
          <w:szCs w:val="28"/>
          <w:lang w:val="ky-KG"/>
        </w:rPr>
        <w:t>Закона</w:t>
      </w:r>
      <w:proofErr w:type="spellEnd"/>
      <w:r w:rsidR="00A510E2"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 </w:t>
      </w:r>
      <w:r w:rsidR="00A510E2" w:rsidRPr="000C084E">
        <w:rPr>
          <w:rFonts w:cs="Times New Roman"/>
          <w:color w:val="000000" w:themeColor="text1"/>
          <w:sz w:val="28"/>
          <w:szCs w:val="28"/>
        </w:rPr>
        <w:t xml:space="preserve">Кыргызской Республики (статья 14-1 Закона Кыргызской Республики </w:t>
      </w:r>
      <w:r w:rsidR="00A510E2" w:rsidRPr="000C084E">
        <w:rPr>
          <w:rFonts w:cs="Times New Roman"/>
          <w:color w:val="000000" w:themeColor="text1"/>
          <w:sz w:val="28"/>
          <w:szCs w:val="28"/>
        </w:rPr>
        <w:br/>
        <w:t xml:space="preserve">«О тарифах страховых взносов по государственному социальному страхованию») </w:t>
      </w:r>
      <w:r w:rsidR="00A510E2" w:rsidRPr="000C084E">
        <w:rPr>
          <w:rFonts w:cs="Times New Roman"/>
          <w:b/>
          <w:color w:val="000000" w:themeColor="text1"/>
          <w:sz w:val="28"/>
          <w:szCs w:val="28"/>
          <w:u w:val="single"/>
        </w:rPr>
        <w:t>данное предложение считаем нецелесообразным</w:t>
      </w:r>
      <w:r w:rsidR="00A510E2" w:rsidRPr="000C084E">
        <w:rPr>
          <w:rFonts w:cs="Times New Roman"/>
          <w:color w:val="000000" w:themeColor="text1"/>
          <w:sz w:val="28"/>
          <w:szCs w:val="28"/>
        </w:rPr>
        <w:t>, так как уплата страховых взносов должна производится от фактической заработной платы, при этом в целях защиты работников размер страховых взносов, уплачиваемых работодателем за работника, не может быть меньше суммы, исчисленной от размера среднемесячной заработной платы по соответствующему району или городу.</w:t>
      </w:r>
    </w:p>
    <w:p w14:paraId="097F871E" w14:textId="77777777" w:rsidR="00A510E2" w:rsidRPr="000C084E" w:rsidRDefault="00A510E2" w:rsidP="00184655">
      <w:pPr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</w:rPr>
        <w:t>Учитывая, что многие работодатели при исчислении страховых взносов применяют не фактическую заработную плату, а СМЗ, принятие данного предложения приведет не только к снижению уровня жизни работников в будущем, за счет низких пенсий, но также будет способствовать практике занижения реального размера заработной платы.</w:t>
      </w:r>
    </w:p>
    <w:p w14:paraId="7C6F31AF" w14:textId="77777777" w:rsidR="00A510E2" w:rsidRPr="000C084E" w:rsidRDefault="00A510E2" w:rsidP="00184655">
      <w:pPr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</w:rPr>
        <w:t xml:space="preserve">Кроме того, принятие данного предложения значительно повлияет на финансовую устойчивость Социального фонда, так как приведет к потерям бюджета Пенсионного фонда. Соответственно, увеличится нагрузка на республиканский бюджет, так как в случае возникновения дефицита бюджета Социального фонда Кыргызской Республики Правительству Кыргызской Республики, в соответствии с пунктом 3 статьи 36 Закона </w:t>
      </w:r>
      <w:r w:rsidRPr="000C084E">
        <w:rPr>
          <w:rFonts w:cs="Times New Roman"/>
          <w:color w:val="000000" w:themeColor="text1"/>
          <w:sz w:val="28"/>
          <w:szCs w:val="28"/>
        </w:rPr>
        <w:lastRenderedPageBreak/>
        <w:t>Кыргызской Республики «О государственном пенсионном социальном страховании» придется ежегодно предусматривать дотации из республиканского бюджета на покрытие общего дефицита Социального фонда Кыргызской Республики.</w:t>
      </w:r>
    </w:p>
    <w:p w14:paraId="50D1F1B9" w14:textId="77777777" w:rsidR="00A510E2" w:rsidRPr="000C084E" w:rsidRDefault="00A510E2" w:rsidP="00184655">
      <w:pPr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</w:rPr>
        <w:t xml:space="preserve">Так, согласно справке-обоснования к проекту при установлении для бизнеса (за исключением высокодоходных отраслей экономики) ставки 12,25% выпадение поступления страховых взносов в бюджет Социального фонда составят порядка 13,7 млрд сомов. И если еще снизить базу для начисления страховых взносов, то потери дополнительно составят порядка 1,6 </w:t>
      </w:r>
      <w:proofErr w:type="spellStart"/>
      <w:r w:rsidRPr="000C084E">
        <w:rPr>
          <w:rFonts w:cs="Times New Roman"/>
          <w:color w:val="000000" w:themeColor="text1"/>
          <w:sz w:val="28"/>
          <w:szCs w:val="28"/>
        </w:rPr>
        <w:t>млрд.сомов</w:t>
      </w:r>
      <w:proofErr w:type="spellEnd"/>
      <w:r w:rsidRPr="000C084E">
        <w:rPr>
          <w:rFonts w:cs="Times New Roman"/>
          <w:color w:val="000000" w:themeColor="text1"/>
          <w:sz w:val="28"/>
          <w:szCs w:val="28"/>
        </w:rPr>
        <w:t>.</w:t>
      </w:r>
    </w:p>
    <w:p w14:paraId="3FF14E96" w14:textId="77777777" w:rsidR="002A13FF" w:rsidRPr="000C084E" w:rsidRDefault="002A13FF" w:rsidP="00184655">
      <w:pPr>
        <w:pStyle w:val="af"/>
        <w:numPr>
          <w:ilvl w:val="0"/>
          <w:numId w:val="29"/>
        </w:numPr>
        <w:spacing w:line="240" w:lineRule="auto"/>
        <w:ind w:left="0" w:firstLine="1077"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</w:rPr>
        <w:t>В подпункте 1 части 1 статьи 10 законопроекта слова «первого числа месяца, следующего за месяцем официального опубликования» заменить словами «1 января 2025 года».</w:t>
      </w:r>
    </w:p>
    <w:p w14:paraId="2760A04B" w14:textId="77777777" w:rsidR="002A13FF" w:rsidRPr="000C084E" w:rsidRDefault="002A13FF" w:rsidP="00184655">
      <w:pPr>
        <w:spacing w:line="24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b/>
          <w:color w:val="000000" w:themeColor="text1"/>
          <w:sz w:val="28"/>
          <w:szCs w:val="28"/>
        </w:rPr>
        <w:t>Обоснование:</w:t>
      </w:r>
      <w:r w:rsidR="00C2233C" w:rsidRPr="000C084E">
        <w:rPr>
          <w:rFonts w:cs="Times New Roman"/>
          <w:b/>
          <w:color w:val="000000" w:themeColor="text1"/>
          <w:sz w:val="28"/>
          <w:szCs w:val="28"/>
          <w:u w:val="single"/>
        </w:rPr>
        <w:t xml:space="preserve"> </w:t>
      </w:r>
      <w:r w:rsidRPr="000C084E">
        <w:rPr>
          <w:rFonts w:cs="Times New Roman"/>
          <w:color w:val="000000" w:themeColor="text1"/>
          <w:sz w:val="28"/>
          <w:szCs w:val="28"/>
        </w:rPr>
        <w:t>В случае принятия законопроекта парламентом в июне 2024 года, закон может вступить в силу либо 1 августа, либо 1 сентября 2024 года. Однако, юридические лица не смогут своевременно исполнить закон, поскольку не все будут информированы. Более того, новые расчеты по государственному социальному страхованию, подоходному налогу, а также обязательства по ведению реестра работодателей требуют времени на адаптацию.</w:t>
      </w:r>
    </w:p>
    <w:p w14:paraId="40F221E1" w14:textId="77777777" w:rsidR="00A510E2" w:rsidRPr="000C084E" w:rsidRDefault="00C2233C" w:rsidP="00184655">
      <w:pPr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 w:val="28"/>
          <w:szCs w:val="28"/>
          <w:lang w:val="ky-KG"/>
        </w:rPr>
      </w:pPr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>Письмом Кабинета М</w:t>
      </w:r>
      <w:r w:rsidR="004A7AE1"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инистров </w:t>
      </w:r>
      <w:r w:rsidR="004A7AE1" w:rsidRPr="000C084E">
        <w:rPr>
          <w:rFonts w:eastAsia="Times New Roman" w:cs="Times New Roman"/>
          <w:bCs/>
          <w:color w:val="000000" w:themeColor="text1"/>
          <w:sz w:val="28"/>
          <w:szCs w:val="28"/>
          <w:lang w:val="ky-KG" w:eastAsia="ru-RU"/>
        </w:rPr>
        <w:t>КР от 7 июня 2024 года  №18-5141  и</w:t>
      </w:r>
      <w:r w:rsidR="004A7AE1"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 </w:t>
      </w:r>
      <w:r w:rsidR="00A510E2" w:rsidRPr="000C084E">
        <w:rPr>
          <w:rFonts w:cs="Times New Roman"/>
          <w:b/>
          <w:color w:val="000000" w:themeColor="text1"/>
          <w:sz w:val="28"/>
          <w:szCs w:val="28"/>
        </w:rPr>
        <w:t xml:space="preserve">МЭК </w:t>
      </w:r>
      <w:r w:rsidR="00A510E2" w:rsidRPr="000C084E">
        <w:rPr>
          <w:rFonts w:cs="Times New Roman"/>
          <w:color w:val="000000" w:themeColor="text1"/>
          <w:sz w:val="28"/>
          <w:szCs w:val="28"/>
        </w:rPr>
        <w:t xml:space="preserve">письмом </w:t>
      </w:r>
      <w:r w:rsidR="00A510E2" w:rsidRPr="000C084E">
        <w:rPr>
          <w:rFonts w:cs="Times New Roman"/>
          <w:bCs/>
          <w:color w:val="000000" w:themeColor="text1"/>
          <w:sz w:val="28"/>
          <w:szCs w:val="28"/>
        </w:rPr>
        <w:t>от 6 июня 2024 года №21-1/12458</w:t>
      </w:r>
      <w:r w:rsidR="00A510E2" w:rsidRPr="000C084E">
        <w:rPr>
          <w:rFonts w:cs="Times New Roman"/>
          <w:b/>
          <w:bCs/>
          <w:color w:val="000000" w:themeColor="text1"/>
          <w:sz w:val="28"/>
          <w:szCs w:val="28"/>
        </w:rPr>
        <w:t xml:space="preserve"> </w:t>
      </w:r>
      <w:r w:rsidR="00A510E2" w:rsidRPr="000C084E">
        <w:rPr>
          <w:rFonts w:cs="Times New Roman"/>
          <w:b/>
          <w:bCs/>
          <w:color w:val="000000" w:themeColor="text1"/>
          <w:sz w:val="28"/>
          <w:szCs w:val="28"/>
          <w:u w:val="single"/>
        </w:rPr>
        <w:t>не</w:t>
      </w:r>
      <w:r w:rsidR="00A510E2" w:rsidRPr="000C084E">
        <w:rPr>
          <w:rFonts w:cs="Times New Roman"/>
          <w:b/>
          <w:bCs/>
          <w:color w:val="000000" w:themeColor="text1"/>
          <w:sz w:val="28"/>
          <w:szCs w:val="28"/>
        </w:rPr>
        <w:t xml:space="preserve"> </w:t>
      </w:r>
      <w:r w:rsidR="00A510E2" w:rsidRPr="000C084E">
        <w:rPr>
          <w:rFonts w:cs="Times New Roman"/>
          <w:b/>
          <w:bCs/>
          <w:color w:val="000000" w:themeColor="text1"/>
          <w:sz w:val="28"/>
          <w:szCs w:val="28"/>
          <w:u w:val="single"/>
        </w:rPr>
        <w:t>учтено</w:t>
      </w:r>
      <w:r w:rsidR="00A510E2"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 </w:t>
      </w:r>
      <w:r w:rsidR="00A510E2" w:rsidRPr="000C084E">
        <w:rPr>
          <w:rFonts w:cs="Times New Roman"/>
          <w:color w:val="000000" w:themeColor="text1"/>
          <w:sz w:val="28"/>
          <w:szCs w:val="28"/>
        </w:rPr>
        <w:t>(по вступлению в силу статьи 7 с 1 января 2025 года). В целях оперативной и своевременной реализации Указа Президента Кыргызской Республики от 1 марта 2024 года «О создании благоприятной налоговой среды для субъектов предпринимательства и повышении заинтересованности застрахованных лиц в государственном социальном обеспечении» считаем целесообразным не учитывать данное предложение</w:t>
      </w:r>
      <w:r w:rsidR="00A510E2" w:rsidRPr="000C084E">
        <w:rPr>
          <w:rFonts w:cs="Times New Roman"/>
          <w:color w:val="000000" w:themeColor="text1"/>
          <w:sz w:val="28"/>
          <w:szCs w:val="28"/>
          <w:lang w:val="ky-KG"/>
        </w:rPr>
        <w:t>.</w:t>
      </w:r>
    </w:p>
    <w:p w14:paraId="240A9D44" w14:textId="77777777" w:rsidR="006C54F7" w:rsidRPr="000C084E" w:rsidRDefault="00E3311D" w:rsidP="00184655">
      <w:pPr>
        <w:spacing w:line="240" w:lineRule="auto"/>
        <w:ind w:firstLine="459"/>
        <w:contextualSpacing/>
        <w:jc w:val="both"/>
        <w:rPr>
          <w:rFonts w:cs="Times New Roman"/>
          <w:b/>
          <w:color w:val="000000" w:themeColor="text1"/>
          <w:sz w:val="28"/>
          <w:szCs w:val="28"/>
          <w:lang w:val="ky-KG"/>
        </w:rPr>
      </w:pPr>
      <w:r w:rsidRPr="000C084E">
        <w:rPr>
          <w:rFonts w:eastAsia="Calibri" w:cs="Times New Roman"/>
          <w:iCs/>
          <w:color w:val="000000" w:themeColor="text1"/>
          <w:sz w:val="28"/>
          <w:szCs w:val="28"/>
        </w:rPr>
        <w:t xml:space="preserve">Заключение </w:t>
      </w:r>
      <w:r w:rsidRPr="000C084E">
        <w:rPr>
          <w:rFonts w:eastAsia="Calibri" w:cs="Times New Roman"/>
          <w:b/>
          <w:iCs/>
          <w:color w:val="000000" w:themeColor="text1"/>
          <w:sz w:val="28"/>
          <w:szCs w:val="28"/>
          <w:lang w:val="ky-KG"/>
        </w:rPr>
        <w:t>о</w:t>
      </w:r>
      <w:proofErr w:type="spellStart"/>
      <w:r w:rsidRPr="000C084E">
        <w:rPr>
          <w:rFonts w:eastAsia="Calibri" w:cs="Times New Roman"/>
          <w:b/>
          <w:iCs/>
          <w:color w:val="000000" w:themeColor="text1"/>
          <w:sz w:val="28"/>
          <w:szCs w:val="28"/>
        </w:rPr>
        <w:t>тдел</w:t>
      </w:r>
      <w:proofErr w:type="spellEnd"/>
      <w:r w:rsidRPr="000C084E">
        <w:rPr>
          <w:rFonts w:eastAsia="Calibri" w:cs="Times New Roman"/>
          <w:iCs/>
          <w:color w:val="000000" w:themeColor="text1"/>
          <w:sz w:val="28"/>
          <w:szCs w:val="28"/>
          <w:lang w:val="ky-KG"/>
        </w:rPr>
        <w:t>а</w:t>
      </w:r>
      <w:r w:rsidRPr="000C084E">
        <w:rPr>
          <w:rFonts w:eastAsia="Calibri" w:cs="Times New Roman"/>
          <w:b/>
          <w:iCs/>
          <w:color w:val="000000" w:themeColor="text1"/>
          <w:sz w:val="28"/>
          <w:szCs w:val="28"/>
        </w:rPr>
        <w:t xml:space="preserve"> проведения экспертиз Аппарата Жогорку Кенеша</w:t>
      </w:r>
      <w:r w:rsidRPr="000C084E">
        <w:rPr>
          <w:rFonts w:cs="Times New Roman"/>
          <w:b/>
          <w:bCs/>
          <w:color w:val="000000" w:themeColor="text1"/>
          <w:sz w:val="28"/>
          <w:szCs w:val="28"/>
        </w:rPr>
        <w:t xml:space="preserve"> </w:t>
      </w:r>
      <w:r w:rsidRPr="000C084E">
        <w:rPr>
          <w:rFonts w:cs="Times New Roman"/>
          <w:bCs/>
          <w:color w:val="000000" w:themeColor="text1"/>
          <w:sz w:val="28"/>
          <w:szCs w:val="28"/>
        </w:rPr>
        <w:t xml:space="preserve">на предложения депутата д. </w:t>
      </w:r>
      <w:proofErr w:type="spellStart"/>
      <w:r w:rsidRPr="000C084E">
        <w:rPr>
          <w:rFonts w:cs="Times New Roman"/>
          <w:bCs/>
          <w:color w:val="000000" w:themeColor="text1"/>
          <w:sz w:val="28"/>
          <w:szCs w:val="28"/>
        </w:rPr>
        <w:t>Бекешева</w:t>
      </w:r>
      <w:proofErr w:type="spellEnd"/>
      <w:r w:rsidRPr="000C084E">
        <w:rPr>
          <w:rFonts w:cs="Times New Roman"/>
          <w:bCs/>
          <w:color w:val="000000" w:themeColor="text1"/>
          <w:sz w:val="28"/>
          <w:szCs w:val="28"/>
        </w:rPr>
        <w:t xml:space="preserve"> прилагается</w:t>
      </w:r>
      <w:r w:rsidRPr="000C084E">
        <w:rPr>
          <w:rFonts w:cs="Times New Roman"/>
          <w:b/>
          <w:bCs/>
          <w:color w:val="000000" w:themeColor="text1"/>
          <w:sz w:val="28"/>
          <w:szCs w:val="28"/>
        </w:rPr>
        <w:t xml:space="preserve"> (</w:t>
      </w:r>
      <w:proofErr w:type="spellStart"/>
      <w:r w:rsidRPr="000C084E">
        <w:rPr>
          <w:rFonts w:cs="Times New Roman"/>
          <w:b/>
          <w:bCs/>
          <w:color w:val="000000" w:themeColor="text1"/>
          <w:sz w:val="28"/>
          <w:szCs w:val="28"/>
        </w:rPr>
        <w:t>вх</w:t>
      </w:r>
      <w:proofErr w:type="spellEnd"/>
      <w:r w:rsidRPr="000C084E">
        <w:rPr>
          <w:rFonts w:cs="Times New Roman"/>
          <w:b/>
          <w:bCs/>
          <w:color w:val="000000" w:themeColor="text1"/>
          <w:sz w:val="28"/>
          <w:szCs w:val="28"/>
        </w:rPr>
        <w:t xml:space="preserve">. №6-5659/24 от 6.06.24 </w:t>
      </w:r>
      <w:proofErr w:type="spellStart"/>
      <w:r w:rsidRPr="000C084E">
        <w:rPr>
          <w:rFonts w:cs="Times New Roman"/>
          <w:b/>
          <w:bCs/>
          <w:color w:val="000000" w:themeColor="text1"/>
          <w:sz w:val="28"/>
          <w:szCs w:val="28"/>
        </w:rPr>
        <w:t>тг</w:t>
      </w:r>
      <w:proofErr w:type="spellEnd"/>
      <w:r w:rsidRPr="000C084E">
        <w:rPr>
          <w:rFonts w:cs="Times New Roman"/>
          <w:b/>
          <w:bCs/>
          <w:color w:val="000000" w:themeColor="text1"/>
          <w:sz w:val="28"/>
          <w:szCs w:val="28"/>
        </w:rPr>
        <w:t>.)</w:t>
      </w:r>
    </w:p>
    <w:p w14:paraId="442F0C3C" w14:textId="77777777" w:rsidR="00826137" w:rsidRPr="000C084E" w:rsidRDefault="00C935BB" w:rsidP="00184655">
      <w:pPr>
        <w:spacing w:line="240" w:lineRule="auto"/>
        <w:ind w:firstLine="459"/>
        <w:contextualSpacing/>
        <w:jc w:val="both"/>
        <w:rPr>
          <w:rFonts w:cs="Times New Roman"/>
          <w:bCs/>
          <w:color w:val="000000" w:themeColor="text1"/>
          <w:sz w:val="28"/>
          <w:szCs w:val="28"/>
        </w:rPr>
      </w:pPr>
      <w:r w:rsidRPr="000C084E">
        <w:rPr>
          <w:rFonts w:cs="Times New Roman"/>
          <w:b/>
          <w:color w:val="000000" w:themeColor="text1"/>
          <w:sz w:val="28"/>
          <w:szCs w:val="28"/>
          <w:lang w:val="ky-KG"/>
        </w:rPr>
        <w:t>6</w:t>
      </w:r>
      <w:r w:rsidR="00826137" w:rsidRPr="000C084E">
        <w:rPr>
          <w:rFonts w:cs="Times New Roman"/>
          <w:b/>
          <w:color w:val="000000" w:themeColor="text1"/>
          <w:sz w:val="28"/>
          <w:szCs w:val="28"/>
          <w:lang w:val="ky-KG"/>
        </w:rPr>
        <w:t xml:space="preserve">. </w:t>
      </w:r>
      <w:proofErr w:type="spellStart"/>
      <w:r w:rsidR="00826137" w:rsidRPr="000C084E">
        <w:rPr>
          <w:rFonts w:cs="Times New Roman"/>
          <w:b/>
          <w:color w:val="000000" w:themeColor="text1"/>
          <w:sz w:val="28"/>
          <w:szCs w:val="28"/>
          <w:u w:val="single"/>
          <w:lang w:val="ky-KG"/>
        </w:rPr>
        <w:t>Поступило</w:t>
      </w:r>
      <w:proofErr w:type="spellEnd"/>
      <w:r w:rsidR="00826137" w:rsidRPr="000C084E">
        <w:rPr>
          <w:rFonts w:cs="Times New Roman"/>
          <w:b/>
          <w:color w:val="000000" w:themeColor="text1"/>
          <w:sz w:val="28"/>
          <w:szCs w:val="28"/>
          <w:u w:val="single"/>
          <w:lang w:val="ky-KG"/>
        </w:rPr>
        <w:t xml:space="preserve"> </w:t>
      </w:r>
      <w:proofErr w:type="spellStart"/>
      <w:r w:rsidR="00826137" w:rsidRPr="000C084E">
        <w:rPr>
          <w:rFonts w:cs="Times New Roman"/>
          <w:b/>
          <w:color w:val="000000" w:themeColor="text1"/>
          <w:sz w:val="28"/>
          <w:szCs w:val="28"/>
          <w:u w:val="single"/>
          <w:lang w:val="ky-KG"/>
        </w:rPr>
        <w:t>предложение</w:t>
      </w:r>
      <w:proofErr w:type="spellEnd"/>
      <w:r w:rsidR="00826137" w:rsidRPr="000C084E">
        <w:rPr>
          <w:rFonts w:cs="Times New Roman"/>
          <w:b/>
          <w:color w:val="000000" w:themeColor="text1"/>
          <w:sz w:val="28"/>
          <w:szCs w:val="28"/>
          <w:u w:val="single"/>
          <w:lang w:val="ky-KG"/>
        </w:rPr>
        <w:t xml:space="preserve"> от </w:t>
      </w:r>
      <w:proofErr w:type="spellStart"/>
      <w:r w:rsidR="00826137" w:rsidRPr="000C084E">
        <w:rPr>
          <w:rFonts w:cs="Times New Roman"/>
          <w:b/>
          <w:color w:val="000000" w:themeColor="text1"/>
          <w:sz w:val="28"/>
          <w:szCs w:val="28"/>
          <w:u w:val="single"/>
          <w:lang w:val="ky-KG"/>
        </w:rPr>
        <w:t>депутата</w:t>
      </w:r>
      <w:proofErr w:type="spellEnd"/>
      <w:r w:rsidR="00826137" w:rsidRPr="000C084E">
        <w:rPr>
          <w:rFonts w:cs="Times New Roman"/>
          <w:b/>
          <w:color w:val="000000" w:themeColor="text1"/>
          <w:sz w:val="28"/>
          <w:szCs w:val="28"/>
          <w:u w:val="single"/>
          <w:lang w:val="ky-KG"/>
        </w:rPr>
        <w:t xml:space="preserve"> </w:t>
      </w:r>
      <w:r w:rsidR="00826137" w:rsidRPr="000C084E">
        <w:rPr>
          <w:rFonts w:cs="Times New Roman"/>
          <w:b/>
          <w:color w:val="000000" w:themeColor="text1"/>
          <w:sz w:val="28"/>
          <w:szCs w:val="28"/>
          <w:u w:val="single"/>
        </w:rPr>
        <w:t>Жогорку Кенеша</w:t>
      </w:r>
      <w:r w:rsidR="00826137" w:rsidRPr="000C084E">
        <w:rPr>
          <w:rFonts w:cs="Times New Roman"/>
          <w:b/>
          <w:color w:val="000000" w:themeColor="text1"/>
          <w:sz w:val="28"/>
          <w:szCs w:val="28"/>
          <w:u w:val="single"/>
          <w:lang w:val="ky-KG"/>
        </w:rPr>
        <w:t xml:space="preserve"> Толонова Д.</w:t>
      </w:r>
      <w:r w:rsidR="00826137" w:rsidRPr="000C084E">
        <w:rPr>
          <w:rFonts w:cs="Times New Roman"/>
          <w:b/>
          <w:color w:val="000000" w:themeColor="text1"/>
          <w:sz w:val="28"/>
          <w:szCs w:val="28"/>
          <w:lang w:val="ky-KG"/>
        </w:rPr>
        <w:t xml:space="preserve"> </w:t>
      </w:r>
      <w:r w:rsidR="00826137" w:rsidRPr="000C084E">
        <w:rPr>
          <w:rFonts w:cs="Times New Roman"/>
          <w:color w:val="000000" w:themeColor="text1"/>
          <w:sz w:val="28"/>
          <w:szCs w:val="28"/>
          <w:lang w:val="ky-KG"/>
        </w:rPr>
        <w:t>сл. №</w:t>
      </w:r>
      <w:r w:rsidR="00C2233C"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 </w:t>
      </w:r>
      <w:r w:rsidR="006C4E66" w:rsidRPr="000C084E">
        <w:rPr>
          <w:rFonts w:cs="Times New Roman"/>
          <w:color w:val="000000" w:themeColor="text1"/>
          <w:sz w:val="28"/>
          <w:szCs w:val="28"/>
          <w:lang w:val="ky-KG"/>
        </w:rPr>
        <w:t>4430</w:t>
      </w:r>
      <w:r w:rsidR="00826137"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 от </w:t>
      </w:r>
      <w:r w:rsidR="006C4E66" w:rsidRPr="000C084E">
        <w:rPr>
          <w:rFonts w:cs="Times New Roman"/>
          <w:color w:val="000000" w:themeColor="text1"/>
          <w:sz w:val="28"/>
          <w:szCs w:val="28"/>
          <w:lang w:val="ky-KG"/>
        </w:rPr>
        <w:t>4</w:t>
      </w:r>
      <w:r w:rsidR="00826137"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 июня 2024 года по дополнению законопроекта в статью 8, в </w:t>
      </w:r>
      <w:r w:rsidR="00826137" w:rsidRPr="000C084E">
        <w:rPr>
          <w:rFonts w:cs="Times New Roman"/>
          <w:color w:val="000000" w:themeColor="text1"/>
          <w:sz w:val="28"/>
          <w:szCs w:val="28"/>
        </w:rPr>
        <w:t xml:space="preserve">части внесения изменений в </w:t>
      </w:r>
      <w:r w:rsidR="00826137" w:rsidRPr="000C084E">
        <w:rPr>
          <w:rFonts w:cs="Times New Roman"/>
          <w:bCs/>
          <w:color w:val="000000" w:themeColor="text1"/>
          <w:sz w:val="28"/>
          <w:szCs w:val="28"/>
        </w:rPr>
        <w:t>Закон Кыргызской Республики «О введении в действие Налогового кодекса Кыргызской Республики»:</w:t>
      </w:r>
    </w:p>
    <w:p w14:paraId="5BF525D9" w14:textId="77777777" w:rsidR="00826137" w:rsidRPr="000C084E" w:rsidRDefault="00826137" w:rsidP="00184655">
      <w:pPr>
        <w:spacing w:line="240" w:lineRule="auto"/>
        <w:ind w:firstLine="459"/>
        <w:contextualSpacing/>
        <w:jc w:val="both"/>
        <w:rPr>
          <w:rFonts w:cs="Times New Roman"/>
          <w:bCs/>
          <w:color w:val="000000" w:themeColor="text1"/>
          <w:sz w:val="28"/>
          <w:szCs w:val="28"/>
        </w:rPr>
      </w:pPr>
      <w:r w:rsidRPr="000C084E">
        <w:rPr>
          <w:rFonts w:cs="Times New Roman"/>
          <w:bCs/>
          <w:color w:val="000000" w:themeColor="text1"/>
          <w:sz w:val="28"/>
          <w:szCs w:val="28"/>
        </w:rPr>
        <w:t>- статью 4 дополнить пунктом 12 следующего содержания:</w:t>
      </w:r>
    </w:p>
    <w:p w14:paraId="66B9DDAE" w14:textId="77777777" w:rsidR="00826137" w:rsidRPr="000C084E" w:rsidRDefault="00826137" w:rsidP="00184655">
      <w:pPr>
        <w:spacing w:line="240" w:lineRule="auto"/>
        <w:ind w:firstLine="709"/>
        <w:contextualSpacing/>
        <w:jc w:val="both"/>
        <w:rPr>
          <w:rFonts w:cs="Times New Roman"/>
          <w:i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</w:rPr>
        <w:t>«</w:t>
      </w:r>
      <w:r w:rsidRPr="000C084E">
        <w:rPr>
          <w:rFonts w:cs="Times New Roman"/>
          <w:i/>
          <w:color w:val="000000" w:themeColor="text1"/>
          <w:sz w:val="28"/>
          <w:szCs w:val="28"/>
        </w:rPr>
        <w:t xml:space="preserve">12) Субъекты, осуществляющие деятельность в сфере строительства жилых и нежилых зданий, а также выполняющие специальные строительные работы, сельскохозяйственные заготовители, намеренные применять упрощенную систему налогообложения на основе единого налога либо выйти из этой системы налогообложения, имеют право подать заявление о переходе на иной режим налогообложения в течение периода до 1 августа 2024 года в налоговый орган по месту текущего налогового учета. Уплата налогов по выбранному налоговому </w:t>
      </w:r>
      <w:r w:rsidRPr="000C084E">
        <w:rPr>
          <w:rFonts w:cs="Times New Roman"/>
          <w:i/>
          <w:color w:val="000000" w:themeColor="text1"/>
          <w:sz w:val="28"/>
          <w:szCs w:val="28"/>
        </w:rPr>
        <w:lastRenderedPageBreak/>
        <w:t>режиму осуществляется налогоплательщиком с 1 числа месяца, следующего за месяцем подачи заявления.</w:t>
      </w:r>
    </w:p>
    <w:p w14:paraId="037A52FA" w14:textId="77777777" w:rsidR="00826137" w:rsidRPr="000C084E" w:rsidRDefault="00826137" w:rsidP="00184655">
      <w:pPr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i/>
          <w:color w:val="000000" w:themeColor="text1"/>
          <w:sz w:val="28"/>
          <w:szCs w:val="28"/>
        </w:rPr>
        <w:t>Налогоплательщик, который в соответствии с настоящим пунктом снят с учета в качестве налогоплательщика единого налога, признается налогоплательщиком, добровольно вышедшим из упрощенной системы налогообложения.».</w:t>
      </w:r>
    </w:p>
    <w:p w14:paraId="06CDF07B" w14:textId="77777777" w:rsidR="00826137" w:rsidRPr="000C084E" w:rsidRDefault="00826137" w:rsidP="00184655">
      <w:pPr>
        <w:shd w:val="clear" w:color="auto" w:fill="F8F8F8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eastAsia="Calibri"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b/>
          <w:iCs/>
          <w:color w:val="000000" w:themeColor="text1"/>
          <w:sz w:val="28"/>
          <w:szCs w:val="28"/>
        </w:rPr>
        <w:t>Обоснование:</w:t>
      </w:r>
      <w:r w:rsidRPr="000C084E">
        <w:rPr>
          <w:rFonts w:eastAsia="Calibri" w:cs="Times New Roman"/>
          <w:color w:val="000000" w:themeColor="text1"/>
          <w:sz w:val="28"/>
          <w:szCs w:val="28"/>
        </w:rPr>
        <w:t xml:space="preserve"> в целях упрощения администрирования налогоплательщиков, поддержке предпринимательства и упрощения ведения налогового учета, переход с общего режима на специальный режим дает возможность субъектам предпринимательства не ждать периода до конца 2024 года, а перейти на упрощенную систему налогообложения уже с августа 2024 года, так как изменения в статью 423 были приняты с 1 января 2024 года.</w:t>
      </w:r>
    </w:p>
    <w:p w14:paraId="258F3FE1" w14:textId="77777777" w:rsidR="00826137" w:rsidRPr="000C084E" w:rsidRDefault="00826137" w:rsidP="00184655">
      <w:pPr>
        <w:spacing w:line="240" w:lineRule="auto"/>
        <w:contextualSpacing/>
        <w:jc w:val="both"/>
        <w:rPr>
          <w:rFonts w:eastAsia="Calibri"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b/>
          <w:i/>
          <w:iCs/>
          <w:color w:val="000000" w:themeColor="text1"/>
          <w:sz w:val="28"/>
          <w:szCs w:val="28"/>
        </w:rPr>
        <w:tab/>
      </w:r>
      <w:r w:rsidRPr="000C084E">
        <w:rPr>
          <w:rFonts w:eastAsia="Calibri" w:cs="Times New Roman"/>
          <w:color w:val="000000" w:themeColor="text1"/>
          <w:sz w:val="28"/>
          <w:szCs w:val="28"/>
        </w:rPr>
        <w:t xml:space="preserve">С 1 января вступили в силу изменения в Налоговый кодекс КР, которые также дали возможность субъектам, осуществляющие деятельность в сфере строительства жилых и нежилых зданий, а также выполняющие специальные строительные работы, сельскохозяйственным заготовителям осуществлять свою деятельность на упрощенной системе налогообложения на основе единого налога. </w:t>
      </w:r>
    </w:p>
    <w:p w14:paraId="03926020" w14:textId="77777777" w:rsidR="00826137" w:rsidRPr="000C084E" w:rsidRDefault="00826137" w:rsidP="00184655">
      <w:pPr>
        <w:shd w:val="clear" w:color="auto" w:fill="F8F8F8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eastAsia="Calibri" w:cs="Times New Roman"/>
          <w:color w:val="000000" w:themeColor="text1"/>
          <w:sz w:val="28"/>
          <w:szCs w:val="28"/>
        </w:rPr>
      </w:pPr>
      <w:r w:rsidRPr="000C084E">
        <w:rPr>
          <w:rFonts w:eastAsia="Calibri" w:cs="Times New Roman"/>
          <w:color w:val="000000" w:themeColor="text1"/>
          <w:sz w:val="28"/>
          <w:szCs w:val="28"/>
        </w:rPr>
        <w:t>Вместе с тем, в принятом Законе не был предусмотрен переход с общего режима на упрощенную систему налогообложения на основе единого налога, как это было сделано в предыдущем Законе Кыргызской Республики                   «О внесении изменений в некоторые законодательные акты Кыргызской Республики в сфере налогообложения» от 3 апреля 2023 года № 78, в соответствии с которым была дана возможность подать заявление о переходе в течение периода до 1 июля 2023 года в налоговый орган по месту текущего налогового учета.</w:t>
      </w:r>
    </w:p>
    <w:p w14:paraId="217E66BF" w14:textId="77777777" w:rsidR="00996AC6" w:rsidRPr="000C084E" w:rsidRDefault="00996AC6" w:rsidP="00184655">
      <w:pPr>
        <w:spacing w:line="240" w:lineRule="auto"/>
        <w:ind w:firstLine="708"/>
        <w:contextualSpacing/>
        <w:jc w:val="both"/>
        <w:rPr>
          <w:rFonts w:eastAsia="Times New Roman" w:cs="Times New Roman"/>
          <w:bCs/>
          <w:color w:val="000000" w:themeColor="text1"/>
          <w:sz w:val="28"/>
          <w:szCs w:val="28"/>
          <w:lang w:val="ky-KG" w:eastAsia="ru-RU"/>
        </w:rPr>
      </w:pPr>
      <w:proofErr w:type="spellStart"/>
      <w:r w:rsidRPr="000C084E">
        <w:rPr>
          <w:rFonts w:eastAsia="Calibri" w:cs="Times New Roman"/>
          <w:iCs/>
          <w:color w:val="000000" w:themeColor="text1"/>
          <w:sz w:val="28"/>
          <w:szCs w:val="28"/>
          <w:lang w:val="ky-KG"/>
        </w:rPr>
        <w:t>Согласно</w:t>
      </w:r>
      <w:proofErr w:type="spellEnd"/>
      <w:r w:rsidRPr="000C084E">
        <w:rPr>
          <w:rFonts w:eastAsia="Calibri" w:cs="Times New Roman"/>
          <w:iCs/>
          <w:color w:val="000000" w:themeColor="text1"/>
          <w:sz w:val="28"/>
          <w:szCs w:val="28"/>
          <w:lang w:val="ky-KG"/>
        </w:rPr>
        <w:t xml:space="preserve"> з</w:t>
      </w:r>
      <w:proofErr w:type="spellStart"/>
      <w:r w:rsidRPr="000C084E">
        <w:rPr>
          <w:rFonts w:eastAsia="Calibri" w:cs="Times New Roman"/>
          <w:iCs/>
          <w:color w:val="000000" w:themeColor="text1"/>
          <w:sz w:val="28"/>
          <w:szCs w:val="28"/>
        </w:rPr>
        <w:t>аключени</w:t>
      </w:r>
      <w:proofErr w:type="spellEnd"/>
      <w:r w:rsidRPr="000C084E">
        <w:rPr>
          <w:rFonts w:eastAsia="Calibri" w:cs="Times New Roman"/>
          <w:iCs/>
          <w:color w:val="000000" w:themeColor="text1"/>
          <w:sz w:val="28"/>
          <w:szCs w:val="28"/>
          <w:lang w:val="ky-KG"/>
        </w:rPr>
        <w:t>я</w:t>
      </w:r>
      <w:r w:rsidRPr="000C084E">
        <w:rPr>
          <w:rFonts w:eastAsia="Calibri" w:cs="Times New Roman"/>
          <w:iCs/>
          <w:color w:val="000000" w:themeColor="text1"/>
          <w:sz w:val="28"/>
          <w:szCs w:val="28"/>
        </w:rPr>
        <w:t xml:space="preserve"> </w:t>
      </w:r>
      <w:r w:rsidRPr="000C084E">
        <w:rPr>
          <w:rFonts w:eastAsia="Calibri" w:cs="Times New Roman"/>
          <w:b/>
          <w:iCs/>
          <w:color w:val="000000" w:themeColor="text1"/>
          <w:sz w:val="28"/>
          <w:szCs w:val="28"/>
          <w:lang w:val="ky-KG"/>
        </w:rPr>
        <w:t>о</w:t>
      </w:r>
      <w:proofErr w:type="spellStart"/>
      <w:r w:rsidRPr="000C084E">
        <w:rPr>
          <w:rFonts w:eastAsia="Calibri" w:cs="Times New Roman"/>
          <w:b/>
          <w:iCs/>
          <w:color w:val="000000" w:themeColor="text1"/>
          <w:sz w:val="28"/>
          <w:szCs w:val="28"/>
        </w:rPr>
        <w:t>тдел</w:t>
      </w:r>
      <w:proofErr w:type="spellEnd"/>
      <w:r w:rsidRPr="000C084E">
        <w:rPr>
          <w:rFonts w:eastAsia="Calibri" w:cs="Times New Roman"/>
          <w:iCs/>
          <w:color w:val="000000" w:themeColor="text1"/>
          <w:sz w:val="28"/>
          <w:szCs w:val="28"/>
          <w:lang w:val="ky-KG"/>
        </w:rPr>
        <w:t>а</w:t>
      </w:r>
      <w:r w:rsidRPr="000C084E">
        <w:rPr>
          <w:rFonts w:eastAsia="Calibri" w:cs="Times New Roman"/>
          <w:b/>
          <w:iCs/>
          <w:color w:val="000000" w:themeColor="text1"/>
          <w:sz w:val="28"/>
          <w:szCs w:val="28"/>
        </w:rPr>
        <w:t xml:space="preserve"> проведения экспертиз Аппарата Жогорку Кенеша</w:t>
      </w:r>
      <w:r w:rsidRPr="000C084E">
        <w:rPr>
          <w:rFonts w:cs="Times New Roman"/>
          <w:b/>
          <w:bCs/>
          <w:color w:val="000000" w:themeColor="text1"/>
          <w:sz w:val="28"/>
          <w:szCs w:val="28"/>
        </w:rPr>
        <w:t xml:space="preserve"> </w:t>
      </w:r>
      <w:r w:rsidRPr="000C084E">
        <w:rPr>
          <w:rFonts w:cs="Times New Roman"/>
          <w:bCs/>
          <w:color w:val="000000" w:themeColor="text1"/>
          <w:sz w:val="28"/>
          <w:szCs w:val="28"/>
        </w:rPr>
        <w:t xml:space="preserve">на предложения депутата </w:t>
      </w:r>
      <w:proofErr w:type="spellStart"/>
      <w:r w:rsidRPr="000C084E">
        <w:rPr>
          <w:rFonts w:cs="Times New Roman"/>
          <w:bCs/>
          <w:color w:val="000000" w:themeColor="text1"/>
          <w:sz w:val="28"/>
          <w:szCs w:val="28"/>
        </w:rPr>
        <w:t>Толонова</w:t>
      </w:r>
      <w:proofErr w:type="spellEnd"/>
      <w:r w:rsidRPr="000C084E">
        <w:rPr>
          <w:rFonts w:cs="Times New Roman"/>
          <w:bCs/>
          <w:color w:val="000000" w:themeColor="text1"/>
          <w:sz w:val="28"/>
          <w:szCs w:val="28"/>
        </w:rPr>
        <w:t xml:space="preserve"> Д</w:t>
      </w:r>
      <w:r w:rsidRPr="000C084E">
        <w:rPr>
          <w:rFonts w:cs="Times New Roman"/>
          <w:b/>
          <w:color w:val="000000" w:themeColor="text1"/>
          <w:sz w:val="28"/>
          <w:szCs w:val="28"/>
          <w:lang w:val="ky-KG"/>
        </w:rPr>
        <w:t>.</w:t>
      </w:r>
      <w:r w:rsidRPr="000C084E">
        <w:rPr>
          <w:rFonts w:eastAsia="Calibri" w:cs="Times New Roman"/>
          <w:b/>
          <w:iCs/>
          <w:color w:val="000000" w:themeColor="text1"/>
          <w:sz w:val="28"/>
          <w:szCs w:val="28"/>
          <w:lang w:val="ky-KG"/>
        </w:rPr>
        <w:t xml:space="preserve"> (</w:t>
      </w:r>
      <w:proofErr w:type="spellStart"/>
      <w:r w:rsidRPr="000C084E">
        <w:rPr>
          <w:rFonts w:cs="Times New Roman"/>
          <w:color w:val="000000" w:themeColor="text1"/>
          <w:sz w:val="28"/>
          <w:szCs w:val="28"/>
        </w:rPr>
        <w:t>вх</w:t>
      </w:r>
      <w:proofErr w:type="spellEnd"/>
      <w:r w:rsidRPr="000C084E">
        <w:rPr>
          <w:rFonts w:cs="Times New Roman"/>
          <w:color w:val="000000" w:themeColor="text1"/>
          <w:sz w:val="28"/>
          <w:szCs w:val="28"/>
        </w:rPr>
        <w:t xml:space="preserve">. №01-5-4509 сл. от 6.06.2024 </w:t>
      </w:r>
      <w:r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г.) </w:t>
      </w:r>
      <w:r w:rsidRPr="000C084E">
        <w:rPr>
          <w:rFonts w:cs="Times New Roman"/>
          <w:i/>
          <w:color w:val="000000" w:themeColor="text1"/>
          <w:sz w:val="28"/>
          <w:szCs w:val="28"/>
        </w:rPr>
        <w:t>замечаний</w:t>
      </w:r>
      <w:r w:rsidRPr="000C084E">
        <w:rPr>
          <w:rFonts w:cs="Times New Roman"/>
          <w:i/>
          <w:color w:val="000000" w:themeColor="text1"/>
          <w:sz w:val="28"/>
          <w:szCs w:val="28"/>
          <w:lang w:val="ky-KG"/>
        </w:rPr>
        <w:t xml:space="preserve"> к предложениям </w:t>
      </w:r>
      <w:r w:rsidRPr="000C084E">
        <w:rPr>
          <w:rFonts w:cs="Times New Roman"/>
          <w:bCs/>
          <w:color w:val="000000" w:themeColor="text1"/>
          <w:sz w:val="28"/>
          <w:szCs w:val="28"/>
        </w:rPr>
        <w:t>депутата</w:t>
      </w:r>
      <w:r w:rsidRPr="000C084E">
        <w:rPr>
          <w:rFonts w:eastAsia="Calibri" w:cs="Times New Roman"/>
          <w:iCs/>
          <w:color w:val="000000" w:themeColor="text1"/>
          <w:sz w:val="28"/>
          <w:szCs w:val="28"/>
        </w:rPr>
        <w:t xml:space="preserve"> </w:t>
      </w:r>
      <w:r w:rsidRPr="000C084E">
        <w:rPr>
          <w:rFonts w:cs="Times New Roman"/>
          <w:i/>
          <w:color w:val="000000" w:themeColor="text1"/>
          <w:sz w:val="28"/>
          <w:szCs w:val="28"/>
        </w:rPr>
        <w:t>не имеется</w:t>
      </w:r>
      <w:r w:rsidRPr="000C084E">
        <w:rPr>
          <w:rFonts w:cs="Times New Roman"/>
          <w:i/>
          <w:color w:val="000000" w:themeColor="text1"/>
          <w:sz w:val="28"/>
          <w:szCs w:val="28"/>
          <w:lang w:val="ky-KG"/>
        </w:rPr>
        <w:t>.</w:t>
      </w:r>
    </w:p>
    <w:p w14:paraId="09386CEE" w14:textId="77777777" w:rsidR="006C54F7" w:rsidRPr="000C084E" w:rsidRDefault="004A7AE1" w:rsidP="00184655">
      <w:pPr>
        <w:spacing w:line="240" w:lineRule="auto"/>
        <w:ind w:firstLine="459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Письмом Кабинета </w:t>
      </w:r>
      <w:r w:rsidR="00C2233C"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>М</w:t>
      </w:r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инистров КР </w:t>
      </w:r>
      <w:r w:rsidRPr="000C084E">
        <w:rPr>
          <w:rFonts w:eastAsia="Times New Roman" w:cs="Times New Roman"/>
          <w:bCs/>
          <w:color w:val="000000" w:themeColor="text1"/>
          <w:sz w:val="28"/>
          <w:szCs w:val="28"/>
          <w:lang w:val="ky-KG" w:eastAsia="ru-RU"/>
        </w:rPr>
        <w:t>от 7 июня 2024 года  №18-5141  и</w:t>
      </w:r>
      <w:r w:rsidRPr="000C084E">
        <w:rPr>
          <w:rFonts w:eastAsia="Times New Roman" w:cs="Times New Roman"/>
          <w:b/>
          <w:bCs/>
          <w:color w:val="000000" w:themeColor="text1"/>
          <w:sz w:val="28"/>
          <w:szCs w:val="28"/>
          <w:lang w:val="ky-KG" w:eastAsia="ru-RU"/>
        </w:rPr>
        <w:t xml:space="preserve"> </w:t>
      </w:r>
      <w:r w:rsidR="00996AC6" w:rsidRPr="000C084E">
        <w:rPr>
          <w:rFonts w:cs="Times New Roman"/>
          <w:b/>
          <w:color w:val="000000" w:themeColor="text1"/>
          <w:sz w:val="28"/>
          <w:szCs w:val="28"/>
        </w:rPr>
        <w:t xml:space="preserve">МЭК </w:t>
      </w:r>
      <w:r w:rsidR="00996AC6" w:rsidRPr="000C084E">
        <w:rPr>
          <w:rFonts w:cs="Times New Roman"/>
          <w:color w:val="000000" w:themeColor="text1"/>
          <w:sz w:val="28"/>
          <w:szCs w:val="28"/>
        </w:rPr>
        <w:t xml:space="preserve">письмом </w:t>
      </w:r>
      <w:r w:rsidR="00996AC6" w:rsidRPr="000C084E">
        <w:rPr>
          <w:rFonts w:cs="Times New Roman"/>
          <w:bCs/>
          <w:color w:val="000000" w:themeColor="text1"/>
          <w:sz w:val="28"/>
          <w:szCs w:val="28"/>
        </w:rPr>
        <w:t>от 6 июня 2024 года №21-1/12458</w:t>
      </w:r>
      <w:r w:rsidR="00996AC6" w:rsidRPr="000C084E">
        <w:rPr>
          <w:rFonts w:cs="Times New Roman"/>
          <w:b/>
          <w:bCs/>
          <w:color w:val="000000" w:themeColor="text1"/>
          <w:sz w:val="28"/>
          <w:szCs w:val="28"/>
        </w:rPr>
        <w:t xml:space="preserve"> </w:t>
      </w:r>
      <w:r w:rsidR="006C54F7" w:rsidRPr="000C084E">
        <w:rPr>
          <w:rFonts w:cs="Times New Roman"/>
          <w:b/>
          <w:bCs/>
          <w:color w:val="000000" w:themeColor="text1"/>
          <w:sz w:val="28"/>
          <w:szCs w:val="28"/>
          <w:u w:val="single"/>
        </w:rPr>
        <w:t>учтено</w:t>
      </w:r>
      <w:r w:rsidR="00996AC6" w:rsidRPr="000C084E">
        <w:rPr>
          <w:rFonts w:cs="Times New Roman"/>
          <w:b/>
          <w:bCs/>
          <w:color w:val="000000" w:themeColor="text1"/>
          <w:sz w:val="28"/>
          <w:szCs w:val="28"/>
          <w:u w:val="single"/>
        </w:rPr>
        <w:t xml:space="preserve"> данное предложение</w:t>
      </w:r>
      <w:r w:rsidR="006C54F7" w:rsidRPr="000C084E">
        <w:rPr>
          <w:rFonts w:cs="Times New Roman"/>
          <w:b/>
          <w:bCs/>
          <w:color w:val="000000" w:themeColor="text1"/>
          <w:sz w:val="28"/>
          <w:szCs w:val="28"/>
          <w:u w:val="single"/>
        </w:rPr>
        <w:t>.</w:t>
      </w:r>
      <w:r w:rsidR="006C54F7" w:rsidRPr="000C084E">
        <w:rPr>
          <w:rFonts w:cs="Times New Roman"/>
          <w:color w:val="000000" w:themeColor="text1"/>
          <w:sz w:val="28"/>
          <w:szCs w:val="28"/>
        </w:rPr>
        <w:t xml:space="preserve"> </w:t>
      </w:r>
    </w:p>
    <w:p w14:paraId="55193890" w14:textId="77777777" w:rsidR="00D55290" w:rsidRPr="000C084E" w:rsidRDefault="00E60279" w:rsidP="00184655">
      <w:pPr>
        <w:spacing w:line="240" w:lineRule="auto"/>
        <w:ind w:firstLine="459"/>
        <w:contextualSpacing/>
        <w:jc w:val="both"/>
        <w:rPr>
          <w:rFonts w:cs="Times New Roman"/>
          <w:color w:val="000000" w:themeColor="text1"/>
          <w:sz w:val="28"/>
          <w:szCs w:val="28"/>
          <w:lang w:val="ky-KG"/>
        </w:rPr>
      </w:pPr>
      <w:r w:rsidRPr="000C084E">
        <w:rPr>
          <w:rFonts w:cs="Times New Roman"/>
          <w:b/>
          <w:color w:val="000000" w:themeColor="text1"/>
          <w:sz w:val="28"/>
          <w:szCs w:val="28"/>
          <w:lang w:val="ky-KG"/>
        </w:rPr>
        <w:t>7.</w:t>
      </w:r>
      <w:r w:rsidRPr="000C084E">
        <w:rPr>
          <w:rFonts w:cs="Times New Roman"/>
          <w:b/>
          <w:color w:val="000000" w:themeColor="text1"/>
          <w:sz w:val="28"/>
          <w:szCs w:val="28"/>
          <w:u w:val="single"/>
          <w:lang w:val="ky-KG"/>
        </w:rPr>
        <w:t xml:space="preserve">Поступило </w:t>
      </w:r>
      <w:proofErr w:type="spellStart"/>
      <w:r w:rsidRPr="000C084E">
        <w:rPr>
          <w:rFonts w:cs="Times New Roman"/>
          <w:b/>
          <w:color w:val="000000" w:themeColor="text1"/>
          <w:sz w:val="28"/>
          <w:szCs w:val="28"/>
          <w:u w:val="single"/>
          <w:lang w:val="ky-KG"/>
        </w:rPr>
        <w:t>новое</w:t>
      </w:r>
      <w:proofErr w:type="spellEnd"/>
      <w:r w:rsidRPr="000C084E">
        <w:rPr>
          <w:rFonts w:cs="Times New Roman"/>
          <w:b/>
          <w:color w:val="000000" w:themeColor="text1"/>
          <w:sz w:val="28"/>
          <w:szCs w:val="28"/>
          <w:u w:val="single"/>
          <w:lang w:val="ky-KG"/>
        </w:rPr>
        <w:t xml:space="preserve"> </w:t>
      </w:r>
      <w:proofErr w:type="spellStart"/>
      <w:r w:rsidRPr="000C084E">
        <w:rPr>
          <w:rFonts w:cs="Times New Roman"/>
          <w:b/>
          <w:color w:val="000000" w:themeColor="text1"/>
          <w:sz w:val="28"/>
          <w:szCs w:val="28"/>
          <w:u w:val="single"/>
          <w:lang w:val="ky-KG"/>
        </w:rPr>
        <w:t>предложение</w:t>
      </w:r>
      <w:proofErr w:type="spellEnd"/>
      <w:r w:rsidRPr="000C084E">
        <w:rPr>
          <w:rFonts w:cs="Times New Roman"/>
          <w:b/>
          <w:color w:val="000000" w:themeColor="text1"/>
          <w:sz w:val="28"/>
          <w:szCs w:val="28"/>
          <w:u w:val="single"/>
          <w:lang w:val="ky-KG"/>
        </w:rPr>
        <w:t xml:space="preserve"> от </w:t>
      </w:r>
      <w:proofErr w:type="spellStart"/>
      <w:r w:rsidRPr="000C084E">
        <w:rPr>
          <w:rFonts w:cs="Times New Roman"/>
          <w:b/>
          <w:color w:val="000000" w:themeColor="text1"/>
          <w:sz w:val="28"/>
          <w:szCs w:val="28"/>
          <w:u w:val="single"/>
          <w:lang w:val="ky-KG"/>
        </w:rPr>
        <w:t>депутата</w:t>
      </w:r>
      <w:proofErr w:type="spellEnd"/>
      <w:r w:rsidRPr="000C084E">
        <w:rPr>
          <w:rFonts w:cs="Times New Roman"/>
          <w:b/>
          <w:color w:val="000000" w:themeColor="text1"/>
          <w:sz w:val="28"/>
          <w:szCs w:val="28"/>
          <w:u w:val="single"/>
          <w:lang w:val="ky-KG"/>
        </w:rPr>
        <w:t xml:space="preserve"> </w:t>
      </w:r>
      <w:r w:rsidRPr="000C084E">
        <w:rPr>
          <w:rFonts w:cs="Times New Roman"/>
          <w:b/>
          <w:color w:val="000000" w:themeColor="text1"/>
          <w:sz w:val="28"/>
          <w:szCs w:val="28"/>
          <w:u w:val="single"/>
        </w:rPr>
        <w:t xml:space="preserve">Жогорку Кенеша </w:t>
      </w:r>
      <w:r w:rsidRPr="000C084E">
        <w:rPr>
          <w:rFonts w:cs="Times New Roman"/>
          <w:b/>
          <w:color w:val="000000" w:themeColor="text1"/>
          <w:sz w:val="28"/>
          <w:szCs w:val="28"/>
          <w:u w:val="single"/>
          <w:lang w:val="ky-KG"/>
        </w:rPr>
        <w:t xml:space="preserve">Абакирова Э. </w:t>
      </w:r>
      <w:r w:rsidRPr="000C084E">
        <w:rPr>
          <w:rFonts w:cs="Times New Roman"/>
          <w:color w:val="000000" w:themeColor="text1"/>
          <w:sz w:val="28"/>
          <w:szCs w:val="28"/>
          <w:lang w:val="ky-KG"/>
        </w:rPr>
        <w:t>сл. зап.</w:t>
      </w:r>
      <w:r w:rsidR="00C2233C"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 № </w:t>
      </w:r>
      <w:r w:rsidRPr="000C084E">
        <w:rPr>
          <w:rFonts w:cs="Times New Roman"/>
          <w:color w:val="000000" w:themeColor="text1"/>
          <w:sz w:val="28"/>
          <w:szCs w:val="28"/>
          <w:lang w:val="ky-KG"/>
        </w:rPr>
        <w:t>4505 от 6 июня 2024 года:</w:t>
      </w:r>
    </w:p>
    <w:p w14:paraId="439BC088" w14:textId="77777777" w:rsidR="00E60279" w:rsidRPr="000C084E" w:rsidRDefault="00E60279" w:rsidP="00184655">
      <w:pPr>
        <w:spacing w:line="240" w:lineRule="auto"/>
        <w:ind w:firstLine="459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  <w:lang w:val="ky-KG"/>
        </w:rPr>
        <w:t>Внести изменения в наименование статьи 2</w:t>
      </w:r>
      <w:r w:rsidRPr="000C084E">
        <w:rPr>
          <w:rFonts w:cs="Times New Roman"/>
          <w:color w:val="000000" w:themeColor="text1"/>
          <w:sz w:val="28"/>
          <w:szCs w:val="28"/>
          <w:vertAlign w:val="superscript"/>
          <w:lang w:val="ky-KG"/>
        </w:rPr>
        <w:t>2</w:t>
      </w:r>
      <w:r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 </w:t>
      </w:r>
      <w:r w:rsidRPr="000C084E">
        <w:rPr>
          <w:rFonts w:cs="Times New Roman"/>
          <w:color w:val="000000" w:themeColor="text1"/>
          <w:sz w:val="28"/>
          <w:szCs w:val="28"/>
        </w:rPr>
        <w:t>Закона Кыргызской Республики «О тарифах страховых взносов по государственному социальному страхованию» и изложить в следующей редакции:</w:t>
      </w:r>
    </w:p>
    <w:p w14:paraId="4936018A" w14:textId="77777777" w:rsidR="00820443" w:rsidRPr="000C084E" w:rsidRDefault="00820443" w:rsidP="00184655">
      <w:pPr>
        <w:pStyle w:val="af7"/>
        <w:shd w:val="clear" w:color="auto" w:fill="FFFFFF"/>
        <w:spacing w:before="0" w:beforeAutospacing="0" w:after="0" w:afterAutospacing="0"/>
        <w:contextualSpacing/>
        <w:jc w:val="both"/>
        <w:rPr>
          <w:i/>
          <w:color w:val="000000" w:themeColor="text1"/>
          <w:sz w:val="28"/>
          <w:szCs w:val="28"/>
        </w:rPr>
      </w:pPr>
      <w:r w:rsidRPr="000C084E">
        <w:rPr>
          <w:color w:val="000000" w:themeColor="text1"/>
          <w:sz w:val="28"/>
          <w:szCs w:val="28"/>
        </w:rPr>
        <w:t>«</w:t>
      </w:r>
      <w:r w:rsidRPr="000C084E">
        <w:rPr>
          <w:i/>
          <w:color w:val="000000" w:themeColor="text1"/>
          <w:sz w:val="28"/>
          <w:szCs w:val="28"/>
        </w:rPr>
        <w:t xml:space="preserve">Статья 2-2. Ставки тарифов страховых взносов для субъектов предпринимательства и </w:t>
      </w:r>
      <w:r w:rsidRPr="000C084E">
        <w:rPr>
          <w:i/>
          <w:color w:val="000000" w:themeColor="text1"/>
          <w:sz w:val="28"/>
          <w:szCs w:val="28"/>
          <w:u w:val="single"/>
        </w:rPr>
        <w:t>их объединения, ассоциации (объединение юридических лиц и объединение работодателей</w:t>
      </w:r>
      <w:r w:rsidRPr="000C084E">
        <w:rPr>
          <w:i/>
          <w:color w:val="000000" w:themeColor="text1"/>
          <w:sz w:val="28"/>
          <w:szCs w:val="28"/>
        </w:rPr>
        <w:t>), образовательные организаций, а также работающих в них физических лиц»</w:t>
      </w:r>
    </w:p>
    <w:p w14:paraId="37E5E6B2" w14:textId="77777777" w:rsidR="00A96DE2" w:rsidRPr="000C084E" w:rsidRDefault="00215E39" w:rsidP="00184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contextualSpacing/>
        <w:jc w:val="both"/>
        <w:rPr>
          <w:rFonts w:eastAsia="Times New Roman" w:cs="Times New Roman"/>
          <w:color w:val="000000" w:themeColor="text1"/>
          <w:sz w:val="28"/>
          <w:szCs w:val="28"/>
        </w:rPr>
      </w:pPr>
      <w:proofErr w:type="spellStart"/>
      <w:r w:rsidRPr="000C084E">
        <w:rPr>
          <w:rFonts w:cs="Times New Roman"/>
          <w:b/>
          <w:i/>
          <w:color w:val="000000" w:themeColor="text1"/>
          <w:sz w:val="28"/>
          <w:szCs w:val="28"/>
          <w:lang w:val="ky-KG"/>
        </w:rPr>
        <w:t>Обоснование</w:t>
      </w:r>
      <w:proofErr w:type="spellEnd"/>
      <w:r w:rsidRPr="000C084E">
        <w:rPr>
          <w:rFonts w:cs="Times New Roman"/>
          <w:i/>
          <w:color w:val="000000" w:themeColor="text1"/>
          <w:sz w:val="28"/>
          <w:szCs w:val="28"/>
          <w:lang w:val="ky-KG"/>
        </w:rPr>
        <w:t>:</w:t>
      </w:r>
      <w:r w:rsidR="00A96DE2" w:rsidRPr="000C084E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A96DE2" w:rsidRPr="000C084E">
        <w:rPr>
          <w:rFonts w:eastAsia="Times New Roman" w:cs="Times New Roman"/>
          <w:color w:val="000000" w:themeColor="text1"/>
          <w:sz w:val="28"/>
          <w:szCs w:val="28"/>
        </w:rPr>
        <w:t>предлагае</w:t>
      </w:r>
      <w:r w:rsidR="00A96DE2" w:rsidRPr="000C084E">
        <w:rPr>
          <w:rFonts w:eastAsia="Times New Roman" w:cs="Times New Roman"/>
          <w:color w:val="000000" w:themeColor="text1"/>
          <w:sz w:val="28"/>
          <w:szCs w:val="28"/>
          <w:lang w:val="ky-KG"/>
        </w:rPr>
        <w:t>тся</w:t>
      </w:r>
      <w:proofErr w:type="spellEnd"/>
      <w:r w:rsidR="00A96DE2" w:rsidRPr="000C084E">
        <w:rPr>
          <w:rFonts w:eastAsia="Times New Roman" w:cs="Times New Roman"/>
          <w:color w:val="000000" w:themeColor="text1"/>
          <w:sz w:val="28"/>
          <w:szCs w:val="28"/>
        </w:rPr>
        <w:t xml:space="preserve"> расширить действие данной нормы </w:t>
      </w:r>
      <w:bookmarkStart w:id="2" w:name="_Hlk168557544"/>
      <w:r w:rsidR="00A96DE2" w:rsidRPr="000C084E">
        <w:rPr>
          <w:rFonts w:eastAsia="Times New Roman" w:cs="Times New Roman"/>
          <w:color w:val="000000" w:themeColor="text1"/>
          <w:sz w:val="28"/>
          <w:szCs w:val="28"/>
        </w:rPr>
        <w:t xml:space="preserve">для объединений, ассоциаций (союзов) субъектов предпринимательства в </w:t>
      </w:r>
      <w:r w:rsidR="00A96DE2" w:rsidRPr="000C084E">
        <w:rPr>
          <w:rFonts w:eastAsia="Times New Roman" w:cs="Times New Roman"/>
          <w:color w:val="000000" w:themeColor="text1"/>
          <w:sz w:val="28"/>
          <w:szCs w:val="28"/>
        </w:rPr>
        <w:lastRenderedPageBreak/>
        <w:t xml:space="preserve">организационно-правовой форме Объединение юридических лиц и Объединение работодателей, а также </w:t>
      </w:r>
      <w:bookmarkStart w:id="3" w:name="_Hlk168475425"/>
      <w:r w:rsidR="00A96DE2" w:rsidRPr="000C084E">
        <w:rPr>
          <w:rFonts w:eastAsia="Times New Roman" w:cs="Times New Roman"/>
          <w:color w:val="000000" w:themeColor="text1"/>
          <w:sz w:val="28"/>
          <w:szCs w:val="28"/>
        </w:rPr>
        <w:t xml:space="preserve">для юридических лиц, </w:t>
      </w:r>
      <w:bookmarkEnd w:id="2"/>
      <w:r w:rsidR="00A96DE2" w:rsidRPr="000C084E">
        <w:rPr>
          <w:rFonts w:eastAsia="Times New Roman" w:cs="Times New Roman"/>
          <w:color w:val="000000" w:themeColor="text1"/>
          <w:sz w:val="28"/>
          <w:szCs w:val="28"/>
        </w:rPr>
        <w:t>зарегистрированные в виде некоммерческих организаций, деятельность которых направлена на реализацию следующих уровней образования:</w:t>
      </w:r>
    </w:p>
    <w:p w14:paraId="09D01328" w14:textId="77777777" w:rsidR="00A96DE2" w:rsidRPr="000C084E" w:rsidRDefault="00A96DE2" w:rsidP="00184655">
      <w:pPr>
        <w:spacing w:line="240" w:lineRule="auto"/>
        <w:ind w:firstLine="567"/>
        <w:contextualSpacing/>
        <w:jc w:val="both"/>
        <w:rPr>
          <w:rFonts w:eastAsia="Times New Roman" w:cs="Times New Roman"/>
          <w:color w:val="000000" w:themeColor="text1"/>
          <w:sz w:val="28"/>
          <w:szCs w:val="28"/>
        </w:rPr>
      </w:pPr>
      <w:bookmarkStart w:id="4" w:name="_Hlk168475459"/>
      <w:bookmarkEnd w:id="3"/>
      <w:r w:rsidRPr="000C084E">
        <w:rPr>
          <w:rFonts w:eastAsia="Times New Roman" w:cs="Times New Roman"/>
          <w:color w:val="000000" w:themeColor="text1"/>
          <w:sz w:val="28"/>
          <w:szCs w:val="28"/>
        </w:rPr>
        <w:t>1) дошкольное образование;</w:t>
      </w:r>
    </w:p>
    <w:p w14:paraId="0E7BACDE" w14:textId="77777777" w:rsidR="00A96DE2" w:rsidRPr="000C084E" w:rsidRDefault="00A96DE2" w:rsidP="00184655">
      <w:pPr>
        <w:spacing w:line="240" w:lineRule="auto"/>
        <w:ind w:firstLine="567"/>
        <w:contextualSpacing/>
        <w:jc w:val="both"/>
        <w:rPr>
          <w:rFonts w:eastAsia="Times New Roman" w:cs="Times New Roman"/>
          <w:color w:val="000000" w:themeColor="text1"/>
          <w:sz w:val="28"/>
          <w:szCs w:val="28"/>
        </w:rPr>
      </w:pPr>
      <w:r w:rsidRPr="000C084E">
        <w:rPr>
          <w:rFonts w:eastAsia="Times New Roman" w:cs="Times New Roman"/>
          <w:color w:val="000000" w:themeColor="text1"/>
          <w:sz w:val="28"/>
          <w:szCs w:val="28"/>
        </w:rPr>
        <w:t>2) общее (начальное, основное и среднее) образование;</w:t>
      </w:r>
    </w:p>
    <w:p w14:paraId="39A37121" w14:textId="77777777" w:rsidR="00A96DE2" w:rsidRPr="000C084E" w:rsidRDefault="00A96DE2" w:rsidP="00184655">
      <w:pPr>
        <w:spacing w:line="240" w:lineRule="auto"/>
        <w:ind w:firstLine="567"/>
        <w:contextualSpacing/>
        <w:jc w:val="both"/>
        <w:rPr>
          <w:rFonts w:eastAsia="Times New Roman" w:cs="Times New Roman"/>
          <w:color w:val="000000" w:themeColor="text1"/>
          <w:sz w:val="28"/>
          <w:szCs w:val="28"/>
        </w:rPr>
      </w:pPr>
      <w:r w:rsidRPr="000C084E">
        <w:rPr>
          <w:rFonts w:eastAsia="Times New Roman" w:cs="Times New Roman"/>
          <w:color w:val="000000" w:themeColor="text1"/>
          <w:sz w:val="28"/>
          <w:szCs w:val="28"/>
        </w:rPr>
        <w:t>3) профессиональное (начальное, среднее, высшее и послевузовское) образование;</w:t>
      </w:r>
    </w:p>
    <w:p w14:paraId="4E37C678" w14:textId="77777777" w:rsidR="00A96DE2" w:rsidRPr="000C084E" w:rsidRDefault="00A96DE2" w:rsidP="00184655">
      <w:pPr>
        <w:spacing w:line="240" w:lineRule="auto"/>
        <w:ind w:firstLine="567"/>
        <w:contextualSpacing/>
        <w:jc w:val="both"/>
        <w:rPr>
          <w:rFonts w:eastAsia="Times New Roman" w:cs="Times New Roman"/>
          <w:color w:val="000000" w:themeColor="text1"/>
          <w:sz w:val="28"/>
          <w:szCs w:val="28"/>
        </w:rPr>
      </w:pPr>
      <w:r w:rsidRPr="000C084E">
        <w:rPr>
          <w:rFonts w:eastAsia="Times New Roman" w:cs="Times New Roman"/>
          <w:color w:val="000000" w:themeColor="text1"/>
          <w:sz w:val="28"/>
          <w:szCs w:val="28"/>
        </w:rPr>
        <w:t>4) дополнительное образование (образование детей, взрослых и дополнительное профессиональное образование).</w:t>
      </w:r>
    </w:p>
    <w:bookmarkEnd w:id="4"/>
    <w:p w14:paraId="4CC5CE5F" w14:textId="77777777" w:rsidR="00215E39" w:rsidRPr="000C084E" w:rsidRDefault="00215E39" w:rsidP="00184655">
      <w:pPr>
        <w:pStyle w:val="af7"/>
        <w:shd w:val="clear" w:color="auto" w:fill="FFFFFF"/>
        <w:spacing w:before="0" w:beforeAutospacing="0" w:after="0" w:afterAutospacing="0"/>
        <w:ind w:firstLine="459"/>
        <w:contextualSpacing/>
        <w:jc w:val="both"/>
        <w:rPr>
          <w:color w:val="000000" w:themeColor="text1"/>
          <w:sz w:val="28"/>
          <w:szCs w:val="28"/>
        </w:rPr>
      </w:pPr>
      <w:r w:rsidRPr="000C084E">
        <w:rPr>
          <w:color w:val="000000" w:themeColor="text1"/>
          <w:sz w:val="28"/>
          <w:szCs w:val="28"/>
        </w:rPr>
        <w:t xml:space="preserve">Так как предлагаемая формулировка «субъекты предпринимательства” в случае принятия проекта закона может иметь юридическую трактовку по организационно-правовой форме и применятся исключительно для коммерческих лиц как АО, </w:t>
      </w:r>
      <w:proofErr w:type="spellStart"/>
      <w:r w:rsidRPr="000C084E">
        <w:rPr>
          <w:color w:val="000000" w:themeColor="text1"/>
          <w:sz w:val="28"/>
          <w:szCs w:val="28"/>
        </w:rPr>
        <w:t>ОсОО</w:t>
      </w:r>
      <w:proofErr w:type="spellEnd"/>
      <w:r w:rsidRPr="000C084E">
        <w:rPr>
          <w:color w:val="000000" w:themeColor="text1"/>
          <w:sz w:val="28"/>
          <w:szCs w:val="28"/>
        </w:rPr>
        <w:t xml:space="preserve">, </w:t>
      </w:r>
      <w:proofErr w:type="spellStart"/>
      <w:r w:rsidRPr="000C084E">
        <w:rPr>
          <w:color w:val="000000" w:themeColor="text1"/>
          <w:sz w:val="28"/>
          <w:szCs w:val="28"/>
        </w:rPr>
        <w:t>ОсДО</w:t>
      </w:r>
      <w:proofErr w:type="spellEnd"/>
      <w:r w:rsidRPr="000C084E">
        <w:rPr>
          <w:color w:val="000000" w:themeColor="text1"/>
          <w:sz w:val="28"/>
          <w:szCs w:val="28"/>
        </w:rPr>
        <w:t>, ИП и т.д.), хотя вышеуказанные субъекты – ассоциации и частные образовательные учреждения (созданные как учреждения, ОО или ОФ)– так или иначе связаны с предпринимательской деятельностью и развитием предпринимательства. К примеру, действие Закона КР "О порядке проведения проверок субъектов предпринимательства" также распространяется на вышеуказанные организации. В связи с этим, в целях исключения неоднозначного толкования предлагаем прямо перечислить данных субъектов в</w:t>
      </w:r>
      <w:r w:rsidR="00A96DE2" w:rsidRPr="000C084E">
        <w:rPr>
          <w:color w:val="000000" w:themeColor="text1"/>
          <w:sz w:val="28"/>
          <w:szCs w:val="28"/>
          <w:lang w:val="ky-KG"/>
        </w:rPr>
        <w:t xml:space="preserve"> данной</w:t>
      </w:r>
      <w:r w:rsidRPr="000C084E">
        <w:rPr>
          <w:color w:val="000000" w:themeColor="text1"/>
          <w:sz w:val="28"/>
          <w:szCs w:val="28"/>
        </w:rPr>
        <w:t xml:space="preserve"> статье.</w:t>
      </w:r>
    </w:p>
    <w:p w14:paraId="7D5D560F" w14:textId="77777777" w:rsidR="00820443" w:rsidRPr="000C084E" w:rsidRDefault="00820443" w:rsidP="00184655">
      <w:pPr>
        <w:spacing w:line="240" w:lineRule="auto"/>
        <w:ind w:firstLine="459"/>
        <w:contextualSpacing/>
        <w:jc w:val="both"/>
        <w:rPr>
          <w:rFonts w:cs="Times New Roman"/>
          <w:b/>
          <w:color w:val="000000" w:themeColor="text1"/>
          <w:sz w:val="28"/>
          <w:szCs w:val="28"/>
        </w:rPr>
      </w:pPr>
      <w:r w:rsidRPr="000C084E">
        <w:rPr>
          <w:rFonts w:cs="Times New Roman"/>
          <w:b/>
          <w:color w:val="000000" w:themeColor="text1"/>
          <w:sz w:val="28"/>
          <w:szCs w:val="28"/>
        </w:rPr>
        <w:t xml:space="preserve">МЭК письмом </w:t>
      </w:r>
      <w:r w:rsidRPr="000C084E">
        <w:rPr>
          <w:rFonts w:cs="Times New Roman"/>
          <w:b/>
          <w:bCs/>
          <w:color w:val="000000" w:themeColor="text1"/>
          <w:sz w:val="28"/>
          <w:szCs w:val="28"/>
        </w:rPr>
        <w:t xml:space="preserve">от </w:t>
      </w:r>
      <w:r w:rsidR="008B4C10" w:rsidRPr="000C084E">
        <w:rPr>
          <w:rFonts w:cs="Times New Roman"/>
          <w:b/>
          <w:bCs/>
          <w:color w:val="000000" w:themeColor="text1"/>
          <w:sz w:val="28"/>
          <w:szCs w:val="28"/>
          <w:lang w:val="ky-KG"/>
        </w:rPr>
        <w:t xml:space="preserve">7 июня 24 г. №21-1/12627 </w:t>
      </w:r>
      <w:r w:rsidRPr="000C084E">
        <w:rPr>
          <w:rFonts w:cs="Times New Roman"/>
          <w:b/>
          <w:bCs/>
          <w:color w:val="000000" w:themeColor="text1"/>
          <w:sz w:val="28"/>
          <w:szCs w:val="28"/>
        </w:rPr>
        <w:t xml:space="preserve">не </w:t>
      </w:r>
      <w:r w:rsidRPr="000C084E">
        <w:rPr>
          <w:rFonts w:cs="Times New Roman"/>
          <w:b/>
          <w:bCs/>
          <w:color w:val="000000" w:themeColor="text1"/>
          <w:sz w:val="28"/>
          <w:szCs w:val="28"/>
          <w:u w:val="single"/>
        </w:rPr>
        <w:t>учтено данное предложение.</w:t>
      </w:r>
      <w:r w:rsidRPr="000C084E">
        <w:rPr>
          <w:rFonts w:cs="Times New Roman"/>
          <w:b/>
          <w:color w:val="000000" w:themeColor="text1"/>
          <w:sz w:val="28"/>
          <w:szCs w:val="28"/>
        </w:rPr>
        <w:t xml:space="preserve"> </w:t>
      </w:r>
    </w:p>
    <w:p w14:paraId="00BB8260" w14:textId="77777777" w:rsidR="00E0424B" w:rsidRPr="000C084E" w:rsidRDefault="00E0424B" w:rsidP="00184655">
      <w:pPr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</w:rPr>
        <w:t xml:space="preserve">МЭК отмечается в письме, что депутатом ЖК КР Д. </w:t>
      </w:r>
      <w:proofErr w:type="spellStart"/>
      <w:r w:rsidRPr="000C084E">
        <w:rPr>
          <w:rFonts w:cs="Times New Roman"/>
          <w:color w:val="000000" w:themeColor="text1"/>
          <w:sz w:val="28"/>
          <w:szCs w:val="28"/>
        </w:rPr>
        <w:t>Бекешевым</w:t>
      </w:r>
      <w:proofErr w:type="spellEnd"/>
      <w:r w:rsidRPr="000C084E">
        <w:rPr>
          <w:rFonts w:cs="Times New Roman"/>
          <w:color w:val="000000" w:themeColor="text1"/>
          <w:sz w:val="28"/>
          <w:szCs w:val="28"/>
        </w:rPr>
        <w:t xml:space="preserve"> также было предложено дополнить название вышеуказанной статьи словами «</w:t>
      </w:r>
      <w:r w:rsidRPr="000C084E">
        <w:rPr>
          <w:rStyle w:val="docdata"/>
          <w:rFonts w:cs="Times New Roman"/>
          <w:color w:val="000000" w:themeColor="text1"/>
          <w:sz w:val="28"/>
          <w:szCs w:val="28"/>
        </w:rPr>
        <w:t xml:space="preserve">некоммерческих </w:t>
      </w:r>
      <w:r w:rsidRPr="000C084E">
        <w:rPr>
          <w:rFonts w:cs="Times New Roman"/>
          <w:color w:val="000000" w:themeColor="text1"/>
          <w:sz w:val="28"/>
          <w:szCs w:val="28"/>
        </w:rPr>
        <w:t xml:space="preserve">организаций». в этой связи, учитывая, что предложение депутата ЖК КР Д. </w:t>
      </w:r>
      <w:proofErr w:type="spellStart"/>
      <w:r w:rsidRPr="000C084E">
        <w:rPr>
          <w:rFonts w:cs="Times New Roman"/>
          <w:color w:val="000000" w:themeColor="text1"/>
          <w:sz w:val="28"/>
          <w:szCs w:val="28"/>
        </w:rPr>
        <w:t>Бекешева</w:t>
      </w:r>
      <w:proofErr w:type="spellEnd"/>
      <w:r w:rsidRPr="000C084E">
        <w:rPr>
          <w:rFonts w:cs="Times New Roman"/>
          <w:color w:val="000000" w:themeColor="text1"/>
          <w:sz w:val="28"/>
          <w:szCs w:val="28"/>
        </w:rPr>
        <w:t xml:space="preserve"> было учтено, и, что </w:t>
      </w:r>
      <w:r w:rsidRPr="000C084E">
        <w:rPr>
          <w:rFonts w:cs="Times New Roman"/>
          <w:color w:val="000000" w:themeColor="text1"/>
          <w:sz w:val="28"/>
          <w:szCs w:val="28"/>
          <w:lang w:val="ky-KG"/>
        </w:rPr>
        <w:t>снижение ставок тарифов страховых взносов для</w:t>
      </w:r>
      <w:r w:rsidRPr="000C084E">
        <w:rPr>
          <w:rStyle w:val="docdata"/>
          <w:rFonts w:cs="Times New Roman"/>
          <w:color w:val="000000" w:themeColor="text1"/>
          <w:sz w:val="28"/>
          <w:szCs w:val="28"/>
        </w:rPr>
        <w:t xml:space="preserve"> некоммерческих </w:t>
      </w:r>
      <w:r w:rsidRPr="000C084E">
        <w:rPr>
          <w:rFonts w:cs="Times New Roman"/>
          <w:color w:val="000000" w:themeColor="text1"/>
          <w:sz w:val="28"/>
          <w:szCs w:val="28"/>
        </w:rPr>
        <w:t xml:space="preserve">организаций охватывает </w:t>
      </w:r>
      <w:r w:rsidRPr="000C084E">
        <w:rPr>
          <w:rStyle w:val="ezkurwreuab5ozgtqnkl"/>
          <w:rFonts w:cs="Times New Roman"/>
          <w:color w:val="000000" w:themeColor="text1"/>
          <w:sz w:val="28"/>
          <w:szCs w:val="28"/>
        </w:rPr>
        <w:t>объединений, ассоциаций (объединений юридических лиц и объединений работодателей), образовательных организаций, считаем целесообразным не учитывать данное предложение.</w:t>
      </w:r>
    </w:p>
    <w:p w14:paraId="7AC14ED9" w14:textId="77777777" w:rsidR="004F7832" w:rsidRPr="000C084E" w:rsidRDefault="00D64835" w:rsidP="00184655">
      <w:pPr>
        <w:spacing w:line="240" w:lineRule="auto"/>
        <w:ind w:firstLine="459"/>
        <w:contextualSpacing/>
        <w:jc w:val="both"/>
        <w:rPr>
          <w:rFonts w:cs="Times New Roman"/>
          <w:b/>
          <w:color w:val="000000" w:themeColor="text1"/>
          <w:sz w:val="28"/>
          <w:szCs w:val="28"/>
          <w:lang w:val="ky-KG"/>
        </w:rPr>
      </w:pPr>
      <w:r w:rsidRPr="000C084E">
        <w:rPr>
          <w:rFonts w:cs="Times New Roman"/>
          <w:color w:val="000000" w:themeColor="text1"/>
          <w:sz w:val="28"/>
          <w:szCs w:val="28"/>
          <w:lang w:val="ky-KG"/>
        </w:rPr>
        <w:t>8</w:t>
      </w:r>
      <w:r w:rsidRPr="000C084E">
        <w:rPr>
          <w:rFonts w:cs="Times New Roman"/>
          <w:b/>
          <w:color w:val="000000" w:themeColor="text1"/>
          <w:sz w:val="28"/>
          <w:szCs w:val="28"/>
          <w:u w:val="single"/>
          <w:lang w:val="ky-KG"/>
        </w:rPr>
        <w:t xml:space="preserve">. </w:t>
      </w:r>
      <w:proofErr w:type="spellStart"/>
      <w:r w:rsidRPr="000C084E">
        <w:rPr>
          <w:rFonts w:cs="Times New Roman"/>
          <w:b/>
          <w:color w:val="000000" w:themeColor="text1"/>
          <w:sz w:val="28"/>
          <w:szCs w:val="28"/>
          <w:u w:val="single"/>
          <w:lang w:val="ky-KG"/>
        </w:rPr>
        <w:t>Поступило</w:t>
      </w:r>
      <w:proofErr w:type="spellEnd"/>
      <w:r w:rsidRPr="000C084E">
        <w:rPr>
          <w:rFonts w:cs="Times New Roman"/>
          <w:b/>
          <w:color w:val="000000" w:themeColor="text1"/>
          <w:sz w:val="28"/>
          <w:szCs w:val="28"/>
          <w:u w:val="single"/>
          <w:lang w:val="ky-KG"/>
        </w:rPr>
        <w:t xml:space="preserve"> </w:t>
      </w:r>
      <w:proofErr w:type="spellStart"/>
      <w:r w:rsidRPr="000C084E">
        <w:rPr>
          <w:rFonts w:cs="Times New Roman"/>
          <w:b/>
          <w:color w:val="000000" w:themeColor="text1"/>
          <w:sz w:val="28"/>
          <w:szCs w:val="28"/>
          <w:u w:val="single"/>
          <w:lang w:val="ky-KG"/>
        </w:rPr>
        <w:t>предложение</w:t>
      </w:r>
      <w:proofErr w:type="spellEnd"/>
      <w:r w:rsidRPr="000C084E">
        <w:rPr>
          <w:rFonts w:cs="Times New Roman"/>
          <w:b/>
          <w:color w:val="000000" w:themeColor="text1"/>
          <w:sz w:val="28"/>
          <w:szCs w:val="28"/>
          <w:u w:val="single"/>
          <w:lang w:val="ky-KG"/>
        </w:rPr>
        <w:t xml:space="preserve"> от </w:t>
      </w:r>
      <w:proofErr w:type="spellStart"/>
      <w:r w:rsidRPr="000C084E">
        <w:rPr>
          <w:rFonts w:cs="Times New Roman"/>
          <w:b/>
          <w:color w:val="000000" w:themeColor="text1"/>
          <w:sz w:val="28"/>
          <w:szCs w:val="28"/>
          <w:u w:val="single"/>
          <w:lang w:val="ky-KG"/>
        </w:rPr>
        <w:t>депутата</w:t>
      </w:r>
      <w:proofErr w:type="spellEnd"/>
      <w:r w:rsidRPr="000C084E">
        <w:rPr>
          <w:rFonts w:cs="Times New Roman"/>
          <w:b/>
          <w:color w:val="000000" w:themeColor="text1"/>
          <w:sz w:val="28"/>
          <w:szCs w:val="28"/>
          <w:u w:val="single"/>
          <w:lang w:val="ky-KG"/>
        </w:rPr>
        <w:t xml:space="preserve"> </w:t>
      </w:r>
      <w:r w:rsidRPr="000C084E">
        <w:rPr>
          <w:rFonts w:cs="Times New Roman"/>
          <w:b/>
          <w:color w:val="000000" w:themeColor="text1"/>
          <w:sz w:val="28"/>
          <w:szCs w:val="28"/>
          <w:u w:val="single"/>
        </w:rPr>
        <w:t>Жогорку Кенеша</w:t>
      </w:r>
      <w:r w:rsidRPr="000C084E">
        <w:rPr>
          <w:rFonts w:cs="Times New Roman"/>
          <w:b/>
          <w:color w:val="000000" w:themeColor="text1"/>
          <w:sz w:val="28"/>
          <w:szCs w:val="28"/>
          <w:u w:val="single"/>
          <w:lang w:val="ky-KG"/>
        </w:rPr>
        <w:t xml:space="preserve"> Исатбек кызы Аида </w:t>
      </w:r>
      <w:r w:rsidRPr="000C084E">
        <w:rPr>
          <w:rFonts w:cs="Times New Roman"/>
          <w:b/>
          <w:color w:val="000000" w:themeColor="text1"/>
          <w:sz w:val="28"/>
          <w:szCs w:val="28"/>
          <w:lang w:val="ky-KG"/>
        </w:rPr>
        <w:t>сл № 4547 от 7 июня 24 года:</w:t>
      </w:r>
    </w:p>
    <w:p w14:paraId="033AF1F4" w14:textId="77777777" w:rsidR="007007C6" w:rsidRPr="000C084E" w:rsidRDefault="007007C6" w:rsidP="00184655">
      <w:pPr>
        <w:spacing w:line="240" w:lineRule="auto"/>
        <w:ind w:firstLine="708"/>
        <w:contextualSpacing/>
        <w:jc w:val="both"/>
        <w:rPr>
          <w:rFonts w:eastAsia="Calibri" w:cs="Times New Roman"/>
          <w:color w:val="000000" w:themeColor="text1"/>
          <w:sz w:val="28"/>
          <w:szCs w:val="28"/>
          <w:lang w:val="ky-KG"/>
        </w:rPr>
      </w:pPr>
      <w:r w:rsidRPr="000C084E">
        <w:rPr>
          <w:rFonts w:eastAsia="Calibri" w:cs="Times New Roman"/>
          <w:color w:val="000000" w:themeColor="text1"/>
          <w:sz w:val="28"/>
          <w:szCs w:val="28"/>
          <w:lang w:val="ky-KG"/>
        </w:rPr>
        <w:t xml:space="preserve">1. Строку 12  статьи 4 после слов </w:t>
      </w:r>
      <w:r w:rsidRPr="000C084E">
        <w:rPr>
          <w:rFonts w:eastAsia="Calibri" w:cs="Times New Roman"/>
          <w:color w:val="000000" w:themeColor="text1"/>
          <w:sz w:val="28"/>
          <w:szCs w:val="28"/>
        </w:rPr>
        <w:t>«Воды, включая минеральные и газированные, содержащие добавки сахара или другие подслащивающие или вкусо-ароматические вещества»</w:t>
      </w:r>
      <w:r w:rsidRPr="000C084E">
        <w:rPr>
          <w:rFonts w:eastAsia="Calibri" w:cs="Times New Roman"/>
          <w:color w:val="000000" w:themeColor="text1"/>
          <w:sz w:val="28"/>
          <w:szCs w:val="28"/>
          <w:lang w:val="ky-KG"/>
        </w:rPr>
        <w:t xml:space="preserve">  дополнить строкой следующего содержания:</w:t>
      </w:r>
    </w:p>
    <w:p w14:paraId="0760E07B" w14:textId="17089B4D" w:rsidR="007007C6" w:rsidRPr="00184655" w:rsidRDefault="007007C6" w:rsidP="00184655">
      <w:pPr>
        <w:spacing w:line="240" w:lineRule="auto"/>
        <w:ind w:firstLine="708"/>
        <w:contextualSpacing/>
        <w:jc w:val="both"/>
        <w:rPr>
          <w:rFonts w:eastAsia="Calibri" w:cs="Times New Roman"/>
          <w:color w:val="000000" w:themeColor="text1"/>
          <w:sz w:val="28"/>
          <w:szCs w:val="28"/>
          <w:lang w:val="ky-KG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558"/>
        <w:gridCol w:w="3102"/>
        <w:gridCol w:w="1799"/>
        <w:gridCol w:w="1805"/>
        <w:gridCol w:w="1797"/>
      </w:tblGrid>
      <w:tr w:rsidR="000C084E" w:rsidRPr="000C084E" w14:paraId="0CDB693A" w14:textId="77777777" w:rsidTr="004A7AE1">
        <w:tc>
          <w:tcPr>
            <w:tcW w:w="562" w:type="dxa"/>
          </w:tcPr>
          <w:p w14:paraId="2A908310" w14:textId="77777777" w:rsidR="007007C6" w:rsidRPr="000C084E" w:rsidRDefault="007007C6" w:rsidP="00184655">
            <w:pPr>
              <w:contextualSpacing/>
              <w:jc w:val="both"/>
              <w:rPr>
                <w:rFonts w:eastAsia="Calibri" w:cs="Times New Roman"/>
                <w:color w:val="000000" w:themeColor="text1"/>
                <w:sz w:val="28"/>
                <w:szCs w:val="28"/>
                <w:lang w:val="ky-KG"/>
              </w:rPr>
            </w:pPr>
            <w:r w:rsidRPr="000C084E">
              <w:rPr>
                <w:rFonts w:eastAsia="Calibri" w:cs="Times New Roman"/>
                <w:color w:val="000000" w:themeColor="text1"/>
                <w:sz w:val="28"/>
                <w:szCs w:val="28"/>
                <w:lang w:val="ky-KG"/>
              </w:rPr>
              <w:t>12</w:t>
            </w:r>
          </w:p>
        </w:tc>
        <w:tc>
          <w:tcPr>
            <w:tcW w:w="3176" w:type="dxa"/>
          </w:tcPr>
          <w:p w14:paraId="0500C603" w14:textId="77777777" w:rsidR="007007C6" w:rsidRPr="000C084E" w:rsidRDefault="007007C6" w:rsidP="00184655">
            <w:pPr>
              <w:contextualSpacing/>
              <w:jc w:val="both"/>
              <w:rPr>
                <w:rFonts w:eastAsia="Calibri" w:cs="Times New Roman"/>
                <w:color w:val="000000" w:themeColor="text1"/>
                <w:szCs w:val="24"/>
                <w:lang w:val="ky-KG"/>
              </w:rPr>
            </w:pPr>
            <w:r w:rsidRPr="000C084E">
              <w:rPr>
                <w:rFonts w:eastAsia="Calibri" w:cs="Times New Roman"/>
                <w:bCs/>
                <w:color w:val="000000" w:themeColor="text1"/>
                <w:szCs w:val="24"/>
                <w:lang w:val="ky-KG"/>
              </w:rPr>
              <w:t xml:space="preserve">Энергетические </w:t>
            </w:r>
            <w:r w:rsidRPr="000C084E">
              <w:rPr>
                <w:rFonts w:eastAsia="Calibri" w:cs="Times New Roman"/>
                <w:bCs/>
                <w:color w:val="000000" w:themeColor="text1"/>
                <w:szCs w:val="24"/>
              </w:rPr>
              <w:t>безалкогольные напитки</w:t>
            </w:r>
            <w:r w:rsidRPr="000C084E">
              <w:rPr>
                <w:rFonts w:eastAsia="Calibri" w:cs="Times New Roman"/>
                <w:color w:val="000000" w:themeColor="text1"/>
                <w:szCs w:val="24"/>
              </w:rPr>
              <w:t xml:space="preserve"> содержащие кофеин и (или) другие тонизирующие компоненты в количестве, достаточном для </w:t>
            </w:r>
            <w:r w:rsidRPr="000C084E">
              <w:rPr>
                <w:rFonts w:eastAsia="Calibri" w:cs="Times New Roman"/>
                <w:color w:val="000000" w:themeColor="text1"/>
                <w:szCs w:val="24"/>
              </w:rPr>
              <w:lastRenderedPageBreak/>
              <w:t>обеспечения тонизирующего эффекта на организм</w:t>
            </w:r>
          </w:p>
        </w:tc>
        <w:tc>
          <w:tcPr>
            <w:tcW w:w="1869" w:type="dxa"/>
          </w:tcPr>
          <w:p w14:paraId="09B91714" w14:textId="77777777" w:rsidR="007007C6" w:rsidRPr="000C084E" w:rsidRDefault="007007C6" w:rsidP="00184655">
            <w:pPr>
              <w:contextualSpacing/>
              <w:jc w:val="both"/>
              <w:rPr>
                <w:rFonts w:eastAsia="Calibri" w:cs="Times New Roman"/>
                <w:color w:val="000000" w:themeColor="text1"/>
                <w:szCs w:val="24"/>
                <w:lang w:val="ky-KG"/>
              </w:rPr>
            </w:pPr>
            <w:r w:rsidRPr="000C084E">
              <w:rPr>
                <w:rFonts w:eastAsia="Calibri" w:cs="Times New Roman"/>
                <w:color w:val="000000" w:themeColor="text1"/>
                <w:szCs w:val="24"/>
                <w:lang w:val="ky-KG"/>
              </w:rPr>
              <w:lastRenderedPageBreak/>
              <w:t>Код</w:t>
            </w:r>
          </w:p>
        </w:tc>
        <w:tc>
          <w:tcPr>
            <w:tcW w:w="1869" w:type="dxa"/>
          </w:tcPr>
          <w:p w14:paraId="1CB71C05" w14:textId="77777777" w:rsidR="007007C6" w:rsidRPr="000C084E" w:rsidRDefault="007007C6" w:rsidP="00184655">
            <w:pPr>
              <w:contextualSpacing/>
              <w:jc w:val="both"/>
              <w:rPr>
                <w:rFonts w:eastAsia="Calibri" w:cs="Times New Roman"/>
                <w:color w:val="000000" w:themeColor="text1"/>
                <w:szCs w:val="24"/>
                <w:lang w:val="ky-KG"/>
              </w:rPr>
            </w:pPr>
            <w:r w:rsidRPr="000C084E">
              <w:rPr>
                <w:rFonts w:eastAsia="Calibri" w:cs="Times New Roman"/>
                <w:color w:val="000000" w:themeColor="text1"/>
                <w:szCs w:val="24"/>
                <w:lang w:val="ky-KG"/>
              </w:rPr>
              <w:t>Литр</w:t>
            </w:r>
          </w:p>
        </w:tc>
        <w:tc>
          <w:tcPr>
            <w:tcW w:w="1869" w:type="dxa"/>
          </w:tcPr>
          <w:p w14:paraId="37BA9B0F" w14:textId="77777777" w:rsidR="007007C6" w:rsidRPr="000C084E" w:rsidRDefault="007007C6" w:rsidP="00184655">
            <w:pPr>
              <w:contextualSpacing/>
              <w:jc w:val="both"/>
              <w:rPr>
                <w:rFonts w:eastAsia="Calibri" w:cs="Times New Roman"/>
                <w:color w:val="000000" w:themeColor="text1"/>
                <w:szCs w:val="24"/>
                <w:lang w:val="ky-KG"/>
              </w:rPr>
            </w:pPr>
            <w:r w:rsidRPr="000C084E">
              <w:rPr>
                <w:rFonts w:eastAsia="Calibri" w:cs="Times New Roman"/>
                <w:color w:val="000000" w:themeColor="text1"/>
                <w:szCs w:val="24"/>
                <w:lang w:val="ky-KG"/>
              </w:rPr>
              <w:t>200 сом</w:t>
            </w:r>
          </w:p>
        </w:tc>
      </w:tr>
    </w:tbl>
    <w:p w14:paraId="58609EE6" w14:textId="77777777" w:rsidR="007007C6" w:rsidRPr="000C084E" w:rsidRDefault="007007C6" w:rsidP="00184655">
      <w:pPr>
        <w:spacing w:line="240" w:lineRule="auto"/>
        <w:ind w:firstLine="708"/>
        <w:contextualSpacing/>
        <w:jc w:val="right"/>
        <w:rPr>
          <w:rFonts w:eastAsia="Calibri" w:cs="Times New Roman"/>
          <w:color w:val="000000" w:themeColor="text1"/>
          <w:sz w:val="28"/>
          <w:szCs w:val="28"/>
        </w:rPr>
      </w:pPr>
      <w:r w:rsidRPr="000C084E">
        <w:rPr>
          <w:rFonts w:eastAsia="Calibri" w:cs="Times New Roman"/>
          <w:color w:val="000000" w:themeColor="text1"/>
          <w:sz w:val="28"/>
          <w:szCs w:val="28"/>
        </w:rPr>
        <w:t>»</w:t>
      </w:r>
    </w:p>
    <w:p w14:paraId="0DBCCCAD" w14:textId="77777777" w:rsidR="007007C6" w:rsidRPr="000C084E" w:rsidRDefault="007007C6" w:rsidP="00184655">
      <w:pPr>
        <w:spacing w:line="240" w:lineRule="auto"/>
        <w:ind w:firstLine="708"/>
        <w:contextualSpacing/>
        <w:jc w:val="both"/>
        <w:rPr>
          <w:rFonts w:eastAsia="Calibri" w:cs="Times New Roman"/>
          <w:color w:val="000000" w:themeColor="text1"/>
          <w:sz w:val="28"/>
          <w:szCs w:val="28"/>
          <w:lang w:val="ky-KG"/>
        </w:rPr>
      </w:pPr>
      <w:r w:rsidRPr="000C084E">
        <w:rPr>
          <w:rFonts w:eastAsia="Calibri" w:cs="Times New Roman"/>
          <w:color w:val="000000" w:themeColor="text1"/>
          <w:sz w:val="28"/>
          <w:szCs w:val="28"/>
          <w:lang w:val="ky-KG"/>
        </w:rPr>
        <w:t>2. В строке 12  (“Табачные изделия”) пункта 31 статьи 4:</w:t>
      </w:r>
    </w:p>
    <w:p w14:paraId="1F04CAA3" w14:textId="77777777" w:rsidR="007007C6" w:rsidRPr="000C084E" w:rsidRDefault="007007C6" w:rsidP="00184655">
      <w:pPr>
        <w:spacing w:line="240" w:lineRule="auto"/>
        <w:ind w:firstLine="708"/>
        <w:contextualSpacing/>
        <w:jc w:val="both"/>
        <w:rPr>
          <w:rFonts w:eastAsia="Calibri" w:cs="Times New Roman"/>
          <w:color w:val="000000" w:themeColor="text1"/>
          <w:sz w:val="28"/>
          <w:szCs w:val="28"/>
          <w:lang w:val="ky-KG"/>
        </w:rPr>
      </w:pPr>
      <w:r w:rsidRPr="000C084E">
        <w:rPr>
          <w:rFonts w:eastAsia="Calibri" w:cs="Times New Roman"/>
          <w:color w:val="000000" w:themeColor="text1"/>
          <w:sz w:val="28"/>
          <w:szCs w:val="28"/>
          <w:lang w:val="ky-KG"/>
        </w:rPr>
        <w:t xml:space="preserve"> 1) в пункте 5 цифру «1000» заменить цифрой «100»;</w:t>
      </w:r>
    </w:p>
    <w:p w14:paraId="15DE9520" w14:textId="77777777" w:rsidR="007007C6" w:rsidRPr="000C084E" w:rsidRDefault="007007C6" w:rsidP="00184655">
      <w:pPr>
        <w:spacing w:line="240" w:lineRule="auto"/>
        <w:ind w:firstLine="708"/>
        <w:contextualSpacing/>
        <w:jc w:val="both"/>
        <w:rPr>
          <w:rFonts w:eastAsia="Calibri" w:cs="Times New Roman"/>
          <w:color w:val="000000" w:themeColor="text1"/>
          <w:sz w:val="28"/>
          <w:szCs w:val="28"/>
          <w:lang w:val="ky-KG"/>
        </w:rPr>
      </w:pPr>
      <w:r w:rsidRPr="000C084E">
        <w:rPr>
          <w:rFonts w:eastAsia="Calibri" w:cs="Times New Roman"/>
          <w:color w:val="000000" w:themeColor="text1"/>
          <w:sz w:val="28"/>
          <w:szCs w:val="28"/>
          <w:lang w:val="ky-KG"/>
        </w:rPr>
        <w:t>2) в пункте 7 цифры «3</w:t>
      </w:r>
      <w:r w:rsidRPr="000C084E">
        <w:rPr>
          <w:rFonts w:eastAsia="Calibri" w:cs="Times New Roman"/>
          <w:color w:val="000000" w:themeColor="text1"/>
          <w:sz w:val="28"/>
          <w:szCs w:val="28"/>
        </w:rPr>
        <w:t>»</w:t>
      </w:r>
      <w:r w:rsidRPr="000C084E">
        <w:rPr>
          <w:rFonts w:eastAsia="Calibri" w:cs="Times New Roman"/>
          <w:color w:val="000000" w:themeColor="text1"/>
          <w:sz w:val="28"/>
          <w:szCs w:val="28"/>
          <w:lang w:val="ky-KG"/>
        </w:rPr>
        <w:t xml:space="preserve">, </w:t>
      </w:r>
      <w:r w:rsidRPr="000C084E">
        <w:rPr>
          <w:rFonts w:eastAsia="Calibri" w:cs="Times New Roman"/>
          <w:color w:val="000000" w:themeColor="text1"/>
          <w:sz w:val="28"/>
          <w:szCs w:val="28"/>
        </w:rPr>
        <w:t>«</w:t>
      </w:r>
      <w:r w:rsidRPr="000C084E">
        <w:rPr>
          <w:rFonts w:eastAsia="Calibri" w:cs="Times New Roman"/>
          <w:color w:val="000000" w:themeColor="text1"/>
          <w:sz w:val="28"/>
          <w:szCs w:val="28"/>
          <w:lang w:val="ky-KG"/>
        </w:rPr>
        <w:t>13</w:t>
      </w:r>
      <w:r w:rsidRPr="000C084E">
        <w:rPr>
          <w:rFonts w:eastAsia="Calibri" w:cs="Times New Roman"/>
          <w:color w:val="000000" w:themeColor="text1"/>
          <w:sz w:val="28"/>
          <w:szCs w:val="28"/>
        </w:rPr>
        <w:t>»</w:t>
      </w:r>
      <w:r w:rsidRPr="000C084E">
        <w:rPr>
          <w:rFonts w:eastAsia="Calibri" w:cs="Times New Roman"/>
          <w:color w:val="000000" w:themeColor="text1"/>
          <w:sz w:val="28"/>
          <w:szCs w:val="28"/>
          <w:lang w:val="ky-KG"/>
        </w:rPr>
        <w:t xml:space="preserve">, </w:t>
      </w:r>
      <w:r w:rsidRPr="000C084E">
        <w:rPr>
          <w:rFonts w:eastAsia="Calibri" w:cs="Times New Roman"/>
          <w:color w:val="000000" w:themeColor="text1"/>
          <w:sz w:val="28"/>
          <w:szCs w:val="28"/>
        </w:rPr>
        <w:t>«</w:t>
      </w:r>
      <w:r w:rsidRPr="000C084E">
        <w:rPr>
          <w:rFonts w:eastAsia="Calibri" w:cs="Times New Roman"/>
          <w:color w:val="000000" w:themeColor="text1"/>
          <w:sz w:val="28"/>
          <w:szCs w:val="28"/>
          <w:lang w:val="ky-KG"/>
        </w:rPr>
        <w:t>15</w:t>
      </w:r>
      <w:r w:rsidRPr="000C084E">
        <w:rPr>
          <w:rFonts w:eastAsia="Calibri" w:cs="Times New Roman"/>
          <w:color w:val="000000" w:themeColor="text1"/>
          <w:sz w:val="28"/>
          <w:szCs w:val="28"/>
        </w:rPr>
        <w:t>»</w:t>
      </w:r>
      <w:r w:rsidRPr="000C084E">
        <w:rPr>
          <w:rFonts w:eastAsia="Calibri" w:cs="Times New Roman"/>
          <w:color w:val="000000" w:themeColor="text1"/>
          <w:sz w:val="28"/>
          <w:szCs w:val="28"/>
          <w:lang w:val="ky-KG"/>
        </w:rPr>
        <w:t xml:space="preserve">, </w:t>
      </w:r>
      <w:r w:rsidRPr="000C084E">
        <w:rPr>
          <w:rFonts w:eastAsia="Calibri" w:cs="Times New Roman"/>
          <w:color w:val="000000" w:themeColor="text1"/>
          <w:sz w:val="28"/>
          <w:szCs w:val="28"/>
        </w:rPr>
        <w:t>«</w:t>
      </w:r>
      <w:r w:rsidRPr="000C084E">
        <w:rPr>
          <w:rFonts w:eastAsia="Calibri" w:cs="Times New Roman"/>
          <w:color w:val="000000" w:themeColor="text1"/>
          <w:sz w:val="28"/>
          <w:szCs w:val="28"/>
          <w:lang w:val="ky-KG"/>
        </w:rPr>
        <w:t>18</w:t>
      </w:r>
      <w:r w:rsidRPr="000C084E">
        <w:rPr>
          <w:rFonts w:eastAsia="Calibri" w:cs="Times New Roman"/>
          <w:color w:val="000000" w:themeColor="text1"/>
          <w:sz w:val="28"/>
          <w:szCs w:val="28"/>
        </w:rPr>
        <w:t>»</w:t>
      </w:r>
      <w:r w:rsidRPr="000C084E">
        <w:rPr>
          <w:rFonts w:eastAsia="Calibri" w:cs="Times New Roman"/>
          <w:color w:val="000000" w:themeColor="text1"/>
          <w:sz w:val="28"/>
          <w:szCs w:val="28"/>
          <w:lang w:val="ky-KG"/>
        </w:rPr>
        <w:t xml:space="preserve">,  </w:t>
      </w:r>
      <w:r w:rsidRPr="000C084E">
        <w:rPr>
          <w:rFonts w:eastAsia="Calibri" w:cs="Times New Roman"/>
          <w:color w:val="000000" w:themeColor="text1"/>
          <w:sz w:val="28"/>
          <w:szCs w:val="28"/>
        </w:rPr>
        <w:t>«</w:t>
      </w:r>
      <w:r w:rsidRPr="000C084E">
        <w:rPr>
          <w:rFonts w:eastAsia="Calibri" w:cs="Times New Roman"/>
          <w:color w:val="000000" w:themeColor="text1"/>
          <w:sz w:val="28"/>
          <w:szCs w:val="28"/>
          <w:lang w:val="ky-KG"/>
        </w:rPr>
        <w:t>20</w:t>
      </w:r>
      <w:r w:rsidRPr="000C084E">
        <w:rPr>
          <w:rFonts w:eastAsia="Calibri" w:cs="Times New Roman"/>
          <w:color w:val="000000" w:themeColor="text1"/>
          <w:sz w:val="28"/>
          <w:szCs w:val="28"/>
        </w:rPr>
        <w:t>»</w:t>
      </w:r>
      <w:r w:rsidRPr="000C084E">
        <w:rPr>
          <w:rFonts w:eastAsia="Calibri" w:cs="Times New Roman"/>
          <w:color w:val="000000" w:themeColor="text1"/>
          <w:sz w:val="28"/>
          <w:szCs w:val="28"/>
          <w:lang w:val="ky-KG"/>
        </w:rPr>
        <w:t xml:space="preserve">, </w:t>
      </w:r>
      <w:r w:rsidRPr="000C084E">
        <w:rPr>
          <w:rFonts w:eastAsia="Calibri" w:cs="Times New Roman"/>
          <w:color w:val="000000" w:themeColor="text1"/>
          <w:sz w:val="28"/>
          <w:szCs w:val="28"/>
        </w:rPr>
        <w:t>«</w:t>
      </w:r>
      <w:r w:rsidRPr="000C084E">
        <w:rPr>
          <w:rFonts w:eastAsia="Calibri" w:cs="Times New Roman"/>
          <w:color w:val="000000" w:themeColor="text1"/>
          <w:sz w:val="28"/>
          <w:szCs w:val="28"/>
          <w:lang w:val="ky-KG"/>
        </w:rPr>
        <w:t>23» заменить цифрами «20</w:t>
      </w:r>
      <w:r w:rsidRPr="000C084E">
        <w:rPr>
          <w:rFonts w:eastAsia="Calibri" w:cs="Times New Roman"/>
          <w:color w:val="000000" w:themeColor="text1"/>
          <w:sz w:val="28"/>
          <w:szCs w:val="28"/>
        </w:rPr>
        <w:t>»</w:t>
      </w:r>
      <w:r w:rsidRPr="000C084E">
        <w:rPr>
          <w:rFonts w:eastAsia="Calibri" w:cs="Times New Roman"/>
          <w:color w:val="000000" w:themeColor="text1"/>
          <w:sz w:val="28"/>
          <w:szCs w:val="28"/>
          <w:lang w:val="ky-KG"/>
        </w:rPr>
        <w:t xml:space="preserve">, </w:t>
      </w:r>
      <w:r w:rsidRPr="000C084E">
        <w:rPr>
          <w:rFonts w:eastAsia="Calibri" w:cs="Times New Roman"/>
          <w:color w:val="000000" w:themeColor="text1"/>
          <w:sz w:val="28"/>
          <w:szCs w:val="28"/>
        </w:rPr>
        <w:t>«</w:t>
      </w:r>
      <w:r w:rsidRPr="000C084E">
        <w:rPr>
          <w:rFonts w:eastAsia="Calibri" w:cs="Times New Roman"/>
          <w:color w:val="000000" w:themeColor="text1"/>
          <w:sz w:val="28"/>
          <w:szCs w:val="28"/>
          <w:lang w:val="ky-KG"/>
        </w:rPr>
        <w:t>25</w:t>
      </w:r>
      <w:r w:rsidRPr="000C084E">
        <w:rPr>
          <w:rFonts w:eastAsia="Calibri" w:cs="Times New Roman"/>
          <w:color w:val="000000" w:themeColor="text1"/>
          <w:sz w:val="28"/>
          <w:szCs w:val="28"/>
        </w:rPr>
        <w:t>»</w:t>
      </w:r>
      <w:r w:rsidRPr="000C084E">
        <w:rPr>
          <w:rFonts w:eastAsia="Calibri" w:cs="Times New Roman"/>
          <w:color w:val="000000" w:themeColor="text1"/>
          <w:sz w:val="28"/>
          <w:szCs w:val="28"/>
          <w:lang w:val="ky-KG"/>
        </w:rPr>
        <w:t xml:space="preserve">, </w:t>
      </w:r>
      <w:r w:rsidRPr="000C084E">
        <w:rPr>
          <w:rFonts w:eastAsia="Calibri" w:cs="Times New Roman"/>
          <w:color w:val="000000" w:themeColor="text1"/>
          <w:sz w:val="28"/>
          <w:szCs w:val="28"/>
        </w:rPr>
        <w:t>«</w:t>
      </w:r>
      <w:r w:rsidRPr="000C084E">
        <w:rPr>
          <w:rFonts w:eastAsia="Calibri" w:cs="Times New Roman"/>
          <w:color w:val="000000" w:themeColor="text1"/>
          <w:sz w:val="28"/>
          <w:szCs w:val="28"/>
          <w:lang w:val="ky-KG"/>
        </w:rPr>
        <w:t>30</w:t>
      </w:r>
      <w:r w:rsidRPr="000C084E">
        <w:rPr>
          <w:rFonts w:eastAsia="Calibri" w:cs="Times New Roman"/>
          <w:color w:val="000000" w:themeColor="text1"/>
          <w:sz w:val="28"/>
          <w:szCs w:val="28"/>
        </w:rPr>
        <w:t>»</w:t>
      </w:r>
      <w:r w:rsidRPr="000C084E">
        <w:rPr>
          <w:rFonts w:eastAsia="Calibri" w:cs="Times New Roman"/>
          <w:color w:val="000000" w:themeColor="text1"/>
          <w:sz w:val="28"/>
          <w:szCs w:val="28"/>
          <w:lang w:val="ky-KG"/>
        </w:rPr>
        <w:t xml:space="preserve">, </w:t>
      </w:r>
      <w:r w:rsidRPr="000C084E">
        <w:rPr>
          <w:rFonts w:eastAsia="Calibri" w:cs="Times New Roman"/>
          <w:color w:val="000000" w:themeColor="text1"/>
          <w:sz w:val="28"/>
          <w:szCs w:val="28"/>
        </w:rPr>
        <w:t>«</w:t>
      </w:r>
      <w:r w:rsidRPr="000C084E">
        <w:rPr>
          <w:rFonts w:eastAsia="Calibri" w:cs="Times New Roman"/>
          <w:color w:val="000000" w:themeColor="text1"/>
          <w:sz w:val="28"/>
          <w:szCs w:val="28"/>
          <w:lang w:val="ky-KG"/>
        </w:rPr>
        <w:t>35</w:t>
      </w:r>
      <w:r w:rsidRPr="000C084E">
        <w:rPr>
          <w:rFonts w:eastAsia="Calibri" w:cs="Times New Roman"/>
          <w:color w:val="000000" w:themeColor="text1"/>
          <w:sz w:val="28"/>
          <w:szCs w:val="28"/>
        </w:rPr>
        <w:t>»</w:t>
      </w:r>
      <w:r w:rsidRPr="000C084E">
        <w:rPr>
          <w:rFonts w:eastAsia="Calibri" w:cs="Times New Roman"/>
          <w:color w:val="000000" w:themeColor="text1"/>
          <w:sz w:val="28"/>
          <w:szCs w:val="28"/>
          <w:lang w:val="ky-KG"/>
        </w:rPr>
        <w:t xml:space="preserve">, </w:t>
      </w:r>
      <w:r w:rsidRPr="000C084E">
        <w:rPr>
          <w:rFonts w:eastAsia="Calibri" w:cs="Times New Roman"/>
          <w:color w:val="000000" w:themeColor="text1"/>
          <w:sz w:val="28"/>
          <w:szCs w:val="28"/>
        </w:rPr>
        <w:t>«</w:t>
      </w:r>
      <w:r w:rsidRPr="000C084E">
        <w:rPr>
          <w:rFonts w:eastAsia="Calibri" w:cs="Times New Roman"/>
          <w:color w:val="000000" w:themeColor="text1"/>
          <w:sz w:val="28"/>
          <w:szCs w:val="28"/>
          <w:lang w:val="ky-KG"/>
        </w:rPr>
        <w:t>40</w:t>
      </w:r>
      <w:r w:rsidRPr="000C084E">
        <w:rPr>
          <w:rFonts w:eastAsia="Calibri" w:cs="Times New Roman"/>
          <w:color w:val="000000" w:themeColor="text1"/>
          <w:sz w:val="28"/>
          <w:szCs w:val="28"/>
        </w:rPr>
        <w:t>»</w:t>
      </w:r>
      <w:r w:rsidRPr="000C084E">
        <w:rPr>
          <w:rFonts w:eastAsia="Calibri" w:cs="Times New Roman"/>
          <w:color w:val="000000" w:themeColor="text1"/>
          <w:sz w:val="28"/>
          <w:szCs w:val="28"/>
          <w:lang w:val="ky-KG"/>
        </w:rPr>
        <w:t xml:space="preserve">, </w:t>
      </w:r>
      <w:r w:rsidRPr="000C084E">
        <w:rPr>
          <w:rFonts w:eastAsia="Calibri" w:cs="Times New Roman"/>
          <w:color w:val="000000" w:themeColor="text1"/>
          <w:sz w:val="28"/>
          <w:szCs w:val="28"/>
        </w:rPr>
        <w:t>«</w:t>
      </w:r>
      <w:r w:rsidRPr="000C084E">
        <w:rPr>
          <w:rFonts w:eastAsia="Calibri" w:cs="Times New Roman"/>
          <w:color w:val="000000" w:themeColor="text1"/>
          <w:sz w:val="28"/>
          <w:szCs w:val="28"/>
          <w:lang w:val="ky-KG"/>
        </w:rPr>
        <w:t>45»;</w:t>
      </w:r>
    </w:p>
    <w:p w14:paraId="170BB229" w14:textId="77777777" w:rsidR="007007C6" w:rsidRPr="000C084E" w:rsidRDefault="007007C6" w:rsidP="00184655">
      <w:pPr>
        <w:spacing w:line="240" w:lineRule="auto"/>
        <w:ind w:firstLine="708"/>
        <w:contextualSpacing/>
        <w:jc w:val="both"/>
        <w:rPr>
          <w:rFonts w:eastAsia="Calibri" w:cs="Times New Roman"/>
          <w:color w:val="000000" w:themeColor="text1"/>
          <w:sz w:val="28"/>
          <w:szCs w:val="28"/>
          <w:lang w:val="ky-KG"/>
        </w:rPr>
      </w:pPr>
      <w:r w:rsidRPr="000C084E">
        <w:rPr>
          <w:rFonts w:eastAsia="Calibri" w:cs="Times New Roman"/>
          <w:color w:val="000000" w:themeColor="text1"/>
          <w:sz w:val="28"/>
          <w:szCs w:val="28"/>
          <w:lang w:val="ky-KG"/>
        </w:rPr>
        <w:t>3) в пункте 8 цифру «100» заменить цифрой «200»;</w:t>
      </w:r>
    </w:p>
    <w:p w14:paraId="36BE97F3" w14:textId="77777777" w:rsidR="007007C6" w:rsidRPr="000C084E" w:rsidRDefault="007007C6" w:rsidP="00184655">
      <w:pPr>
        <w:spacing w:line="240" w:lineRule="auto"/>
        <w:ind w:firstLine="708"/>
        <w:contextualSpacing/>
        <w:jc w:val="both"/>
        <w:rPr>
          <w:rFonts w:eastAsia="Calibri" w:cs="Times New Roman"/>
          <w:color w:val="000000" w:themeColor="text1"/>
          <w:sz w:val="28"/>
          <w:szCs w:val="28"/>
          <w:lang w:val="ky-KG"/>
        </w:rPr>
      </w:pPr>
      <w:r w:rsidRPr="000C084E">
        <w:rPr>
          <w:rFonts w:eastAsia="Calibri" w:cs="Times New Roman"/>
          <w:color w:val="000000" w:themeColor="text1"/>
          <w:sz w:val="28"/>
          <w:szCs w:val="28"/>
          <w:lang w:val="ky-KG"/>
        </w:rPr>
        <w:t>4) в пункте 9 цифру «100» заменить цифрой «200».</w:t>
      </w:r>
    </w:p>
    <w:p w14:paraId="26C12CFA" w14:textId="77777777" w:rsidR="007007C6" w:rsidRPr="000C084E" w:rsidRDefault="007007C6" w:rsidP="00184655">
      <w:pPr>
        <w:spacing w:line="240" w:lineRule="auto"/>
        <w:ind w:firstLine="708"/>
        <w:contextualSpacing/>
        <w:jc w:val="both"/>
        <w:rPr>
          <w:rFonts w:eastAsia="Calibri" w:cs="Times New Roman"/>
          <w:color w:val="000000" w:themeColor="text1"/>
          <w:sz w:val="28"/>
          <w:szCs w:val="28"/>
          <w:lang w:val="ky-KG"/>
        </w:rPr>
      </w:pPr>
      <w:proofErr w:type="spellStart"/>
      <w:r w:rsidRPr="000C084E">
        <w:rPr>
          <w:rFonts w:eastAsia="Calibri" w:cs="Times New Roman"/>
          <w:color w:val="000000" w:themeColor="text1"/>
          <w:sz w:val="28"/>
          <w:szCs w:val="28"/>
          <w:lang w:val="ky-KG"/>
        </w:rPr>
        <w:t>Энергетические</w:t>
      </w:r>
      <w:proofErr w:type="spellEnd"/>
      <w:r w:rsidRPr="000C084E">
        <w:rPr>
          <w:rFonts w:eastAsia="Calibri" w:cs="Times New Roman"/>
          <w:color w:val="000000" w:themeColor="text1"/>
          <w:sz w:val="28"/>
          <w:szCs w:val="28"/>
          <w:lang w:val="ky-KG"/>
        </w:rPr>
        <w:t xml:space="preserve"> </w:t>
      </w:r>
      <w:proofErr w:type="spellStart"/>
      <w:r w:rsidRPr="000C084E">
        <w:rPr>
          <w:rFonts w:eastAsia="Calibri" w:cs="Times New Roman"/>
          <w:color w:val="000000" w:themeColor="text1"/>
          <w:sz w:val="28"/>
          <w:szCs w:val="28"/>
          <w:lang w:val="ky-KG"/>
        </w:rPr>
        <w:t>напитки</w:t>
      </w:r>
      <w:proofErr w:type="spellEnd"/>
      <w:r w:rsidRPr="000C084E">
        <w:rPr>
          <w:rFonts w:eastAsia="Calibri" w:cs="Times New Roman"/>
          <w:color w:val="000000" w:themeColor="text1"/>
          <w:sz w:val="28"/>
          <w:szCs w:val="28"/>
          <w:lang w:val="ky-KG"/>
        </w:rPr>
        <w:t xml:space="preserve"> </w:t>
      </w:r>
      <w:proofErr w:type="spellStart"/>
      <w:r w:rsidRPr="000C084E">
        <w:rPr>
          <w:rFonts w:eastAsia="Calibri" w:cs="Times New Roman"/>
          <w:color w:val="000000" w:themeColor="text1"/>
          <w:sz w:val="28"/>
          <w:szCs w:val="28"/>
          <w:lang w:val="ky-KG"/>
        </w:rPr>
        <w:t>повышают</w:t>
      </w:r>
      <w:proofErr w:type="spellEnd"/>
      <w:r w:rsidRPr="000C084E">
        <w:rPr>
          <w:rFonts w:eastAsia="Calibri" w:cs="Times New Roman"/>
          <w:color w:val="000000" w:themeColor="text1"/>
          <w:sz w:val="28"/>
          <w:szCs w:val="28"/>
          <w:lang w:val="ky-KG"/>
        </w:rPr>
        <w:t xml:space="preserve"> </w:t>
      </w:r>
      <w:proofErr w:type="spellStart"/>
      <w:r w:rsidRPr="000C084E">
        <w:rPr>
          <w:rFonts w:eastAsia="Calibri" w:cs="Times New Roman"/>
          <w:color w:val="000000" w:themeColor="text1"/>
          <w:sz w:val="28"/>
          <w:szCs w:val="28"/>
          <w:lang w:val="ky-KG"/>
        </w:rPr>
        <w:t>кровяное</w:t>
      </w:r>
      <w:proofErr w:type="spellEnd"/>
      <w:r w:rsidRPr="000C084E">
        <w:rPr>
          <w:rFonts w:eastAsia="Calibri" w:cs="Times New Roman"/>
          <w:color w:val="000000" w:themeColor="text1"/>
          <w:sz w:val="28"/>
          <w:szCs w:val="28"/>
          <w:lang w:val="ky-KG"/>
        </w:rPr>
        <w:t xml:space="preserve"> давление, приводит к нарушению сна и бессоннице могут вызвать учащенное мочеиспускание, гипергликемию (в результате высокого содержания сахара в энергетических напитках), что в первую очередь опасно для диабета и других нарушений обмена веществ. Поэтому предлагаю установить базовую ставку акциза в 200 сомов за литр.</w:t>
      </w:r>
    </w:p>
    <w:p w14:paraId="5BE739DA" w14:textId="77777777" w:rsidR="007007C6" w:rsidRPr="000C084E" w:rsidRDefault="007007C6" w:rsidP="00184655">
      <w:pPr>
        <w:spacing w:line="240" w:lineRule="auto"/>
        <w:ind w:firstLine="708"/>
        <w:contextualSpacing/>
        <w:jc w:val="both"/>
        <w:rPr>
          <w:rFonts w:eastAsia="Calibri" w:cs="Times New Roman"/>
          <w:color w:val="000000" w:themeColor="text1"/>
          <w:sz w:val="28"/>
          <w:szCs w:val="28"/>
          <w:lang w:val="ky-KG"/>
        </w:rPr>
      </w:pPr>
      <w:r w:rsidRPr="000C084E">
        <w:rPr>
          <w:rFonts w:eastAsia="Calibri" w:cs="Times New Roman"/>
          <w:color w:val="000000" w:themeColor="text1"/>
          <w:sz w:val="28"/>
          <w:szCs w:val="28"/>
          <w:lang w:val="ky-KG"/>
        </w:rPr>
        <w:t xml:space="preserve">Кроме того, согласно исследованию, проведенному среди школьников в возрасте 13-15 лет, которые курили различные виды сигарет в течение последних 30 дней.  Курильщиками в настоящее время являются 4,4% респондентов, из них мальчиков-6,8%, девочек-2,0%. </w:t>
      </w:r>
    </w:p>
    <w:p w14:paraId="50A34187" w14:textId="77777777" w:rsidR="007007C6" w:rsidRPr="000C084E" w:rsidRDefault="007007C6" w:rsidP="00184655">
      <w:pPr>
        <w:spacing w:line="240" w:lineRule="auto"/>
        <w:ind w:firstLine="708"/>
        <w:contextualSpacing/>
        <w:jc w:val="both"/>
        <w:rPr>
          <w:rFonts w:eastAsia="Calibri" w:cs="Times New Roman"/>
          <w:color w:val="000000" w:themeColor="text1"/>
          <w:sz w:val="28"/>
          <w:szCs w:val="28"/>
          <w:lang w:val="ky-KG"/>
        </w:rPr>
      </w:pPr>
      <w:r w:rsidRPr="000C084E">
        <w:rPr>
          <w:rFonts w:eastAsia="Calibri" w:cs="Times New Roman"/>
          <w:color w:val="000000" w:themeColor="text1"/>
          <w:sz w:val="28"/>
          <w:szCs w:val="28"/>
          <w:lang w:val="ky-KG"/>
        </w:rPr>
        <w:t xml:space="preserve">Помимо сигарет, в течение последних 30 дней он курил электронные сигареты, вейпы, кальяны и т. д. Особенно беспокоит количество курящих школьников в возрасте 13-15 лет. </w:t>
      </w:r>
    </w:p>
    <w:p w14:paraId="2215B003" w14:textId="77777777" w:rsidR="007007C6" w:rsidRPr="000C084E" w:rsidRDefault="007007C6" w:rsidP="00184655">
      <w:pPr>
        <w:spacing w:line="240" w:lineRule="auto"/>
        <w:ind w:firstLine="708"/>
        <w:contextualSpacing/>
        <w:jc w:val="both"/>
        <w:rPr>
          <w:rFonts w:eastAsia="Calibri" w:cs="Times New Roman"/>
          <w:color w:val="000000" w:themeColor="text1"/>
          <w:sz w:val="28"/>
          <w:szCs w:val="28"/>
          <w:lang w:val="ky-KG"/>
        </w:rPr>
      </w:pPr>
      <w:r w:rsidRPr="000C084E">
        <w:rPr>
          <w:rFonts w:eastAsia="Calibri" w:cs="Times New Roman"/>
          <w:color w:val="000000" w:themeColor="text1"/>
          <w:sz w:val="28"/>
          <w:szCs w:val="28"/>
          <w:lang w:val="ky-KG"/>
        </w:rPr>
        <w:t xml:space="preserve">Так, 17,2% респондентов указали, что когда-либо курили табачные изделия. 13,2% школьников курили один или два раза. </w:t>
      </w:r>
    </w:p>
    <w:p w14:paraId="350E2002" w14:textId="77777777" w:rsidR="007007C6" w:rsidRPr="000C084E" w:rsidRDefault="007007C6" w:rsidP="00184655">
      <w:pPr>
        <w:spacing w:line="240" w:lineRule="auto"/>
        <w:ind w:firstLine="708"/>
        <w:contextualSpacing/>
        <w:jc w:val="both"/>
        <w:rPr>
          <w:rFonts w:eastAsia="Calibri" w:cs="Times New Roman"/>
          <w:color w:val="000000" w:themeColor="text1"/>
          <w:sz w:val="28"/>
          <w:szCs w:val="28"/>
          <w:lang w:val="ky-KG"/>
        </w:rPr>
      </w:pPr>
      <w:r w:rsidRPr="000C084E">
        <w:rPr>
          <w:rFonts w:eastAsia="Calibri" w:cs="Times New Roman"/>
          <w:color w:val="000000" w:themeColor="text1"/>
          <w:sz w:val="28"/>
          <w:szCs w:val="28"/>
          <w:lang w:val="ky-KG"/>
        </w:rPr>
        <w:t xml:space="preserve">Больше всего электронных сигарет употребляют школьники в крупных городах (4,4%), в том числе 5,1% мальчиков и 2,9% девочек. Подростки в небольших городах курят немного меньше электронных сигарет. </w:t>
      </w:r>
    </w:p>
    <w:p w14:paraId="79EEBA0D" w14:textId="77777777" w:rsidR="007007C6" w:rsidRPr="000C084E" w:rsidRDefault="007007C6" w:rsidP="00184655">
      <w:pPr>
        <w:spacing w:line="240" w:lineRule="auto"/>
        <w:ind w:firstLine="708"/>
        <w:contextualSpacing/>
        <w:jc w:val="both"/>
        <w:rPr>
          <w:rFonts w:eastAsia="Calibri" w:cs="Times New Roman"/>
          <w:color w:val="000000" w:themeColor="text1"/>
          <w:sz w:val="28"/>
          <w:szCs w:val="28"/>
          <w:lang w:val="ky-KG"/>
        </w:rPr>
      </w:pPr>
      <w:r w:rsidRPr="000C084E">
        <w:rPr>
          <w:rFonts w:eastAsia="Calibri" w:cs="Times New Roman"/>
          <w:color w:val="000000" w:themeColor="text1"/>
          <w:sz w:val="28"/>
          <w:szCs w:val="28"/>
          <w:lang w:val="ky-KG"/>
        </w:rPr>
        <w:t>Следует отметить значительное количество школьников, которые хотят избавиться от этой вредной привычки. Таким образом, 56,0% курящих школьников пытались бросить курить и переходят на электронные сигареты, вейпы и курительные смеси.</w:t>
      </w:r>
    </w:p>
    <w:p w14:paraId="56646FF2" w14:textId="77777777" w:rsidR="007007C6" w:rsidRPr="000C084E" w:rsidRDefault="007007C6" w:rsidP="00184655">
      <w:pPr>
        <w:spacing w:line="240" w:lineRule="auto"/>
        <w:ind w:firstLine="708"/>
        <w:contextualSpacing/>
        <w:jc w:val="both"/>
        <w:rPr>
          <w:rFonts w:eastAsia="Calibri" w:cs="Times New Roman"/>
          <w:color w:val="000000" w:themeColor="text1"/>
          <w:sz w:val="28"/>
          <w:szCs w:val="28"/>
          <w:lang w:val="ky-KG"/>
        </w:rPr>
      </w:pPr>
      <w:r w:rsidRPr="000C084E">
        <w:rPr>
          <w:rFonts w:eastAsia="Calibri" w:cs="Times New Roman"/>
          <w:color w:val="000000" w:themeColor="text1"/>
          <w:sz w:val="28"/>
          <w:szCs w:val="28"/>
          <w:lang w:val="ky-KG"/>
        </w:rPr>
        <w:t>В то же время поставщики предлагают широкий спектр вкусов электронных сигарет. Электронные сигареты похожи на маркеры, игрушки ярких цветов, которые привлекают и развлекают детей. Поэтому я рекомендую повысить ставку акциза с 3, 13, 15, 18, 20, 23 сомов соответственно  на 20, 25, 30, 35, 40, 45 сомов.</w:t>
      </w:r>
    </w:p>
    <w:p w14:paraId="66276E0E" w14:textId="77777777" w:rsidR="00D64835" w:rsidRPr="000C084E" w:rsidRDefault="00FF6272" w:rsidP="00184655">
      <w:pPr>
        <w:spacing w:line="240" w:lineRule="auto"/>
        <w:ind w:firstLine="459"/>
        <w:contextualSpacing/>
        <w:jc w:val="both"/>
        <w:rPr>
          <w:rFonts w:cs="Times New Roman"/>
          <w:b/>
          <w:color w:val="000000" w:themeColor="text1"/>
          <w:sz w:val="28"/>
          <w:szCs w:val="28"/>
          <w:lang w:val="ky-KG"/>
        </w:rPr>
      </w:pPr>
      <w:r w:rsidRPr="000C084E">
        <w:rPr>
          <w:rFonts w:cs="Times New Roman"/>
          <w:b/>
          <w:color w:val="000000" w:themeColor="text1"/>
          <w:sz w:val="28"/>
          <w:szCs w:val="28"/>
          <w:lang w:val="ky-KG"/>
        </w:rPr>
        <w:t xml:space="preserve">Письмом </w:t>
      </w:r>
      <w:r w:rsidR="00A819AA" w:rsidRPr="000C084E">
        <w:rPr>
          <w:rFonts w:cs="Times New Roman"/>
          <w:b/>
          <w:color w:val="000000" w:themeColor="text1"/>
          <w:sz w:val="28"/>
          <w:szCs w:val="28"/>
          <w:lang w:val="ky-KG"/>
        </w:rPr>
        <w:t>МЭК</w:t>
      </w:r>
      <w:r w:rsidRPr="000C084E">
        <w:rPr>
          <w:rFonts w:cs="Times New Roman"/>
          <w:b/>
          <w:color w:val="000000" w:themeColor="text1"/>
          <w:sz w:val="28"/>
          <w:szCs w:val="28"/>
          <w:lang w:val="ky-KG"/>
        </w:rPr>
        <w:t xml:space="preserve"> от 13 июня 2024 г. №21-1/13019 неучтено (прилагается).</w:t>
      </w:r>
    </w:p>
    <w:p w14:paraId="2960F012" w14:textId="77777777" w:rsidR="00996AC6" w:rsidRPr="000C084E" w:rsidRDefault="00A819AA" w:rsidP="00184655">
      <w:pPr>
        <w:spacing w:line="240" w:lineRule="auto"/>
        <w:ind w:firstLine="459"/>
        <w:contextualSpacing/>
        <w:jc w:val="both"/>
        <w:rPr>
          <w:rFonts w:cs="Times New Roman"/>
          <w:b/>
          <w:bCs/>
          <w:color w:val="000000" w:themeColor="text1"/>
          <w:sz w:val="28"/>
          <w:szCs w:val="28"/>
        </w:rPr>
      </w:pPr>
      <w:r w:rsidRPr="000C084E">
        <w:rPr>
          <w:rFonts w:cs="Times New Roman"/>
          <w:b/>
          <w:color w:val="000000" w:themeColor="text1"/>
          <w:sz w:val="28"/>
          <w:szCs w:val="28"/>
          <w:lang w:val="en-US"/>
        </w:rPr>
        <w:t>I</w:t>
      </w:r>
      <w:r w:rsidRPr="000C084E">
        <w:rPr>
          <w:rFonts w:cs="Times New Roman"/>
          <w:b/>
          <w:color w:val="000000" w:themeColor="text1"/>
          <w:sz w:val="28"/>
          <w:szCs w:val="28"/>
        </w:rPr>
        <w:t xml:space="preserve">. </w:t>
      </w:r>
      <w:r w:rsidR="00996AC6" w:rsidRPr="000C084E">
        <w:rPr>
          <w:rFonts w:cs="Times New Roman"/>
          <w:b/>
          <w:color w:val="000000" w:themeColor="text1"/>
          <w:sz w:val="28"/>
          <w:szCs w:val="28"/>
          <w:lang w:val="ky-KG"/>
        </w:rPr>
        <w:t xml:space="preserve">Внесены </w:t>
      </w:r>
      <w:r w:rsidR="00E54C72" w:rsidRPr="000C084E">
        <w:rPr>
          <w:rFonts w:cs="Times New Roman"/>
          <w:b/>
          <w:color w:val="000000" w:themeColor="text1"/>
          <w:sz w:val="28"/>
          <w:szCs w:val="28"/>
          <w:lang w:val="ky-KG"/>
        </w:rPr>
        <w:t xml:space="preserve">письменные </w:t>
      </w:r>
      <w:r w:rsidR="00996AC6" w:rsidRPr="000C084E">
        <w:rPr>
          <w:rFonts w:cs="Times New Roman"/>
          <w:b/>
          <w:color w:val="000000" w:themeColor="text1"/>
          <w:sz w:val="28"/>
          <w:szCs w:val="28"/>
          <w:lang w:val="ky-KG"/>
        </w:rPr>
        <w:t xml:space="preserve">предложения со стороны Министерства экономики и коммерции письмом </w:t>
      </w:r>
      <w:r w:rsidR="00996AC6" w:rsidRPr="000C084E">
        <w:rPr>
          <w:rFonts w:cs="Times New Roman"/>
          <w:b/>
          <w:bCs/>
          <w:color w:val="000000" w:themeColor="text1"/>
          <w:sz w:val="28"/>
          <w:szCs w:val="28"/>
        </w:rPr>
        <w:t>от 6 июня 2024 года №21-1/12458 к законопроекту:</w:t>
      </w:r>
    </w:p>
    <w:p w14:paraId="06E6B9FC" w14:textId="77777777" w:rsidR="00996AC6" w:rsidRPr="000C084E" w:rsidRDefault="00996AC6" w:rsidP="00184655">
      <w:pPr>
        <w:pStyle w:val="af7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C084E">
        <w:rPr>
          <w:color w:val="000000" w:themeColor="text1"/>
          <w:sz w:val="28"/>
          <w:szCs w:val="28"/>
        </w:rPr>
        <w:t xml:space="preserve">1) в подпунктах «а» и «б» пункта 3 статьи 7 после слов «статьи 423» дополнить словами «пунктом 1 части 1 статьи 416», в целях применения </w:t>
      </w:r>
      <w:r w:rsidRPr="000C084E">
        <w:rPr>
          <w:color w:val="000000" w:themeColor="text1"/>
          <w:sz w:val="28"/>
          <w:szCs w:val="28"/>
        </w:rPr>
        <w:lastRenderedPageBreak/>
        <w:t>данной нормы индивидуальными предпринимателями, осуществляющими деятельность на основе патента;</w:t>
      </w:r>
    </w:p>
    <w:p w14:paraId="5C79AB0C" w14:textId="77777777" w:rsidR="00996AC6" w:rsidRPr="000C084E" w:rsidRDefault="00996AC6" w:rsidP="00184655">
      <w:pPr>
        <w:pStyle w:val="af7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C084E">
        <w:rPr>
          <w:color w:val="000000" w:themeColor="text1"/>
          <w:sz w:val="28"/>
          <w:szCs w:val="28"/>
        </w:rPr>
        <w:t>2) статью 7 дополнить пунктом 5 следующего содержания:</w:t>
      </w:r>
    </w:p>
    <w:p w14:paraId="42A3D588" w14:textId="77777777" w:rsidR="00996AC6" w:rsidRPr="000C084E" w:rsidRDefault="00996AC6" w:rsidP="00184655">
      <w:pPr>
        <w:pStyle w:val="af7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C084E">
        <w:rPr>
          <w:color w:val="000000" w:themeColor="text1"/>
          <w:sz w:val="28"/>
          <w:szCs w:val="28"/>
        </w:rPr>
        <w:t>«5) пункт 2 статьи 11 после слов «инвалиды I и II групп» дополнить словами «и пенсионеры», после слов «статьи 423,» дополнить словами «пунктом 1 части 1 статьи 416 и статьей 457».</w:t>
      </w:r>
    </w:p>
    <w:p w14:paraId="2243AB02" w14:textId="77777777" w:rsidR="00996AC6" w:rsidRPr="000C084E" w:rsidRDefault="00996AC6" w:rsidP="00184655">
      <w:pPr>
        <w:pStyle w:val="af7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C084E">
        <w:rPr>
          <w:color w:val="000000" w:themeColor="text1"/>
          <w:sz w:val="28"/>
          <w:szCs w:val="28"/>
        </w:rPr>
        <w:t>Предлагается для справедливого применения освобождения от уплаты страховых взносов всеми категориями пенсионеров, в том числе нанятые индивидуальными предпринимателями.</w:t>
      </w:r>
    </w:p>
    <w:p w14:paraId="19043516" w14:textId="77777777" w:rsidR="00996AC6" w:rsidRPr="000C084E" w:rsidRDefault="00996AC6" w:rsidP="00184655">
      <w:pPr>
        <w:pStyle w:val="af7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  <w:lang w:val="ky-KG"/>
        </w:rPr>
      </w:pPr>
      <w:r w:rsidRPr="000C084E">
        <w:rPr>
          <w:color w:val="000000" w:themeColor="text1"/>
          <w:sz w:val="28"/>
          <w:szCs w:val="28"/>
        </w:rPr>
        <w:t>3)</w:t>
      </w:r>
      <w:r w:rsidR="00C2233C" w:rsidRPr="000C084E">
        <w:rPr>
          <w:color w:val="000000" w:themeColor="text1"/>
          <w:sz w:val="28"/>
          <w:szCs w:val="28"/>
        </w:rPr>
        <w:t xml:space="preserve"> </w:t>
      </w:r>
      <w:r w:rsidRPr="000C084E">
        <w:rPr>
          <w:color w:val="000000" w:themeColor="text1"/>
          <w:sz w:val="28"/>
          <w:szCs w:val="28"/>
        </w:rPr>
        <w:t xml:space="preserve">Также, Законом Кыргызской Республики от 10 мая 2024 года № 84 были внесены изменения в Закон Кыргызской Республики «О тарифах страховых взносов по государственному социальному страхованию», в частности, в пункт 2 части 1 </w:t>
      </w:r>
      <w:hyperlink r:id="rId8" w:anchor="st_2_2" w:history="1">
        <w:r w:rsidRPr="000C084E">
          <w:rPr>
            <w:color w:val="000000" w:themeColor="text1"/>
            <w:sz w:val="28"/>
            <w:szCs w:val="28"/>
          </w:rPr>
          <w:t>статьи 2-2</w:t>
        </w:r>
      </w:hyperlink>
      <w:r w:rsidRPr="000C084E">
        <w:rPr>
          <w:color w:val="000000" w:themeColor="text1"/>
          <w:sz w:val="28"/>
          <w:szCs w:val="28"/>
        </w:rPr>
        <w:t xml:space="preserve">, </w:t>
      </w:r>
      <w:r w:rsidRPr="000C084E">
        <w:rPr>
          <w:color w:val="000000" w:themeColor="text1"/>
          <w:sz w:val="28"/>
          <w:szCs w:val="28"/>
          <w:lang w:val="ky-KG"/>
        </w:rPr>
        <w:t xml:space="preserve">в </w:t>
      </w:r>
      <w:r w:rsidRPr="000C084E">
        <w:rPr>
          <w:color w:val="000000" w:themeColor="text1"/>
          <w:sz w:val="28"/>
          <w:szCs w:val="28"/>
        </w:rPr>
        <w:t>пункты 2, 4</w:t>
      </w:r>
      <w:r w:rsidRPr="000C084E">
        <w:rPr>
          <w:color w:val="000000" w:themeColor="text1"/>
          <w:sz w:val="28"/>
          <w:szCs w:val="28"/>
          <w:lang w:val="ky-KG"/>
        </w:rPr>
        <w:t xml:space="preserve"> статьи 5</w:t>
      </w:r>
      <w:r w:rsidRPr="000C084E">
        <w:rPr>
          <w:color w:val="000000" w:themeColor="text1"/>
          <w:sz w:val="28"/>
          <w:szCs w:val="28"/>
        </w:rPr>
        <w:t xml:space="preserve">, </w:t>
      </w:r>
      <w:r w:rsidRPr="000C084E">
        <w:rPr>
          <w:color w:val="000000" w:themeColor="text1"/>
          <w:sz w:val="28"/>
          <w:szCs w:val="28"/>
          <w:lang w:val="ky-KG"/>
        </w:rPr>
        <w:t xml:space="preserve">в </w:t>
      </w:r>
      <w:r w:rsidRPr="000C084E">
        <w:rPr>
          <w:color w:val="000000" w:themeColor="text1"/>
          <w:sz w:val="28"/>
          <w:szCs w:val="28"/>
        </w:rPr>
        <w:t xml:space="preserve">статью 9, </w:t>
      </w:r>
      <w:r w:rsidRPr="000C084E">
        <w:rPr>
          <w:color w:val="000000" w:themeColor="text1"/>
          <w:sz w:val="28"/>
          <w:szCs w:val="28"/>
          <w:lang w:val="ky-KG"/>
        </w:rPr>
        <w:t xml:space="preserve">в </w:t>
      </w:r>
      <w:r w:rsidRPr="000C084E">
        <w:rPr>
          <w:color w:val="000000" w:themeColor="text1"/>
          <w:sz w:val="28"/>
          <w:szCs w:val="28"/>
        </w:rPr>
        <w:t xml:space="preserve">статью 12, </w:t>
      </w:r>
      <w:r w:rsidRPr="000C084E">
        <w:rPr>
          <w:color w:val="000000" w:themeColor="text1"/>
          <w:sz w:val="28"/>
          <w:szCs w:val="28"/>
          <w:lang w:val="ky-KG"/>
        </w:rPr>
        <w:t xml:space="preserve">в </w:t>
      </w:r>
      <w:r w:rsidRPr="000C084E">
        <w:rPr>
          <w:color w:val="000000" w:themeColor="text1"/>
          <w:sz w:val="28"/>
          <w:szCs w:val="28"/>
        </w:rPr>
        <w:t xml:space="preserve">пункт 3 </w:t>
      </w:r>
      <w:hyperlink r:id="rId9" w:anchor="st_13" w:history="1">
        <w:r w:rsidRPr="000C084E">
          <w:rPr>
            <w:color w:val="000000" w:themeColor="text1"/>
            <w:sz w:val="28"/>
            <w:szCs w:val="28"/>
          </w:rPr>
          <w:t>статьи 13</w:t>
        </w:r>
      </w:hyperlink>
      <w:r w:rsidRPr="000C084E">
        <w:rPr>
          <w:color w:val="000000" w:themeColor="text1"/>
          <w:sz w:val="28"/>
          <w:szCs w:val="28"/>
          <w:lang w:val="ky-KG"/>
        </w:rPr>
        <w:t xml:space="preserve">. </w:t>
      </w:r>
    </w:p>
    <w:p w14:paraId="517539CC" w14:textId="77777777" w:rsidR="00996AC6" w:rsidRPr="000C084E" w:rsidRDefault="00996AC6" w:rsidP="00184655">
      <w:pPr>
        <w:pStyle w:val="af7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C084E">
        <w:rPr>
          <w:color w:val="000000" w:themeColor="text1"/>
          <w:sz w:val="28"/>
          <w:szCs w:val="28"/>
          <w:lang w:val="ky-KG"/>
        </w:rPr>
        <w:t xml:space="preserve">В </w:t>
      </w:r>
      <w:r w:rsidRPr="000C084E">
        <w:rPr>
          <w:color w:val="000000" w:themeColor="text1"/>
          <w:sz w:val="28"/>
          <w:szCs w:val="28"/>
        </w:rPr>
        <w:t xml:space="preserve">этой связи, возникает необходимость изложить статью 7 </w:t>
      </w:r>
      <w:proofErr w:type="spellStart"/>
      <w:r w:rsidRPr="000C084E">
        <w:rPr>
          <w:color w:val="000000" w:themeColor="text1"/>
          <w:sz w:val="28"/>
          <w:szCs w:val="28"/>
          <w:lang w:val="ky-KG"/>
        </w:rPr>
        <w:t>проекта</w:t>
      </w:r>
      <w:proofErr w:type="spellEnd"/>
      <w:r w:rsidRPr="000C084E">
        <w:rPr>
          <w:color w:val="000000" w:themeColor="text1"/>
          <w:sz w:val="28"/>
          <w:szCs w:val="28"/>
          <w:lang w:val="ky-KG"/>
        </w:rPr>
        <w:t xml:space="preserve"> </w:t>
      </w:r>
      <w:proofErr w:type="spellStart"/>
      <w:r w:rsidRPr="000C084E">
        <w:rPr>
          <w:color w:val="000000" w:themeColor="text1"/>
          <w:sz w:val="28"/>
          <w:szCs w:val="28"/>
          <w:lang w:val="ky-KG"/>
        </w:rPr>
        <w:t>Закона</w:t>
      </w:r>
      <w:proofErr w:type="spellEnd"/>
      <w:r w:rsidRPr="000C084E">
        <w:rPr>
          <w:color w:val="000000" w:themeColor="text1"/>
          <w:sz w:val="28"/>
          <w:szCs w:val="28"/>
          <w:lang w:val="ky-KG"/>
        </w:rPr>
        <w:t xml:space="preserve"> </w:t>
      </w:r>
      <w:r w:rsidRPr="000C084E">
        <w:rPr>
          <w:color w:val="000000" w:themeColor="text1"/>
          <w:sz w:val="28"/>
          <w:szCs w:val="28"/>
        </w:rPr>
        <w:t>Кыргызской Республики, согласно новым нормам Закона Кыргызской Республики от 10 мая 2024 года № 84.</w:t>
      </w:r>
    </w:p>
    <w:p w14:paraId="193738C7" w14:textId="77777777" w:rsidR="00E0424B" w:rsidRPr="000C084E" w:rsidRDefault="00A819AA" w:rsidP="00184655">
      <w:pPr>
        <w:pStyle w:val="9468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C084E">
        <w:rPr>
          <w:b/>
          <w:color w:val="000000" w:themeColor="text1"/>
          <w:sz w:val="28"/>
          <w:szCs w:val="28"/>
          <w:lang w:val="en-US"/>
        </w:rPr>
        <w:t>II</w:t>
      </w:r>
      <w:r w:rsidRPr="000C084E">
        <w:rPr>
          <w:b/>
          <w:color w:val="000000" w:themeColor="text1"/>
          <w:sz w:val="28"/>
          <w:szCs w:val="28"/>
        </w:rPr>
        <w:t xml:space="preserve">. </w:t>
      </w:r>
      <w:r w:rsidR="00E0424B" w:rsidRPr="000C084E">
        <w:rPr>
          <w:b/>
          <w:color w:val="000000" w:themeColor="text1"/>
          <w:sz w:val="28"/>
          <w:szCs w:val="28"/>
          <w:lang w:val="ky-KG"/>
        </w:rPr>
        <w:t xml:space="preserve"> Внесены предложения МЭК письмом от</w:t>
      </w:r>
      <w:r w:rsidR="008B4C10" w:rsidRPr="000C084E">
        <w:rPr>
          <w:b/>
          <w:color w:val="000000" w:themeColor="text1"/>
          <w:sz w:val="28"/>
          <w:szCs w:val="28"/>
          <w:lang w:val="ky-KG"/>
        </w:rPr>
        <w:t xml:space="preserve"> 7 </w:t>
      </w:r>
      <w:r w:rsidR="00E0424B" w:rsidRPr="000C084E">
        <w:rPr>
          <w:b/>
          <w:color w:val="000000" w:themeColor="text1"/>
          <w:sz w:val="28"/>
          <w:szCs w:val="28"/>
          <w:lang w:val="ky-KG"/>
        </w:rPr>
        <w:t xml:space="preserve">июня 2024 года № </w:t>
      </w:r>
      <w:r w:rsidR="008B4C10" w:rsidRPr="000C084E">
        <w:rPr>
          <w:b/>
          <w:color w:val="000000" w:themeColor="text1"/>
          <w:sz w:val="28"/>
          <w:szCs w:val="28"/>
          <w:lang w:val="ky-KG"/>
        </w:rPr>
        <w:t>12627</w:t>
      </w:r>
      <w:r w:rsidR="00E0424B" w:rsidRPr="000C084E">
        <w:rPr>
          <w:b/>
          <w:color w:val="000000" w:themeColor="text1"/>
          <w:sz w:val="28"/>
          <w:szCs w:val="28"/>
          <w:lang w:val="ky-KG"/>
        </w:rPr>
        <w:t xml:space="preserve"> </w:t>
      </w:r>
      <w:r w:rsidR="00F07894" w:rsidRPr="000C084E">
        <w:rPr>
          <w:b/>
          <w:color w:val="000000" w:themeColor="text1"/>
          <w:sz w:val="28"/>
          <w:szCs w:val="28"/>
          <w:lang w:val="ky-KG"/>
        </w:rPr>
        <w:t xml:space="preserve">(вх. 6-6059 от 10.06.24 г.) </w:t>
      </w:r>
      <w:r w:rsidR="00E0424B" w:rsidRPr="000C084E">
        <w:rPr>
          <w:b/>
          <w:color w:val="000000" w:themeColor="text1"/>
          <w:sz w:val="28"/>
          <w:szCs w:val="28"/>
          <w:lang w:val="ky-KG"/>
        </w:rPr>
        <w:t xml:space="preserve">по </w:t>
      </w:r>
      <w:r w:rsidR="00E0424B" w:rsidRPr="000C084E">
        <w:rPr>
          <w:color w:val="000000" w:themeColor="text1"/>
          <w:sz w:val="28"/>
          <w:szCs w:val="28"/>
        </w:rPr>
        <w:t>дополнениям к законопроекту:</w:t>
      </w:r>
    </w:p>
    <w:p w14:paraId="7689F2D2" w14:textId="77777777" w:rsidR="00E0424B" w:rsidRPr="000C084E" w:rsidRDefault="00E0424B" w:rsidP="00184655">
      <w:pPr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 w:val="28"/>
          <w:szCs w:val="28"/>
          <w:lang w:val="ky-KG"/>
        </w:rPr>
      </w:pPr>
      <w:r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1) </w:t>
      </w:r>
      <w:r w:rsidRPr="000C084E">
        <w:rPr>
          <w:rFonts w:cs="Times New Roman"/>
          <w:color w:val="000000" w:themeColor="text1"/>
          <w:sz w:val="28"/>
          <w:szCs w:val="28"/>
        </w:rPr>
        <w:t xml:space="preserve">пункт 29 </w:t>
      </w:r>
      <w:r w:rsidRPr="000C084E">
        <w:rPr>
          <w:rFonts w:cs="Times New Roman"/>
          <w:color w:val="000000" w:themeColor="text1"/>
          <w:sz w:val="28"/>
          <w:szCs w:val="28"/>
          <w:lang w:val="ky-KG"/>
        </w:rPr>
        <w:t>статьи 4 проекта Закона Кыргызской Республики изложить в следующей редакции:</w:t>
      </w:r>
    </w:p>
    <w:p w14:paraId="25355BE6" w14:textId="77777777" w:rsidR="00E0424B" w:rsidRPr="000C084E" w:rsidRDefault="00E0424B" w:rsidP="00184655">
      <w:pPr>
        <w:spacing w:line="240" w:lineRule="auto"/>
        <w:ind w:firstLine="709"/>
        <w:contextualSpacing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0C084E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«29) в статье 296:</w:t>
      </w:r>
    </w:p>
    <w:p w14:paraId="0B1358E8" w14:textId="77777777" w:rsidR="00E0424B" w:rsidRPr="000C084E" w:rsidRDefault="00E0424B" w:rsidP="00184655">
      <w:pPr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а) </w:t>
      </w:r>
      <w:r w:rsidRPr="000C084E">
        <w:rPr>
          <w:rFonts w:cs="Times New Roman"/>
          <w:color w:val="000000" w:themeColor="text1"/>
          <w:sz w:val="28"/>
          <w:szCs w:val="28"/>
        </w:rPr>
        <w:t xml:space="preserve">в пункте 5 </w:t>
      </w:r>
      <w:r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после слова </w:t>
      </w:r>
      <w:r w:rsidRPr="000C084E">
        <w:rPr>
          <w:rFonts w:cs="Times New Roman"/>
          <w:color w:val="000000" w:themeColor="text1"/>
          <w:sz w:val="28"/>
          <w:szCs w:val="28"/>
        </w:rPr>
        <w:t>«произведенных» дополнить словами «и/или</w:t>
      </w:r>
      <w:r w:rsidRPr="000C084E">
        <w:rPr>
          <w:rFonts w:cs="Times New Roman"/>
          <w:bCs/>
          <w:color w:val="000000" w:themeColor="text1"/>
          <w:sz w:val="28"/>
          <w:szCs w:val="28"/>
        </w:rPr>
        <w:t xml:space="preserve"> собранных»;</w:t>
      </w:r>
    </w:p>
    <w:p w14:paraId="0046614D" w14:textId="77777777" w:rsidR="00E0424B" w:rsidRPr="000C084E" w:rsidRDefault="00E0424B" w:rsidP="00184655">
      <w:pPr>
        <w:spacing w:line="240" w:lineRule="auto"/>
        <w:ind w:firstLine="709"/>
        <w:contextualSpacing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0C084E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б) дополнить пунктом 11 следующего содержания:</w:t>
      </w:r>
    </w:p>
    <w:p w14:paraId="270F701C" w14:textId="77777777" w:rsidR="00E0424B" w:rsidRPr="000C084E" w:rsidRDefault="00E0424B" w:rsidP="00184655">
      <w:pPr>
        <w:spacing w:line="240" w:lineRule="auto"/>
        <w:ind w:firstLine="709"/>
        <w:contextualSpacing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0C084E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«11) поставка товаров субъектам, определяемым Кабинетом Министров, предназначенные для развития спорта. Перечень товаров, </w:t>
      </w:r>
      <w:proofErr w:type="spellStart"/>
      <w:r w:rsidRPr="000C084E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предназначенны</w:t>
      </w:r>
      <w:proofErr w:type="spellEnd"/>
      <w:r w:rsidRPr="000C084E">
        <w:rPr>
          <w:rFonts w:eastAsia="Times New Roman" w:cs="Times New Roman"/>
          <w:color w:val="000000" w:themeColor="text1"/>
          <w:sz w:val="28"/>
          <w:szCs w:val="28"/>
          <w:lang w:val="ky-KG" w:eastAsia="ru-RU"/>
        </w:rPr>
        <w:t>х</w:t>
      </w:r>
      <w:r w:rsidRPr="000C084E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для развития спорта, утверждается Кабинетом Министров.»;».</w:t>
      </w:r>
    </w:p>
    <w:p w14:paraId="164CB14D" w14:textId="77777777" w:rsidR="00E0424B" w:rsidRPr="000C084E" w:rsidRDefault="00E0424B" w:rsidP="00184655">
      <w:pPr>
        <w:pStyle w:val="a5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</w:pPr>
      <w:r w:rsidRPr="000C084E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Обоснование:</w:t>
      </w:r>
      <w:r w:rsidRPr="000C084E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 xml:space="preserve">На сегодняшний день на территории Кыргызской Республики отсутствуют предприятия по производству транспортных средств и </w:t>
      </w:r>
      <w:r w:rsidRPr="000C08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настоящее время на стадии запуска находится завод по </w:t>
      </w:r>
      <w:r w:rsidRPr="000C084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SKD</w:t>
      </w:r>
      <w:r w:rsidRPr="000C08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 w:rsidRPr="000C084E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крупноузловая)</w:t>
      </w:r>
      <w:r w:rsidRPr="000C08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сборке транспортных средств марки </w:t>
      </w:r>
      <w:r w:rsidRPr="000C084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Chevrolet</w:t>
      </w:r>
      <w:r w:rsidRPr="000C08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C084E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и</w:t>
      </w:r>
      <w:r w:rsidRPr="000C08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C084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Isuzu</w:t>
      </w:r>
      <w:r w:rsidRPr="000C08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«Тулпар Моторс»</w:t>
      </w:r>
      <w:r w:rsidRPr="000C084E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, который находится в селе Ак-Суу, Московского района Чуйской области.</w:t>
      </w:r>
    </w:p>
    <w:p w14:paraId="173A91A5" w14:textId="77777777" w:rsidR="00E0424B" w:rsidRPr="000C084E" w:rsidRDefault="00E0424B" w:rsidP="00184655">
      <w:pPr>
        <w:pStyle w:val="a5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</w:pPr>
      <w:r w:rsidRPr="000C084E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Также, в настоящее время ведутся работы по реализации проекта о создании сборочного завода по производству тяжелых грузовиков и автомобилей специального назначения серии SHAСMAN в Кыргызской Республике в рамках подписанного в июле 2023 года Соглашения о создании сборочного завода по производству тяжелых грузовиков и автомобилей специального назначения серии SHAСMAN в Кыргызской Республике между Шэньси Автомомбильная группа Лтд., Ко. (КНР), Сиань Юаньчао Авиационные Технологии (КНР), ОАО «ТНК «Шумкар» (КР) и Китайская корпорация CITIC Банк Сианьский филиал.</w:t>
      </w:r>
    </w:p>
    <w:p w14:paraId="3CF22309" w14:textId="77777777" w:rsidR="00E0424B" w:rsidRPr="000C084E" w:rsidRDefault="00E0424B" w:rsidP="00184655">
      <w:pPr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 w:val="28"/>
          <w:szCs w:val="28"/>
          <w:lang w:val="ky-KG"/>
        </w:rPr>
      </w:pPr>
      <w:r w:rsidRPr="000C084E">
        <w:rPr>
          <w:rFonts w:cs="Times New Roman"/>
          <w:color w:val="000000" w:themeColor="text1"/>
          <w:sz w:val="28"/>
          <w:szCs w:val="28"/>
          <w:lang w:val="ky-KG"/>
        </w:rPr>
        <w:lastRenderedPageBreak/>
        <w:t>В связи с этим, учитывая, что Налоговым кодексом Кыргызской Республики уже предусмотрено освобождение от уплаты НДС на поставки транспортных средств произведенных предприятиями Кыргызской Республики, предлагается предусмотреть освобождение от НДС для предприятий собирающие транспортные средства.</w:t>
      </w:r>
    </w:p>
    <w:p w14:paraId="3036DDAC" w14:textId="77777777" w:rsidR="00E0424B" w:rsidRPr="000C084E" w:rsidRDefault="00E0424B" w:rsidP="00184655">
      <w:pPr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 w:val="28"/>
          <w:szCs w:val="28"/>
          <w:u w:val="single"/>
          <w:lang w:val="ky-KG"/>
        </w:rPr>
      </w:pPr>
      <w:r w:rsidRPr="000C084E">
        <w:rPr>
          <w:rFonts w:cs="Times New Roman"/>
          <w:color w:val="000000" w:themeColor="text1"/>
          <w:sz w:val="28"/>
          <w:szCs w:val="28"/>
          <w:lang w:val="ky-KG"/>
        </w:rPr>
        <w:t>2</w:t>
      </w:r>
      <w:r w:rsidRPr="000C084E">
        <w:rPr>
          <w:rFonts w:cs="Times New Roman"/>
          <w:color w:val="000000" w:themeColor="text1"/>
          <w:sz w:val="28"/>
          <w:szCs w:val="28"/>
          <w:u w:val="single"/>
          <w:lang w:val="ky-KG"/>
        </w:rPr>
        <w:t xml:space="preserve">) </w:t>
      </w:r>
      <w:r w:rsidRPr="000C084E">
        <w:rPr>
          <w:rFonts w:cs="Times New Roman"/>
          <w:color w:val="000000" w:themeColor="text1"/>
          <w:sz w:val="28"/>
          <w:szCs w:val="28"/>
          <w:u w:val="single"/>
        </w:rPr>
        <w:t xml:space="preserve">пункт 30 </w:t>
      </w:r>
      <w:r w:rsidRPr="000C084E">
        <w:rPr>
          <w:rFonts w:cs="Times New Roman"/>
          <w:color w:val="000000" w:themeColor="text1"/>
          <w:sz w:val="28"/>
          <w:szCs w:val="28"/>
          <w:u w:val="single"/>
          <w:lang w:val="ky-KG"/>
        </w:rPr>
        <w:t>статьи 4 проекта Закона Кыргызской Республики изложить в следующей редакции:</w:t>
      </w:r>
    </w:p>
    <w:p w14:paraId="43E2DB50" w14:textId="77777777" w:rsidR="00E0424B" w:rsidRPr="000C084E" w:rsidRDefault="00E0424B" w:rsidP="00184655">
      <w:pPr>
        <w:spacing w:line="240" w:lineRule="auto"/>
        <w:ind w:firstLine="709"/>
        <w:contextualSpacing/>
        <w:jc w:val="both"/>
        <w:rPr>
          <w:rFonts w:eastAsia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0C084E">
        <w:rPr>
          <w:rFonts w:eastAsia="Times New Roman" w:cs="Times New Roman"/>
          <w:color w:val="000000" w:themeColor="text1"/>
          <w:sz w:val="28"/>
          <w:szCs w:val="28"/>
          <w:u w:val="single"/>
          <w:lang w:eastAsia="ru-RU"/>
        </w:rPr>
        <w:t>«30) в статье 297:</w:t>
      </w:r>
    </w:p>
    <w:p w14:paraId="71045F01" w14:textId="77777777" w:rsidR="00E0424B" w:rsidRPr="000C084E" w:rsidRDefault="00E0424B" w:rsidP="00184655">
      <w:pPr>
        <w:spacing w:line="240" w:lineRule="auto"/>
        <w:ind w:firstLine="709"/>
        <w:contextualSpacing/>
        <w:jc w:val="both"/>
        <w:rPr>
          <w:rFonts w:eastAsia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0C084E">
        <w:rPr>
          <w:rFonts w:eastAsia="Times New Roman" w:cs="Times New Roman"/>
          <w:color w:val="000000" w:themeColor="text1"/>
          <w:sz w:val="28"/>
          <w:szCs w:val="28"/>
          <w:u w:val="single"/>
          <w:lang w:eastAsia="ru-RU"/>
        </w:rPr>
        <w:t>а) в части 1:</w:t>
      </w:r>
    </w:p>
    <w:p w14:paraId="4FBDAC7D" w14:textId="77777777" w:rsidR="00E0424B" w:rsidRPr="000C084E" w:rsidRDefault="00E0424B" w:rsidP="00184655">
      <w:pPr>
        <w:spacing w:line="240" w:lineRule="auto"/>
        <w:ind w:firstLine="709"/>
        <w:contextualSpacing/>
        <w:jc w:val="both"/>
        <w:rPr>
          <w:rFonts w:eastAsia="Times New Roman" w:cs="Times New Roman"/>
          <w:color w:val="000000" w:themeColor="text1"/>
          <w:sz w:val="28"/>
          <w:szCs w:val="28"/>
          <w:u w:val="single"/>
          <w:lang w:val="ky-KG" w:eastAsia="ru-RU"/>
        </w:rPr>
      </w:pPr>
      <w:r w:rsidRPr="000C084E">
        <w:rPr>
          <w:rFonts w:eastAsia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– </w:t>
      </w:r>
      <w:r w:rsidRPr="000C084E">
        <w:rPr>
          <w:rFonts w:eastAsia="Times New Roman" w:cs="Times New Roman"/>
          <w:color w:val="000000" w:themeColor="text1"/>
          <w:sz w:val="28"/>
          <w:szCs w:val="28"/>
          <w:u w:val="single"/>
          <w:lang w:val="ky-KG" w:eastAsia="ru-RU"/>
        </w:rPr>
        <w:t>пункт 25 изложить в следующей редакции</w:t>
      </w:r>
      <w:r w:rsidR="00FA274B" w:rsidRPr="000C084E">
        <w:rPr>
          <w:rFonts w:eastAsia="Times New Roman" w:cs="Times New Roman"/>
          <w:color w:val="000000" w:themeColor="text1"/>
          <w:sz w:val="28"/>
          <w:szCs w:val="28"/>
          <w:u w:val="single"/>
          <w:lang w:val="ky-KG" w:eastAsia="ru-RU"/>
        </w:rPr>
        <w:t>(о</w:t>
      </w:r>
      <w:r w:rsidR="00FA274B" w:rsidRPr="000C084E">
        <w:rPr>
          <w:rFonts w:cs="Times New Roman"/>
          <w:color w:val="000000" w:themeColor="text1"/>
          <w:sz w:val="28"/>
          <w:szCs w:val="28"/>
          <w:lang w:val="ky-KG"/>
        </w:rPr>
        <w:t>тозвано предложение)</w:t>
      </w:r>
      <w:r w:rsidRPr="000C084E">
        <w:rPr>
          <w:rFonts w:eastAsia="Times New Roman" w:cs="Times New Roman"/>
          <w:color w:val="000000" w:themeColor="text1"/>
          <w:sz w:val="28"/>
          <w:szCs w:val="28"/>
          <w:u w:val="single"/>
          <w:lang w:val="ky-KG" w:eastAsia="ru-RU"/>
        </w:rPr>
        <w:t>:</w:t>
      </w:r>
    </w:p>
    <w:p w14:paraId="3A8F0C74" w14:textId="77777777" w:rsidR="00E0424B" w:rsidRPr="000C084E" w:rsidRDefault="00E0424B" w:rsidP="00184655">
      <w:pPr>
        <w:spacing w:line="240" w:lineRule="auto"/>
        <w:ind w:firstLine="709"/>
        <w:contextualSpacing/>
        <w:jc w:val="both"/>
        <w:rPr>
          <w:rFonts w:eastAsia="Times New Roman" w:cs="Times New Roman"/>
          <w:color w:val="000000" w:themeColor="text1"/>
          <w:sz w:val="28"/>
          <w:szCs w:val="28"/>
          <w:u w:val="single"/>
          <w:lang w:val="ky-KG" w:eastAsia="ru-RU"/>
        </w:rPr>
      </w:pPr>
      <w:r w:rsidRPr="000C084E">
        <w:rPr>
          <w:rFonts w:eastAsia="Times New Roman" w:cs="Times New Roman"/>
          <w:color w:val="000000" w:themeColor="text1"/>
          <w:sz w:val="28"/>
          <w:szCs w:val="28"/>
          <w:u w:val="single"/>
          <w:lang w:val="ky-KG" w:eastAsia="ru-RU"/>
        </w:rPr>
        <w:t>“</w:t>
      </w:r>
      <w:r w:rsidRPr="000C084E">
        <w:rPr>
          <w:rFonts w:eastAsia="Times New Roman" w:cs="Times New Roman"/>
          <w:i/>
          <w:color w:val="000000" w:themeColor="text1"/>
          <w:sz w:val="28"/>
          <w:szCs w:val="28"/>
          <w:u w:val="single"/>
          <w:lang w:eastAsia="ru-RU"/>
        </w:rPr>
        <w:t>25) аффинированные стандартные и мерные слитки, инвестиционные монеты, ввозимые Национальным и коммерческими банками, - до 1 января 2027 года</w:t>
      </w:r>
      <w:r w:rsidRPr="000C084E">
        <w:rPr>
          <w:rFonts w:eastAsia="Times New Roman" w:cs="Times New Roman"/>
          <w:color w:val="000000" w:themeColor="text1"/>
          <w:sz w:val="28"/>
          <w:szCs w:val="28"/>
          <w:u w:val="single"/>
          <w:lang w:eastAsia="ru-RU"/>
        </w:rPr>
        <w:t>.</w:t>
      </w:r>
      <w:r w:rsidRPr="000C084E">
        <w:rPr>
          <w:rFonts w:eastAsia="Times New Roman" w:cs="Times New Roman"/>
          <w:color w:val="000000" w:themeColor="text1"/>
          <w:sz w:val="28"/>
          <w:szCs w:val="28"/>
          <w:u w:val="single"/>
          <w:lang w:val="ky-KG" w:eastAsia="ru-RU"/>
        </w:rPr>
        <w:t>”</w:t>
      </w:r>
    </w:p>
    <w:p w14:paraId="1CDD9E33" w14:textId="77777777" w:rsidR="00E0424B" w:rsidRPr="000C084E" w:rsidRDefault="00E0424B" w:rsidP="00184655">
      <w:pPr>
        <w:spacing w:line="240" w:lineRule="auto"/>
        <w:ind w:firstLine="709"/>
        <w:contextualSpacing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0C084E">
        <w:rPr>
          <w:rFonts w:eastAsia="Times New Roman" w:cs="Times New Roman"/>
          <w:color w:val="000000" w:themeColor="text1"/>
          <w:sz w:val="28"/>
          <w:szCs w:val="28"/>
          <w:lang w:eastAsia="ru-RU"/>
        </w:rPr>
        <w:t>– дополнить пунктом 26 следующего содержания:</w:t>
      </w:r>
    </w:p>
    <w:p w14:paraId="7D0ADF1E" w14:textId="77777777" w:rsidR="00E0424B" w:rsidRPr="000C084E" w:rsidRDefault="00E0424B" w:rsidP="00184655">
      <w:pPr>
        <w:spacing w:line="240" w:lineRule="auto"/>
        <w:ind w:firstLine="709"/>
        <w:contextualSpacing/>
        <w:jc w:val="both"/>
        <w:rPr>
          <w:rFonts w:eastAsia="Times New Roman" w:cs="Times New Roman"/>
          <w:i/>
          <w:color w:val="000000" w:themeColor="text1"/>
          <w:sz w:val="28"/>
          <w:szCs w:val="28"/>
          <w:lang w:eastAsia="ru-RU"/>
        </w:rPr>
      </w:pPr>
      <w:r w:rsidRPr="000C084E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«26) товары, предназначенные для развития спорта, импортируемые субъектами, определяемыми Кабинетом Министров.»;</w:t>
      </w:r>
    </w:p>
    <w:p w14:paraId="251E84E0" w14:textId="77777777" w:rsidR="00E0424B" w:rsidRPr="000C084E" w:rsidRDefault="00E0424B" w:rsidP="00184655">
      <w:pPr>
        <w:spacing w:line="240" w:lineRule="auto"/>
        <w:ind w:firstLine="709"/>
        <w:contextualSpacing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0C084E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б) часть 2 изложить в следующей редакции:</w:t>
      </w:r>
    </w:p>
    <w:p w14:paraId="1EDC4C56" w14:textId="77777777" w:rsidR="00E0424B" w:rsidRPr="000C084E" w:rsidRDefault="00E0424B" w:rsidP="00184655">
      <w:pPr>
        <w:spacing w:line="240" w:lineRule="auto"/>
        <w:ind w:firstLine="709"/>
        <w:contextualSpacing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0C084E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«2. Импорт товаров, указанных в пунктах 2, 3, 11, 13, 14, 17, 20</w:t>
      </w:r>
      <w:r w:rsidRPr="000C084E">
        <w:rPr>
          <w:rFonts w:eastAsia="Times New Roman" w:cs="Times New Roman"/>
          <w:color w:val="000000" w:themeColor="text1"/>
          <w:sz w:val="28"/>
          <w:szCs w:val="28"/>
          <w:lang w:val="ky-KG" w:eastAsia="ru-RU"/>
        </w:rPr>
        <w:t>–</w:t>
      </w:r>
      <w:r w:rsidRPr="000C084E">
        <w:rPr>
          <w:rFonts w:eastAsia="Times New Roman" w:cs="Times New Roman"/>
          <w:color w:val="000000" w:themeColor="text1"/>
          <w:sz w:val="28"/>
          <w:szCs w:val="28"/>
          <w:lang w:eastAsia="ru-RU"/>
        </w:rPr>
        <w:t>23, 26 части 1 настоящей статьи, освобождается от уплаты НДС согласно перечню, утверждаемому Кабинетом Министров, в соответствии с ТН ВЭД.»;».</w:t>
      </w:r>
    </w:p>
    <w:p w14:paraId="0469333F" w14:textId="77777777" w:rsidR="00FF6272" w:rsidRPr="000C084E" w:rsidRDefault="00FF6272" w:rsidP="00184655">
      <w:pPr>
        <w:spacing w:line="240" w:lineRule="auto"/>
        <w:ind w:firstLine="708"/>
        <w:contextualSpacing/>
        <w:jc w:val="both"/>
        <w:rPr>
          <w:rFonts w:cs="Times New Roman"/>
          <w:b/>
          <w:color w:val="000000" w:themeColor="text1"/>
          <w:sz w:val="28"/>
          <w:szCs w:val="28"/>
          <w:lang w:val="ky-KG"/>
        </w:rPr>
      </w:pPr>
      <w:r w:rsidRPr="000C084E">
        <w:rPr>
          <w:rFonts w:cs="Times New Roman"/>
          <w:b/>
          <w:color w:val="000000" w:themeColor="text1"/>
          <w:sz w:val="28"/>
          <w:szCs w:val="28"/>
          <w:lang w:val="en-US"/>
        </w:rPr>
        <w:t>III</w:t>
      </w:r>
      <w:r w:rsidRPr="000C084E">
        <w:rPr>
          <w:rFonts w:cs="Times New Roman"/>
          <w:b/>
          <w:color w:val="000000" w:themeColor="text1"/>
          <w:sz w:val="28"/>
          <w:szCs w:val="28"/>
        </w:rPr>
        <w:t>.</w:t>
      </w:r>
      <w:r w:rsidRPr="000C084E">
        <w:rPr>
          <w:rFonts w:cs="Times New Roman"/>
          <w:b/>
          <w:color w:val="000000" w:themeColor="text1"/>
          <w:sz w:val="28"/>
          <w:szCs w:val="28"/>
          <w:lang w:val="ky-KG"/>
        </w:rPr>
        <w:t>Письмом МЭК от 13  июня 2024 г. №21-1/13019:</w:t>
      </w:r>
    </w:p>
    <w:p w14:paraId="52DFAD9C" w14:textId="77777777" w:rsidR="00FF6272" w:rsidRPr="000C084E" w:rsidRDefault="00113375" w:rsidP="00184655">
      <w:pPr>
        <w:spacing w:line="240" w:lineRule="auto"/>
        <w:ind w:firstLine="708"/>
        <w:contextualSpacing/>
        <w:jc w:val="both"/>
        <w:rPr>
          <w:rFonts w:cs="Times New Roman"/>
          <w:color w:val="000000" w:themeColor="text1"/>
          <w:sz w:val="28"/>
          <w:szCs w:val="28"/>
          <w:lang w:val="ky-KG"/>
        </w:rPr>
      </w:pPr>
      <w:r w:rsidRPr="000C084E">
        <w:rPr>
          <w:rFonts w:cs="Times New Roman"/>
          <w:b/>
          <w:color w:val="000000" w:themeColor="text1"/>
          <w:sz w:val="28"/>
          <w:szCs w:val="28"/>
          <w:lang w:val="ky-KG"/>
        </w:rPr>
        <w:t>1</w:t>
      </w:r>
      <w:r w:rsidR="006F52AB" w:rsidRPr="000C084E">
        <w:rPr>
          <w:rFonts w:cs="Times New Roman"/>
          <w:b/>
          <w:color w:val="000000" w:themeColor="text1"/>
          <w:sz w:val="28"/>
          <w:szCs w:val="28"/>
          <w:lang w:val="ky-KG"/>
        </w:rPr>
        <w:t>.</w:t>
      </w:r>
      <w:r w:rsidR="00FF6272" w:rsidRPr="000C084E">
        <w:rPr>
          <w:rFonts w:cs="Times New Roman"/>
          <w:b/>
          <w:color w:val="000000" w:themeColor="text1"/>
          <w:sz w:val="28"/>
          <w:szCs w:val="28"/>
          <w:lang w:val="ky-KG"/>
        </w:rPr>
        <w:t xml:space="preserve"> </w:t>
      </w:r>
      <w:r w:rsidR="001A6276" w:rsidRPr="000C084E">
        <w:rPr>
          <w:rFonts w:cs="Times New Roman"/>
          <w:color w:val="000000" w:themeColor="text1"/>
          <w:sz w:val="28"/>
          <w:szCs w:val="28"/>
          <w:lang w:val="ky-KG"/>
        </w:rPr>
        <w:t>О</w:t>
      </w:r>
      <w:r w:rsidR="00FF6272" w:rsidRPr="000C084E">
        <w:rPr>
          <w:rFonts w:cs="Times New Roman"/>
          <w:color w:val="000000" w:themeColor="text1"/>
          <w:sz w:val="28"/>
          <w:szCs w:val="28"/>
          <w:lang w:val="ky-KG"/>
        </w:rPr>
        <w:t>тозвано предложение, относительно пункта 30 статьи 4 проекта Закона Кыргызской Республики(по статье 297 Налогового кодекса Кыргызской Республики</w:t>
      </w:r>
      <w:r w:rsidR="00FA274B" w:rsidRPr="000C084E">
        <w:rPr>
          <w:rFonts w:eastAsia="Times New Roman" w:cs="Times New Roman"/>
          <w:i/>
          <w:color w:val="000000" w:themeColor="text1"/>
          <w:sz w:val="28"/>
          <w:szCs w:val="28"/>
          <w:u w:val="single"/>
          <w:lang w:eastAsia="ru-RU"/>
        </w:rPr>
        <w:t xml:space="preserve"> в части аффинированных стандартных слитков</w:t>
      </w:r>
      <w:r w:rsidR="00FF6272" w:rsidRPr="000C084E">
        <w:rPr>
          <w:rFonts w:cs="Times New Roman"/>
          <w:color w:val="000000" w:themeColor="text1"/>
          <w:sz w:val="28"/>
          <w:szCs w:val="28"/>
          <w:lang w:val="ky-KG"/>
        </w:rPr>
        <w:t>)</w:t>
      </w:r>
      <w:r w:rsidR="001A6276" w:rsidRPr="000C084E">
        <w:rPr>
          <w:rFonts w:cs="Times New Roman"/>
          <w:color w:val="000000" w:themeColor="text1"/>
          <w:sz w:val="28"/>
          <w:szCs w:val="28"/>
          <w:lang w:val="ky-KG"/>
        </w:rPr>
        <w:t>;</w:t>
      </w:r>
    </w:p>
    <w:p w14:paraId="6A141C93" w14:textId="77777777" w:rsidR="00FF6272" w:rsidRPr="000C084E" w:rsidRDefault="00113375" w:rsidP="00184655">
      <w:pPr>
        <w:spacing w:line="240" w:lineRule="auto"/>
        <w:ind w:firstLine="708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  <w:lang w:val="ky-KG"/>
        </w:rPr>
        <w:t>2</w:t>
      </w:r>
      <w:r w:rsidR="006F52AB"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. </w:t>
      </w:r>
      <w:r w:rsidR="00FF6272" w:rsidRPr="000C084E">
        <w:rPr>
          <w:rFonts w:cs="Times New Roman"/>
          <w:color w:val="000000" w:themeColor="text1"/>
          <w:sz w:val="28"/>
          <w:szCs w:val="28"/>
          <w:lang w:val="ky-KG"/>
        </w:rPr>
        <w:t>В дополнение к ранее направленному письму от 6 июня 2024 года № 21-1/12458, в</w:t>
      </w:r>
      <w:r w:rsidR="00FF6272" w:rsidRPr="000C084E">
        <w:rPr>
          <w:rFonts w:cs="Times New Roman"/>
          <w:color w:val="000000" w:themeColor="text1"/>
          <w:sz w:val="28"/>
          <w:szCs w:val="28"/>
        </w:rPr>
        <w:t xml:space="preserve"> целях единообразного применения норм Закона Кыргызской Республики «О тарифах страховых взносов по государственному социальному страхованию» в рамках внесенных предложений Депутата Д.</w:t>
      </w:r>
      <w:r w:rsidR="00FF6272"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 </w:t>
      </w:r>
      <w:proofErr w:type="spellStart"/>
      <w:r w:rsidR="00FF6272" w:rsidRPr="000C084E">
        <w:rPr>
          <w:rFonts w:cs="Times New Roman"/>
          <w:color w:val="000000" w:themeColor="text1"/>
          <w:sz w:val="28"/>
          <w:szCs w:val="28"/>
        </w:rPr>
        <w:t>Бекешева</w:t>
      </w:r>
      <w:proofErr w:type="spellEnd"/>
      <w:r w:rsidR="00FF6272" w:rsidRPr="000C084E">
        <w:rPr>
          <w:rFonts w:cs="Times New Roman"/>
          <w:color w:val="000000" w:themeColor="text1"/>
          <w:sz w:val="28"/>
          <w:szCs w:val="28"/>
        </w:rPr>
        <w:t xml:space="preserve"> и принятого Закона Кыргызской Республики от 10 мая 2024 года № 84, где были внесены изменения в Закон Кыргызской Республики «О тарифах страховых взносов по государственному социальному страхованию», предложено дополнить статью 7 проекта Закона пунктами следующего содержания:</w:t>
      </w:r>
    </w:p>
    <w:p w14:paraId="20992A9E" w14:textId="77777777" w:rsidR="00FF6272" w:rsidRPr="000C084E" w:rsidRDefault="00FF6272" w:rsidP="00184655">
      <w:pPr>
        <w:spacing w:line="240" w:lineRule="auto"/>
        <w:ind w:firstLine="708"/>
        <w:contextualSpacing/>
        <w:jc w:val="both"/>
        <w:rPr>
          <w:rFonts w:cs="Times New Roman"/>
          <w:i/>
          <w:color w:val="000000" w:themeColor="text1"/>
          <w:sz w:val="28"/>
          <w:szCs w:val="28"/>
          <w:lang w:val="ky-KG"/>
        </w:rPr>
      </w:pPr>
      <w:r w:rsidRPr="000C084E">
        <w:rPr>
          <w:rFonts w:cs="Times New Roman"/>
          <w:color w:val="000000" w:themeColor="text1"/>
          <w:sz w:val="28"/>
          <w:szCs w:val="28"/>
        </w:rPr>
        <w:t>«</w:t>
      </w:r>
      <w:r w:rsidRPr="000C084E">
        <w:rPr>
          <w:rFonts w:cs="Times New Roman"/>
          <w:i/>
          <w:color w:val="000000" w:themeColor="text1"/>
          <w:sz w:val="28"/>
          <w:szCs w:val="28"/>
        </w:rPr>
        <w:t>1</w:t>
      </w:r>
      <w:r w:rsidRPr="000C084E">
        <w:rPr>
          <w:rFonts w:cs="Times New Roman"/>
          <w:i/>
          <w:color w:val="000000" w:themeColor="text1"/>
          <w:sz w:val="28"/>
          <w:szCs w:val="28"/>
          <w:lang w:val="ky-KG"/>
        </w:rPr>
        <w:t>)</w:t>
      </w:r>
      <w:r w:rsidRPr="000C084E">
        <w:rPr>
          <w:rFonts w:cs="Times New Roman"/>
          <w:i/>
          <w:color w:val="000000" w:themeColor="text1"/>
          <w:sz w:val="28"/>
          <w:szCs w:val="28"/>
        </w:rPr>
        <w:t xml:space="preserve"> в статье 2</w:t>
      </w:r>
      <w:r w:rsidRPr="000C084E">
        <w:rPr>
          <w:rFonts w:cs="Times New Roman"/>
          <w:i/>
          <w:color w:val="000000" w:themeColor="text1"/>
          <w:sz w:val="28"/>
          <w:szCs w:val="28"/>
          <w:lang w:val="ky-KG"/>
        </w:rPr>
        <w:t>:</w:t>
      </w:r>
    </w:p>
    <w:p w14:paraId="2F04A280" w14:textId="77777777" w:rsidR="00FF6272" w:rsidRPr="000C084E" w:rsidRDefault="00FF6272" w:rsidP="00184655">
      <w:pPr>
        <w:spacing w:line="240" w:lineRule="auto"/>
        <w:ind w:firstLine="708"/>
        <w:contextualSpacing/>
        <w:jc w:val="both"/>
        <w:rPr>
          <w:rFonts w:cs="Times New Roman"/>
          <w:i/>
          <w:color w:val="000000" w:themeColor="text1"/>
          <w:sz w:val="28"/>
          <w:szCs w:val="28"/>
        </w:rPr>
      </w:pPr>
      <w:r w:rsidRPr="000C084E">
        <w:rPr>
          <w:rFonts w:cs="Times New Roman"/>
          <w:i/>
          <w:color w:val="000000" w:themeColor="text1"/>
          <w:sz w:val="28"/>
          <w:szCs w:val="28"/>
        </w:rPr>
        <w:t>- подпункт «б» пункта 1 после слов «инвалидов I и II групп,» дополнить словами «а также инвалидов III групп</w:t>
      </w:r>
      <w:r w:rsidRPr="000C084E">
        <w:rPr>
          <w:rFonts w:cs="Times New Roman"/>
          <w:i/>
          <w:color w:val="000000" w:themeColor="text1"/>
          <w:sz w:val="28"/>
          <w:szCs w:val="28"/>
          <w:lang w:val="ky-KG"/>
        </w:rPr>
        <w:t>ы</w:t>
      </w:r>
      <w:r w:rsidRPr="000C084E">
        <w:rPr>
          <w:rFonts w:cs="Times New Roman"/>
          <w:i/>
          <w:color w:val="000000" w:themeColor="text1"/>
          <w:sz w:val="28"/>
          <w:szCs w:val="28"/>
        </w:rPr>
        <w:t xml:space="preserve"> по слуху,»;</w:t>
      </w:r>
    </w:p>
    <w:p w14:paraId="5FDADDB1" w14:textId="77777777" w:rsidR="00FF6272" w:rsidRPr="000C084E" w:rsidRDefault="00FF6272" w:rsidP="00184655">
      <w:pPr>
        <w:spacing w:line="240" w:lineRule="auto"/>
        <w:ind w:firstLine="708"/>
        <w:contextualSpacing/>
        <w:jc w:val="both"/>
        <w:rPr>
          <w:rFonts w:cs="Times New Roman"/>
          <w:i/>
          <w:color w:val="000000" w:themeColor="text1"/>
          <w:sz w:val="28"/>
          <w:szCs w:val="28"/>
        </w:rPr>
      </w:pPr>
      <w:r w:rsidRPr="000C084E">
        <w:rPr>
          <w:rFonts w:cs="Times New Roman"/>
          <w:i/>
          <w:color w:val="000000" w:themeColor="text1"/>
          <w:sz w:val="28"/>
          <w:szCs w:val="28"/>
        </w:rPr>
        <w:t>- подпункт «б» пункта 2 после слов «работников-инвалидов I и II групп (кроме инвалидов Великой Отечественной войны и приравненных к ним лиц),» дополнить словами «а также инвалидов III групп</w:t>
      </w:r>
      <w:r w:rsidRPr="000C084E">
        <w:rPr>
          <w:rFonts w:cs="Times New Roman"/>
          <w:i/>
          <w:color w:val="000000" w:themeColor="text1"/>
          <w:sz w:val="28"/>
          <w:szCs w:val="28"/>
          <w:lang w:val="ky-KG"/>
        </w:rPr>
        <w:t>ы</w:t>
      </w:r>
      <w:r w:rsidRPr="000C084E">
        <w:rPr>
          <w:rFonts w:cs="Times New Roman"/>
          <w:i/>
          <w:color w:val="000000" w:themeColor="text1"/>
          <w:sz w:val="28"/>
          <w:szCs w:val="28"/>
        </w:rPr>
        <w:t xml:space="preserve"> по слуху,»;</w:t>
      </w:r>
    </w:p>
    <w:p w14:paraId="6A77BD4B" w14:textId="77777777" w:rsidR="00FF6272" w:rsidRPr="000C084E" w:rsidRDefault="00FF6272" w:rsidP="00184655">
      <w:pPr>
        <w:spacing w:line="240" w:lineRule="auto"/>
        <w:ind w:firstLine="708"/>
        <w:contextualSpacing/>
        <w:jc w:val="both"/>
        <w:rPr>
          <w:rFonts w:cs="Times New Roman"/>
          <w:i/>
          <w:color w:val="000000" w:themeColor="text1"/>
          <w:sz w:val="28"/>
          <w:szCs w:val="28"/>
        </w:rPr>
      </w:pPr>
      <w:r w:rsidRPr="000C084E">
        <w:rPr>
          <w:rFonts w:cs="Times New Roman"/>
          <w:i/>
          <w:color w:val="000000" w:themeColor="text1"/>
          <w:sz w:val="28"/>
          <w:szCs w:val="28"/>
          <w:lang w:val="ky-KG"/>
        </w:rPr>
        <w:t>2)</w:t>
      </w:r>
      <w:r w:rsidRPr="000C084E">
        <w:rPr>
          <w:rFonts w:cs="Times New Roman"/>
          <w:i/>
          <w:color w:val="000000" w:themeColor="text1"/>
          <w:sz w:val="28"/>
          <w:szCs w:val="28"/>
        </w:rPr>
        <w:t xml:space="preserve"> в</w:t>
      </w:r>
      <w:r w:rsidRPr="000C084E">
        <w:rPr>
          <w:rFonts w:cs="Times New Roman"/>
          <w:i/>
          <w:color w:val="000000" w:themeColor="text1"/>
          <w:sz w:val="28"/>
          <w:szCs w:val="28"/>
          <w:lang w:val="ky-KG"/>
        </w:rPr>
        <w:t xml:space="preserve"> пункте 1</w:t>
      </w:r>
      <w:r w:rsidRPr="000C084E">
        <w:rPr>
          <w:rFonts w:cs="Times New Roman"/>
          <w:i/>
          <w:color w:val="000000" w:themeColor="text1"/>
          <w:sz w:val="28"/>
          <w:szCs w:val="28"/>
        </w:rPr>
        <w:t xml:space="preserve"> стать</w:t>
      </w:r>
      <w:r w:rsidRPr="000C084E">
        <w:rPr>
          <w:rFonts w:cs="Times New Roman"/>
          <w:i/>
          <w:color w:val="000000" w:themeColor="text1"/>
          <w:sz w:val="28"/>
          <w:szCs w:val="28"/>
          <w:lang w:val="ky-KG"/>
        </w:rPr>
        <w:t>и</w:t>
      </w:r>
      <w:r w:rsidRPr="000C084E">
        <w:rPr>
          <w:rFonts w:cs="Times New Roman"/>
          <w:i/>
          <w:color w:val="000000" w:themeColor="text1"/>
          <w:sz w:val="28"/>
          <w:szCs w:val="28"/>
        </w:rPr>
        <w:t xml:space="preserve"> 2</w:t>
      </w:r>
      <w:r w:rsidRPr="000C084E">
        <w:rPr>
          <w:rFonts w:cs="Times New Roman"/>
          <w:i/>
          <w:color w:val="000000" w:themeColor="text1"/>
          <w:sz w:val="28"/>
          <w:szCs w:val="28"/>
          <w:vertAlign w:val="superscript"/>
        </w:rPr>
        <w:t>1</w:t>
      </w:r>
      <w:r w:rsidRPr="000C084E">
        <w:rPr>
          <w:rFonts w:cs="Times New Roman"/>
          <w:i/>
          <w:color w:val="000000" w:themeColor="text1"/>
          <w:sz w:val="28"/>
          <w:szCs w:val="28"/>
        </w:rPr>
        <w:t>:</w:t>
      </w:r>
    </w:p>
    <w:p w14:paraId="0EA5D8F7" w14:textId="77777777" w:rsidR="00FF6272" w:rsidRPr="000C084E" w:rsidRDefault="00FF6272" w:rsidP="00184655">
      <w:pPr>
        <w:spacing w:line="240" w:lineRule="auto"/>
        <w:ind w:firstLine="708"/>
        <w:contextualSpacing/>
        <w:jc w:val="both"/>
        <w:rPr>
          <w:rFonts w:cs="Times New Roman"/>
          <w:i/>
          <w:color w:val="000000" w:themeColor="text1"/>
          <w:sz w:val="28"/>
          <w:szCs w:val="28"/>
        </w:rPr>
      </w:pPr>
      <w:r w:rsidRPr="000C084E">
        <w:rPr>
          <w:rFonts w:cs="Times New Roman"/>
          <w:i/>
          <w:color w:val="000000" w:themeColor="text1"/>
          <w:sz w:val="28"/>
          <w:szCs w:val="28"/>
        </w:rPr>
        <w:t xml:space="preserve">–  </w:t>
      </w:r>
      <w:r w:rsidRPr="000C084E">
        <w:rPr>
          <w:rFonts w:cs="Times New Roman"/>
          <w:i/>
          <w:color w:val="000000" w:themeColor="text1"/>
          <w:sz w:val="28"/>
          <w:szCs w:val="28"/>
          <w:lang w:val="ky-KG"/>
        </w:rPr>
        <w:t xml:space="preserve">в </w:t>
      </w:r>
      <w:r w:rsidRPr="000C084E">
        <w:rPr>
          <w:rFonts w:cs="Times New Roman"/>
          <w:i/>
          <w:color w:val="000000" w:themeColor="text1"/>
          <w:sz w:val="28"/>
          <w:szCs w:val="28"/>
        </w:rPr>
        <w:t>подпункт</w:t>
      </w:r>
      <w:r w:rsidRPr="000C084E">
        <w:rPr>
          <w:rFonts w:cs="Times New Roman"/>
          <w:i/>
          <w:color w:val="000000" w:themeColor="text1"/>
          <w:sz w:val="28"/>
          <w:szCs w:val="28"/>
          <w:lang w:val="ky-KG"/>
        </w:rPr>
        <w:t>е</w:t>
      </w:r>
      <w:r w:rsidRPr="000C084E">
        <w:rPr>
          <w:rFonts w:cs="Times New Roman"/>
          <w:i/>
          <w:color w:val="000000" w:themeColor="text1"/>
          <w:sz w:val="28"/>
          <w:szCs w:val="28"/>
        </w:rPr>
        <w:t xml:space="preserve"> «а» после слов «инвалидов I и II групп,» дополнить словами «а также инвалидов III групп</w:t>
      </w:r>
      <w:r w:rsidRPr="000C084E">
        <w:rPr>
          <w:rFonts w:cs="Times New Roman"/>
          <w:i/>
          <w:color w:val="000000" w:themeColor="text1"/>
          <w:sz w:val="28"/>
          <w:szCs w:val="28"/>
          <w:lang w:val="ky-KG"/>
        </w:rPr>
        <w:t>ы</w:t>
      </w:r>
      <w:r w:rsidRPr="000C084E">
        <w:rPr>
          <w:rFonts w:cs="Times New Roman"/>
          <w:i/>
          <w:color w:val="000000" w:themeColor="text1"/>
          <w:sz w:val="28"/>
          <w:szCs w:val="28"/>
        </w:rPr>
        <w:t xml:space="preserve"> по слуху,»;</w:t>
      </w:r>
    </w:p>
    <w:p w14:paraId="0B8132BB" w14:textId="77777777" w:rsidR="00FF6272" w:rsidRPr="000C084E" w:rsidRDefault="00FF6272" w:rsidP="00184655">
      <w:pPr>
        <w:spacing w:line="240" w:lineRule="auto"/>
        <w:ind w:firstLine="708"/>
        <w:contextualSpacing/>
        <w:jc w:val="both"/>
        <w:rPr>
          <w:rFonts w:cs="Times New Roman"/>
          <w:i/>
          <w:color w:val="000000" w:themeColor="text1"/>
          <w:sz w:val="28"/>
          <w:szCs w:val="28"/>
        </w:rPr>
      </w:pPr>
      <w:r w:rsidRPr="000C084E">
        <w:rPr>
          <w:rFonts w:cs="Times New Roman"/>
          <w:i/>
          <w:color w:val="000000" w:themeColor="text1"/>
          <w:sz w:val="28"/>
          <w:szCs w:val="28"/>
        </w:rPr>
        <w:t>–</w:t>
      </w:r>
      <w:r w:rsidRPr="000C084E">
        <w:rPr>
          <w:rFonts w:cs="Times New Roman"/>
          <w:i/>
          <w:color w:val="000000" w:themeColor="text1"/>
          <w:sz w:val="28"/>
          <w:szCs w:val="28"/>
          <w:lang w:val="ky-KG"/>
        </w:rPr>
        <w:t xml:space="preserve"> в </w:t>
      </w:r>
      <w:r w:rsidRPr="000C084E">
        <w:rPr>
          <w:rFonts w:cs="Times New Roman"/>
          <w:i/>
          <w:color w:val="000000" w:themeColor="text1"/>
          <w:sz w:val="28"/>
          <w:szCs w:val="28"/>
        </w:rPr>
        <w:t>подпункт</w:t>
      </w:r>
      <w:r w:rsidRPr="000C084E">
        <w:rPr>
          <w:rFonts w:cs="Times New Roman"/>
          <w:i/>
          <w:color w:val="000000" w:themeColor="text1"/>
          <w:sz w:val="28"/>
          <w:szCs w:val="28"/>
          <w:lang w:val="ky-KG"/>
        </w:rPr>
        <w:t>е</w:t>
      </w:r>
      <w:r w:rsidRPr="000C084E">
        <w:rPr>
          <w:rFonts w:cs="Times New Roman"/>
          <w:i/>
          <w:color w:val="000000" w:themeColor="text1"/>
          <w:sz w:val="28"/>
          <w:szCs w:val="28"/>
        </w:rPr>
        <w:t xml:space="preserve"> «б» после слов «для работников-инвалидов I и II групп,» дополнить словами «а также инвалидов III групп по слуху,»;</w:t>
      </w:r>
    </w:p>
    <w:p w14:paraId="7683EFD8" w14:textId="77777777" w:rsidR="00FF6272" w:rsidRPr="000C084E" w:rsidRDefault="00FF6272" w:rsidP="00184655">
      <w:pPr>
        <w:spacing w:line="240" w:lineRule="auto"/>
        <w:ind w:firstLine="708"/>
        <w:contextualSpacing/>
        <w:jc w:val="both"/>
        <w:rPr>
          <w:rFonts w:cs="Times New Roman"/>
          <w:i/>
          <w:color w:val="000000" w:themeColor="text1"/>
          <w:sz w:val="28"/>
          <w:szCs w:val="28"/>
        </w:rPr>
      </w:pPr>
      <w:r w:rsidRPr="000C084E">
        <w:rPr>
          <w:rFonts w:cs="Times New Roman"/>
          <w:i/>
          <w:color w:val="000000" w:themeColor="text1"/>
          <w:sz w:val="28"/>
          <w:szCs w:val="28"/>
        </w:rPr>
        <w:lastRenderedPageBreak/>
        <w:t>-</w:t>
      </w:r>
      <w:r w:rsidRPr="000C084E">
        <w:rPr>
          <w:rFonts w:cs="Times New Roman"/>
          <w:i/>
          <w:color w:val="000000" w:themeColor="text1"/>
          <w:sz w:val="28"/>
          <w:szCs w:val="28"/>
          <w:lang w:val="ky-KG"/>
        </w:rPr>
        <w:t xml:space="preserve"> в </w:t>
      </w:r>
      <w:r w:rsidRPr="000C084E">
        <w:rPr>
          <w:rFonts w:cs="Times New Roman"/>
          <w:i/>
          <w:color w:val="000000" w:themeColor="text1"/>
          <w:sz w:val="28"/>
          <w:szCs w:val="28"/>
        </w:rPr>
        <w:t>подпункт</w:t>
      </w:r>
      <w:r w:rsidRPr="000C084E">
        <w:rPr>
          <w:rFonts w:cs="Times New Roman"/>
          <w:i/>
          <w:color w:val="000000" w:themeColor="text1"/>
          <w:sz w:val="28"/>
          <w:szCs w:val="28"/>
          <w:lang w:val="ky-KG"/>
        </w:rPr>
        <w:t>е</w:t>
      </w:r>
      <w:r w:rsidRPr="000C084E">
        <w:rPr>
          <w:rFonts w:cs="Times New Roman"/>
          <w:i/>
          <w:color w:val="000000" w:themeColor="text1"/>
          <w:sz w:val="28"/>
          <w:szCs w:val="28"/>
        </w:rPr>
        <w:t xml:space="preserve"> «г» после слов «для работников-инвалидов I и II групп (кроме инвалидов Великой Отечественной войны и приравненных к ним лиц),» дополнить словами «а также инвалидов III групп</w:t>
      </w:r>
      <w:r w:rsidRPr="000C084E">
        <w:rPr>
          <w:rFonts w:cs="Times New Roman"/>
          <w:i/>
          <w:color w:val="000000" w:themeColor="text1"/>
          <w:sz w:val="28"/>
          <w:szCs w:val="28"/>
          <w:lang w:val="ky-KG"/>
        </w:rPr>
        <w:t>ы</w:t>
      </w:r>
      <w:r w:rsidRPr="000C084E">
        <w:rPr>
          <w:rFonts w:cs="Times New Roman"/>
          <w:i/>
          <w:color w:val="000000" w:themeColor="text1"/>
          <w:sz w:val="28"/>
          <w:szCs w:val="28"/>
        </w:rPr>
        <w:t xml:space="preserve"> по слуху,»;</w:t>
      </w:r>
    </w:p>
    <w:p w14:paraId="3E952F59" w14:textId="77777777" w:rsidR="00FF6272" w:rsidRPr="000C084E" w:rsidRDefault="00FF6272" w:rsidP="00184655">
      <w:pPr>
        <w:spacing w:line="240" w:lineRule="auto"/>
        <w:ind w:firstLine="708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i/>
          <w:color w:val="000000" w:themeColor="text1"/>
          <w:sz w:val="28"/>
          <w:szCs w:val="28"/>
          <w:lang w:val="ky-KG"/>
        </w:rPr>
        <w:t>6)</w:t>
      </w:r>
      <w:r w:rsidRPr="000C084E">
        <w:rPr>
          <w:rFonts w:cs="Times New Roman"/>
          <w:i/>
          <w:color w:val="000000" w:themeColor="text1"/>
          <w:sz w:val="28"/>
          <w:szCs w:val="28"/>
        </w:rPr>
        <w:t xml:space="preserve"> подпункт «в» пункта 1 статьи 5</w:t>
      </w:r>
      <w:r w:rsidRPr="000C084E">
        <w:rPr>
          <w:rFonts w:cs="Times New Roman"/>
          <w:i/>
          <w:color w:val="000000" w:themeColor="text1"/>
          <w:sz w:val="28"/>
          <w:szCs w:val="28"/>
          <w:vertAlign w:val="superscript"/>
        </w:rPr>
        <w:t>1</w:t>
      </w:r>
      <w:r w:rsidRPr="000C084E">
        <w:rPr>
          <w:rFonts w:cs="Times New Roman"/>
          <w:i/>
          <w:color w:val="000000" w:themeColor="text1"/>
          <w:sz w:val="28"/>
          <w:szCs w:val="28"/>
        </w:rPr>
        <w:t xml:space="preserve"> после слов «для работников-инвалидов I и II групп (кроме инвалидов Великой Отечественной войны и приравненных к ним лиц),» дополнить словами «а также инвалидов III групп</w:t>
      </w:r>
      <w:r w:rsidRPr="000C084E">
        <w:rPr>
          <w:rFonts w:cs="Times New Roman"/>
          <w:i/>
          <w:color w:val="000000" w:themeColor="text1"/>
          <w:sz w:val="28"/>
          <w:szCs w:val="28"/>
          <w:lang w:val="ky-KG"/>
        </w:rPr>
        <w:t>ы</w:t>
      </w:r>
      <w:r w:rsidRPr="000C084E">
        <w:rPr>
          <w:rFonts w:cs="Times New Roman"/>
          <w:i/>
          <w:color w:val="000000" w:themeColor="text1"/>
          <w:sz w:val="28"/>
          <w:szCs w:val="28"/>
        </w:rPr>
        <w:t xml:space="preserve"> по слуху,».</w:t>
      </w:r>
    </w:p>
    <w:p w14:paraId="7C464929" w14:textId="77777777" w:rsidR="00FF6272" w:rsidRPr="000C084E" w:rsidRDefault="00FF6272" w:rsidP="00184655">
      <w:pPr>
        <w:spacing w:line="240" w:lineRule="auto"/>
        <w:ind w:firstLine="708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  <w:lang w:val="ky-KG"/>
        </w:rPr>
        <w:t>Кроме того, в</w:t>
      </w:r>
      <w:r w:rsidRPr="000C084E">
        <w:rPr>
          <w:rFonts w:cs="Times New Roman"/>
          <w:color w:val="000000" w:themeColor="text1"/>
          <w:sz w:val="28"/>
          <w:szCs w:val="28"/>
        </w:rPr>
        <w:t xml:space="preserve"> связи с принятием Закона Кыргызской Республики от 10 мая 2024 года № 84, необходимо внести следующие изменения в статью 7 рассматриваемого проекта Закона:</w:t>
      </w:r>
    </w:p>
    <w:p w14:paraId="2F71B650" w14:textId="77777777" w:rsidR="00FF6272" w:rsidRPr="000C084E" w:rsidRDefault="00FF6272" w:rsidP="00184655">
      <w:pPr>
        <w:spacing w:line="240" w:lineRule="auto"/>
        <w:ind w:firstLine="708"/>
        <w:contextualSpacing/>
        <w:jc w:val="both"/>
        <w:rPr>
          <w:rFonts w:cs="Times New Roman"/>
          <w:i/>
          <w:color w:val="000000" w:themeColor="text1"/>
          <w:sz w:val="28"/>
          <w:szCs w:val="28"/>
        </w:rPr>
      </w:pPr>
      <w:r w:rsidRPr="000C084E">
        <w:rPr>
          <w:rFonts w:cs="Times New Roman"/>
          <w:i/>
          <w:color w:val="000000" w:themeColor="text1"/>
          <w:sz w:val="28"/>
          <w:szCs w:val="28"/>
        </w:rPr>
        <w:t>1) В пункте 4 статьи 7 законопроекта:</w:t>
      </w:r>
    </w:p>
    <w:p w14:paraId="386BDDD3" w14:textId="77777777" w:rsidR="00FF6272" w:rsidRPr="000C084E" w:rsidRDefault="00FF6272" w:rsidP="00184655">
      <w:pPr>
        <w:spacing w:line="240" w:lineRule="auto"/>
        <w:ind w:firstLine="708"/>
        <w:contextualSpacing/>
        <w:jc w:val="both"/>
        <w:rPr>
          <w:rFonts w:cs="Times New Roman"/>
          <w:i/>
          <w:color w:val="000000" w:themeColor="text1"/>
          <w:sz w:val="28"/>
          <w:szCs w:val="28"/>
        </w:rPr>
      </w:pPr>
      <w:r w:rsidRPr="000C084E">
        <w:rPr>
          <w:rFonts w:cs="Times New Roman"/>
          <w:i/>
          <w:color w:val="000000" w:themeColor="text1"/>
          <w:sz w:val="28"/>
          <w:szCs w:val="28"/>
        </w:rPr>
        <w:t>- в абзаце пятом слова «пунктом 1 статьи 5» и «пунктом 1 статьи 8» исключить;</w:t>
      </w:r>
    </w:p>
    <w:p w14:paraId="1D29BB6D" w14:textId="77777777" w:rsidR="00FF6272" w:rsidRPr="000C084E" w:rsidRDefault="00FF6272" w:rsidP="00184655">
      <w:pPr>
        <w:spacing w:line="240" w:lineRule="auto"/>
        <w:ind w:firstLine="708"/>
        <w:contextualSpacing/>
        <w:jc w:val="both"/>
        <w:rPr>
          <w:rFonts w:cs="Times New Roman"/>
          <w:i/>
          <w:color w:val="000000" w:themeColor="text1"/>
          <w:sz w:val="28"/>
          <w:szCs w:val="28"/>
        </w:rPr>
      </w:pPr>
      <w:r w:rsidRPr="000C084E">
        <w:rPr>
          <w:rFonts w:cs="Times New Roman"/>
          <w:i/>
          <w:color w:val="000000" w:themeColor="text1"/>
          <w:sz w:val="28"/>
          <w:szCs w:val="28"/>
        </w:rPr>
        <w:t>- в абзаце тридцать первом «подпунктом «в» пункта 2 статьи 8» исключить;</w:t>
      </w:r>
    </w:p>
    <w:p w14:paraId="6507FAEB" w14:textId="77777777" w:rsidR="00FF6272" w:rsidRPr="000C084E" w:rsidRDefault="00FF6272" w:rsidP="00184655">
      <w:pPr>
        <w:spacing w:line="240" w:lineRule="auto"/>
        <w:ind w:firstLine="708"/>
        <w:contextualSpacing/>
        <w:jc w:val="both"/>
        <w:rPr>
          <w:rFonts w:cs="Times New Roman"/>
          <w:i/>
          <w:color w:val="000000" w:themeColor="text1"/>
          <w:sz w:val="28"/>
          <w:szCs w:val="28"/>
        </w:rPr>
      </w:pPr>
      <w:r w:rsidRPr="000C084E">
        <w:rPr>
          <w:rFonts w:cs="Times New Roman"/>
          <w:i/>
          <w:color w:val="000000" w:themeColor="text1"/>
          <w:sz w:val="28"/>
          <w:szCs w:val="28"/>
        </w:rPr>
        <w:t>- в абзаце девятнадцатом слова «подпунктом «а» пункта 2 статьи 8» исключить;</w:t>
      </w:r>
    </w:p>
    <w:p w14:paraId="7E31FDA8" w14:textId="77777777" w:rsidR="00FF6272" w:rsidRPr="000C084E" w:rsidRDefault="00FF6272" w:rsidP="00184655">
      <w:pPr>
        <w:spacing w:line="240" w:lineRule="auto"/>
        <w:ind w:firstLine="708"/>
        <w:contextualSpacing/>
        <w:jc w:val="both"/>
        <w:rPr>
          <w:rFonts w:cs="Times New Roman"/>
          <w:i/>
          <w:color w:val="000000" w:themeColor="text1"/>
          <w:sz w:val="28"/>
          <w:szCs w:val="28"/>
        </w:rPr>
      </w:pPr>
      <w:r w:rsidRPr="000C084E">
        <w:rPr>
          <w:rFonts w:cs="Times New Roman"/>
          <w:i/>
          <w:color w:val="000000" w:themeColor="text1"/>
          <w:sz w:val="28"/>
          <w:szCs w:val="28"/>
        </w:rPr>
        <w:t>- в абзаце тридцать первом слова «подпунктом «в» пункта 2 статьи 8» исключить;</w:t>
      </w:r>
    </w:p>
    <w:p w14:paraId="5EDD12A3" w14:textId="77777777" w:rsidR="00FF6272" w:rsidRPr="000C084E" w:rsidRDefault="00FF6272" w:rsidP="00184655">
      <w:pPr>
        <w:spacing w:line="240" w:lineRule="auto"/>
        <w:ind w:firstLine="708"/>
        <w:contextualSpacing/>
        <w:jc w:val="both"/>
        <w:rPr>
          <w:rFonts w:cs="Times New Roman"/>
          <w:i/>
          <w:color w:val="000000" w:themeColor="text1"/>
          <w:sz w:val="28"/>
          <w:szCs w:val="28"/>
        </w:rPr>
      </w:pPr>
      <w:r w:rsidRPr="000C084E">
        <w:rPr>
          <w:rFonts w:cs="Times New Roman"/>
          <w:i/>
          <w:color w:val="000000" w:themeColor="text1"/>
          <w:sz w:val="28"/>
          <w:szCs w:val="28"/>
        </w:rPr>
        <w:t>- в абзаце сороковом слова «подпунктом «б» пункта 2 статьи 8» исключить;</w:t>
      </w:r>
    </w:p>
    <w:p w14:paraId="6220D3C0" w14:textId="77777777" w:rsidR="00FF6272" w:rsidRPr="000C084E" w:rsidRDefault="00FF6272" w:rsidP="00184655">
      <w:pPr>
        <w:spacing w:line="240" w:lineRule="auto"/>
        <w:ind w:firstLine="708"/>
        <w:contextualSpacing/>
        <w:jc w:val="both"/>
        <w:rPr>
          <w:rFonts w:cs="Times New Roman"/>
          <w:i/>
          <w:color w:val="000000" w:themeColor="text1"/>
          <w:sz w:val="28"/>
          <w:szCs w:val="28"/>
        </w:rPr>
      </w:pPr>
      <w:r w:rsidRPr="000C084E">
        <w:rPr>
          <w:rFonts w:cs="Times New Roman"/>
          <w:i/>
          <w:color w:val="000000" w:themeColor="text1"/>
          <w:sz w:val="28"/>
          <w:szCs w:val="28"/>
        </w:rPr>
        <w:t xml:space="preserve">- </w:t>
      </w:r>
      <w:r w:rsidRPr="000C084E">
        <w:rPr>
          <w:rFonts w:cs="Times New Roman"/>
          <w:i/>
          <w:color w:val="000000" w:themeColor="text1"/>
          <w:sz w:val="28"/>
          <w:szCs w:val="28"/>
          <w:lang w:val="ky-KG"/>
        </w:rPr>
        <w:t>в сорок седьмом абзаце слова</w:t>
      </w:r>
      <w:r w:rsidRPr="000C084E">
        <w:rPr>
          <w:rFonts w:cs="Times New Roman"/>
          <w:i/>
          <w:color w:val="000000" w:themeColor="text1"/>
          <w:sz w:val="28"/>
          <w:szCs w:val="28"/>
        </w:rPr>
        <w:t xml:space="preserve"> «- на личный страховой счет застрахованного лица - 89,75 процента от начисленных страховых взносов.» заменить словами «– на личный страховой счет застрахованного лица – 3 процента;</w:t>
      </w:r>
    </w:p>
    <w:p w14:paraId="2068531B" w14:textId="77777777" w:rsidR="00FF6272" w:rsidRPr="000C084E" w:rsidRDefault="00FF6272" w:rsidP="00184655">
      <w:pPr>
        <w:spacing w:line="240" w:lineRule="auto"/>
        <w:ind w:firstLine="708"/>
        <w:contextualSpacing/>
        <w:jc w:val="both"/>
        <w:rPr>
          <w:rFonts w:cs="Times New Roman"/>
          <w:i/>
          <w:color w:val="000000" w:themeColor="text1"/>
          <w:sz w:val="28"/>
          <w:szCs w:val="28"/>
        </w:rPr>
      </w:pPr>
      <w:r w:rsidRPr="000C084E">
        <w:rPr>
          <w:rFonts w:cs="Times New Roman"/>
          <w:i/>
          <w:color w:val="000000" w:themeColor="text1"/>
          <w:sz w:val="28"/>
          <w:szCs w:val="28"/>
        </w:rPr>
        <w:t>– в накопительную часть личного страхового счета застрахованного лица – 2 процента от начисленных страховых взносов.»;</w:t>
      </w:r>
    </w:p>
    <w:p w14:paraId="5D48EAEE" w14:textId="77777777" w:rsidR="00FF6272" w:rsidRPr="000C084E" w:rsidRDefault="00FF6272" w:rsidP="00184655">
      <w:pPr>
        <w:spacing w:line="240" w:lineRule="auto"/>
        <w:ind w:firstLine="708"/>
        <w:contextualSpacing/>
        <w:jc w:val="both"/>
        <w:rPr>
          <w:rFonts w:cs="Times New Roman"/>
          <w:i/>
          <w:color w:val="000000" w:themeColor="text1"/>
          <w:sz w:val="28"/>
          <w:szCs w:val="28"/>
        </w:rPr>
      </w:pPr>
      <w:r w:rsidRPr="000C084E">
        <w:rPr>
          <w:rFonts w:cs="Times New Roman"/>
          <w:i/>
          <w:color w:val="000000" w:themeColor="text1"/>
          <w:sz w:val="28"/>
          <w:szCs w:val="28"/>
        </w:rPr>
        <w:t>- в абзаце пятьдесят шестом слова «- на личный страховой счет застрахованного лица - 89,75 процента от начисленных страховых взносов.» заменить словами «– на личный страховой счет застрахованного лица – 3 процента;</w:t>
      </w:r>
    </w:p>
    <w:p w14:paraId="5169882C" w14:textId="77777777" w:rsidR="00FF6272" w:rsidRPr="000C084E" w:rsidRDefault="00FF6272" w:rsidP="00184655">
      <w:pPr>
        <w:spacing w:line="240" w:lineRule="auto"/>
        <w:ind w:firstLine="708"/>
        <w:contextualSpacing/>
        <w:jc w:val="both"/>
        <w:rPr>
          <w:rFonts w:cs="Times New Roman"/>
          <w:i/>
          <w:color w:val="000000" w:themeColor="text1"/>
          <w:sz w:val="28"/>
          <w:szCs w:val="28"/>
        </w:rPr>
      </w:pPr>
      <w:r w:rsidRPr="000C084E">
        <w:rPr>
          <w:rFonts w:cs="Times New Roman"/>
          <w:i/>
          <w:color w:val="000000" w:themeColor="text1"/>
          <w:sz w:val="28"/>
          <w:szCs w:val="28"/>
        </w:rPr>
        <w:t>– в накопительную часть личного страхового счета застрахованного лица – 2 процента от начисленных страховых взносов.».</w:t>
      </w:r>
    </w:p>
    <w:p w14:paraId="5899E669" w14:textId="77777777" w:rsidR="001A6276" w:rsidRPr="000C084E" w:rsidRDefault="001A6276" w:rsidP="00184655">
      <w:pPr>
        <w:spacing w:line="240" w:lineRule="auto"/>
        <w:ind w:firstLine="708"/>
        <w:contextualSpacing/>
        <w:jc w:val="both"/>
        <w:rPr>
          <w:rFonts w:cs="Times New Roman"/>
          <w:i/>
          <w:color w:val="000000" w:themeColor="text1"/>
          <w:sz w:val="28"/>
          <w:szCs w:val="28"/>
        </w:rPr>
      </w:pPr>
    </w:p>
    <w:p w14:paraId="23292F99" w14:textId="77777777" w:rsidR="00113375" w:rsidRPr="000C084E" w:rsidRDefault="00113375" w:rsidP="00184655">
      <w:pPr>
        <w:spacing w:line="240" w:lineRule="auto"/>
        <w:ind w:firstLine="708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</w:rPr>
        <w:t>3)</w:t>
      </w:r>
      <w:r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 в статью </w:t>
      </w:r>
      <w:r w:rsidRPr="000C084E">
        <w:rPr>
          <w:rFonts w:cs="Times New Roman"/>
          <w:b/>
          <w:color w:val="000000" w:themeColor="text1"/>
          <w:sz w:val="28"/>
          <w:szCs w:val="28"/>
          <w:lang w:val="ky-KG"/>
        </w:rPr>
        <w:t>(8)</w:t>
      </w:r>
      <w:r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 проекта Закона Кыргызской Республики предлагается дополнить подпунктом </w:t>
      </w:r>
      <w:r w:rsidRPr="000C084E">
        <w:rPr>
          <w:rFonts w:cs="Times New Roman"/>
          <w:color w:val="000000" w:themeColor="text1"/>
          <w:sz w:val="28"/>
          <w:szCs w:val="28"/>
        </w:rPr>
        <w:t>«в» следующего содержания:</w:t>
      </w:r>
    </w:p>
    <w:p w14:paraId="7E13D82B" w14:textId="77777777" w:rsidR="00113375" w:rsidRPr="000C084E" w:rsidRDefault="00113375" w:rsidP="00184655">
      <w:pPr>
        <w:spacing w:line="240" w:lineRule="auto"/>
        <w:ind w:firstLine="708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</w:rPr>
        <w:t>«в) дополнить пунктом 13 следующего содержания:</w:t>
      </w:r>
    </w:p>
    <w:p w14:paraId="5A58F6C9" w14:textId="77777777" w:rsidR="00113375" w:rsidRPr="000C084E" w:rsidRDefault="00113375" w:rsidP="00184655">
      <w:pPr>
        <w:spacing w:line="240" w:lineRule="auto"/>
        <w:ind w:firstLine="708"/>
        <w:contextualSpacing/>
        <w:jc w:val="both"/>
        <w:rPr>
          <w:rFonts w:eastAsia="Times New Roman"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</w:rPr>
        <w:t>«</w:t>
      </w:r>
      <w:r w:rsidRPr="000C084E">
        <w:rPr>
          <w:rFonts w:eastAsia="Times New Roman" w:cs="Times New Roman"/>
          <w:i/>
          <w:color w:val="000000" w:themeColor="text1"/>
          <w:sz w:val="28"/>
          <w:szCs w:val="28"/>
        </w:rPr>
        <w:t>13) в отношении имущества, место регистрации которого было изменено в результате административно-территориальной реформы, исчисление и уплата налога до окончания текущего календарного года осуществляется по ставкам и в порядке, предусмотренным для места регистрации имущества, соответствовавшему месту его регистрации до срока вступления в силу нормативного правового акта, принятого во исполнение административно-территориальной реформы.».».</w:t>
      </w:r>
    </w:p>
    <w:p w14:paraId="22005EF4" w14:textId="77777777" w:rsidR="00FF6272" w:rsidRPr="000C084E" w:rsidRDefault="001A6276" w:rsidP="00184655">
      <w:pPr>
        <w:spacing w:line="240" w:lineRule="auto"/>
        <w:ind w:firstLine="708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b/>
          <w:i/>
          <w:color w:val="000000" w:themeColor="text1"/>
          <w:sz w:val="28"/>
          <w:szCs w:val="28"/>
          <w:lang w:val="ky-KG"/>
        </w:rPr>
        <w:lastRenderedPageBreak/>
        <w:t xml:space="preserve">Обоснование </w:t>
      </w:r>
      <w:r w:rsidRPr="000C084E">
        <w:rPr>
          <w:rFonts w:cs="Times New Roman"/>
          <w:color w:val="000000" w:themeColor="text1"/>
          <w:sz w:val="28"/>
          <w:szCs w:val="28"/>
          <w:lang w:val="ky-KG"/>
        </w:rPr>
        <w:t>: по вопросу исчисления местных налогов в рамках административно-территориальной реформы айылных аймаков и городов Кыргызской Республики.</w:t>
      </w:r>
    </w:p>
    <w:p w14:paraId="6811D7CC" w14:textId="77777777" w:rsidR="00826137" w:rsidRPr="000C084E" w:rsidRDefault="00FF6949" w:rsidP="00184655">
      <w:pPr>
        <w:spacing w:line="240" w:lineRule="auto"/>
        <w:ind w:firstLine="708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proofErr w:type="spellStart"/>
      <w:r w:rsidRPr="000C084E">
        <w:rPr>
          <w:rFonts w:cs="Times New Roman"/>
          <w:b/>
          <w:i/>
          <w:color w:val="000000" w:themeColor="text1"/>
          <w:sz w:val="28"/>
          <w:szCs w:val="28"/>
          <w:lang w:val="ky-KG"/>
        </w:rPr>
        <w:t>Поступил</w:t>
      </w:r>
      <w:r w:rsidR="00826137" w:rsidRPr="000C084E">
        <w:rPr>
          <w:rFonts w:cs="Times New Roman"/>
          <w:b/>
          <w:i/>
          <w:color w:val="000000" w:themeColor="text1"/>
          <w:sz w:val="28"/>
          <w:szCs w:val="28"/>
          <w:lang w:val="ky-KG"/>
        </w:rPr>
        <w:t>и</w:t>
      </w:r>
      <w:proofErr w:type="spellEnd"/>
      <w:r w:rsidRPr="000C084E">
        <w:rPr>
          <w:rFonts w:cs="Times New Roman"/>
          <w:b/>
          <w:i/>
          <w:color w:val="000000" w:themeColor="text1"/>
          <w:sz w:val="28"/>
          <w:szCs w:val="28"/>
          <w:lang w:val="ky-KG"/>
        </w:rPr>
        <w:t xml:space="preserve"> </w:t>
      </w:r>
      <w:proofErr w:type="spellStart"/>
      <w:r w:rsidRPr="000C084E">
        <w:rPr>
          <w:rFonts w:cs="Times New Roman"/>
          <w:b/>
          <w:i/>
          <w:color w:val="000000" w:themeColor="text1"/>
          <w:sz w:val="28"/>
          <w:szCs w:val="28"/>
          <w:lang w:val="ky-KG"/>
        </w:rPr>
        <w:t>Решени</w:t>
      </w:r>
      <w:r w:rsidR="00826137" w:rsidRPr="000C084E">
        <w:rPr>
          <w:rFonts w:cs="Times New Roman"/>
          <w:b/>
          <w:i/>
          <w:color w:val="000000" w:themeColor="text1"/>
          <w:sz w:val="28"/>
          <w:szCs w:val="28"/>
          <w:lang w:val="ky-KG"/>
        </w:rPr>
        <w:t>я</w:t>
      </w:r>
      <w:proofErr w:type="spellEnd"/>
      <w:r w:rsidRPr="000C084E">
        <w:rPr>
          <w:rFonts w:cs="Times New Roman"/>
          <w:b/>
          <w:i/>
          <w:color w:val="000000" w:themeColor="text1"/>
          <w:sz w:val="28"/>
          <w:szCs w:val="28"/>
          <w:lang w:val="ky-KG"/>
        </w:rPr>
        <w:t xml:space="preserve"> </w:t>
      </w:r>
      <w:proofErr w:type="spellStart"/>
      <w:r w:rsidRPr="000C084E">
        <w:rPr>
          <w:rFonts w:cs="Times New Roman"/>
          <w:b/>
          <w:i/>
          <w:color w:val="000000" w:themeColor="text1"/>
          <w:sz w:val="28"/>
          <w:szCs w:val="28"/>
          <w:lang w:val="ky-KG"/>
        </w:rPr>
        <w:t>парламентск</w:t>
      </w:r>
      <w:r w:rsidR="00826137" w:rsidRPr="000C084E">
        <w:rPr>
          <w:rFonts w:cs="Times New Roman"/>
          <w:b/>
          <w:i/>
          <w:color w:val="000000" w:themeColor="text1"/>
          <w:sz w:val="28"/>
          <w:szCs w:val="28"/>
          <w:lang w:val="ky-KG"/>
        </w:rPr>
        <w:t>их</w:t>
      </w:r>
      <w:proofErr w:type="spellEnd"/>
      <w:r w:rsidR="00826137" w:rsidRPr="000C084E">
        <w:rPr>
          <w:rFonts w:cs="Times New Roman"/>
          <w:b/>
          <w:i/>
          <w:color w:val="000000" w:themeColor="text1"/>
          <w:sz w:val="28"/>
          <w:szCs w:val="28"/>
          <w:lang w:val="ky-KG"/>
        </w:rPr>
        <w:t xml:space="preserve"> </w:t>
      </w:r>
      <w:proofErr w:type="spellStart"/>
      <w:r w:rsidR="00826137" w:rsidRPr="000C084E">
        <w:rPr>
          <w:rFonts w:cs="Times New Roman"/>
          <w:b/>
          <w:i/>
          <w:color w:val="000000" w:themeColor="text1"/>
          <w:sz w:val="28"/>
          <w:szCs w:val="28"/>
          <w:lang w:val="ky-KG"/>
        </w:rPr>
        <w:t>фракций</w:t>
      </w:r>
      <w:proofErr w:type="spellEnd"/>
      <w:r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 </w:t>
      </w:r>
      <w:r w:rsidRPr="000C084E">
        <w:rPr>
          <w:rFonts w:cs="Times New Roman"/>
          <w:color w:val="000000" w:themeColor="text1"/>
          <w:sz w:val="28"/>
          <w:szCs w:val="28"/>
        </w:rPr>
        <w:t>Жогорку Кенеша Кыргызской Республики</w:t>
      </w:r>
      <w:r w:rsidR="00826137" w:rsidRPr="000C084E">
        <w:rPr>
          <w:rFonts w:cs="Times New Roman"/>
          <w:color w:val="000000" w:themeColor="text1"/>
          <w:sz w:val="28"/>
          <w:szCs w:val="28"/>
        </w:rPr>
        <w:t xml:space="preserve"> по </w:t>
      </w:r>
      <w:proofErr w:type="spellStart"/>
      <w:r w:rsidR="00826137" w:rsidRPr="000C084E">
        <w:rPr>
          <w:rFonts w:cs="Times New Roman"/>
          <w:color w:val="000000" w:themeColor="text1"/>
          <w:sz w:val="28"/>
          <w:szCs w:val="28"/>
          <w:lang w:val="ky-KG"/>
        </w:rPr>
        <w:t>внесению</w:t>
      </w:r>
      <w:proofErr w:type="spellEnd"/>
      <w:r w:rsidR="00826137"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 </w:t>
      </w:r>
      <w:proofErr w:type="spellStart"/>
      <w:r w:rsidR="00826137" w:rsidRPr="000C084E">
        <w:rPr>
          <w:rFonts w:cs="Times New Roman"/>
          <w:bCs/>
          <w:color w:val="000000" w:themeColor="text1"/>
          <w:sz w:val="28"/>
          <w:szCs w:val="28"/>
          <w:lang w:val="ky-KG"/>
        </w:rPr>
        <w:t>проекта</w:t>
      </w:r>
      <w:proofErr w:type="spellEnd"/>
      <w:r w:rsidR="00826137" w:rsidRPr="000C084E">
        <w:rPr>
          <w:rFonts w:cs="Times New Roman"/>
          <w:bCs/>
          <w:color w:val="000000" w:themeColor="text1"/>
          <w:sz w:val="28"/>
          <w:szCs w:val="28"/>
          <w:lang w:val="ky-KG"/>
        </w:rPr>
        <w:t xml:space="preserve"> </w:t>
      </w:r>
      <w:proofErr w:type="spellStart"/>
      <w:r w:rsidR="00826137" w:rsidRPr="000C084E">
        <w:rPr>
          <w:rFonts w:cs="Times New Roman"/>
          <w:bCs/>
          <w:color w:val="000000" w:themeColor="text1"/>
          <w:sz w:val="28"/>
          <w:szCs w:val="28"/>
          <w:lang w:val="ky-KG"/>
        </w:rPr>
        <w:t>закона</w:t>
      </w:r>
      <w:proofErr w:type="spellEnd"/>
      <w:r w:rsidR="00826137" w:rsidRPr="000C084E">
        <w:rPr>
          <w:rFonts w:cs="Times New Roman"/>
          <w:bCs/>
          <w:color w:val="000000" w:themeColor="text1"/>
          <w:sz w:val="28"/>
          <w:szCs w:val="28"/>
          <w:lang w:val="ky-KG"/>
        </w:rPr>
        <w:t xml:space="preserve"> </w:t>
      </w:r>
      <w:r w:rsidR="00826137"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«О </w:t>
      </w:r>
      <w:proofErr w:type="spellStart"/>
      <w:r w:rsidR="00826137" w:rsidRPr="000C084E">
        <w:rPr>
          <w:rFonts w:cs="Times New Roman"/>
          <w:color w:val="000000" w:themeColor="text1"/>
          <w:sz w:val="28"/>
          <w:szCs w:val="28"/>
          <w:lang w:val="ky-KG"/>
        </w:rPr>
        <w:t>внесении</w:t>
      </w:r>
      <w:proofErr w:type="spellEnd"/>
      <w:r w:rsidR="00826137"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 </w:t>
      </w:r>
      <w:proofErr w:type="spellStart"/>
      <w:r w:rsidR="00826137" w:rsidRPr="000C084E">
        <w:rPr>
          <w:rFonts w:cs="Times New Roman"/>
          <w:color w:val="000000" w:themeColor="text1"/>
          <w:sz w:val="28"/>
          <w:szCs w:val="28"/>
          <w:lang w:val="ky-KG"/>
        </w:rPr>
        <w:t>изменений</w:t>
      </w:r>
      <w:proofErr w:type="spellEnd"/>
      <w:r w:rsidR="00826137"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 в </w:t>
      </w:r>
      <w:proofErr w:type="spellStart"/>
      <w:r w:rsidR="00826137" w:rsidRPr="000C084E">
        <w:rPr>
          <w:rFonts w:cs="Times New Roman"/>
          <w:color w:val="000000" w:themeColor="text1"/>
          <w:sz w:val="28"/>
          <w:szCs w:val="28"/>
          <w:lang w:val="ky-KG"/>
        </w:rPr>
        <w:t>некоторые</w:t>
      </w:r>
      <w:proofErr w:type="spellEnd"/>
      <w:r w:rsidR="00826137"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 </w:t>
      </w:r>
      <w:proofErr w:type="spellStart"/>
      <w:r w:rsidR="00826137" w:rsidRPr="000C084E">
        <w:rPr>
          <w:rFonts w:cs="Times New Roman"/>
          <w:color w:val="000000" w:themeColor="text1"/>
          <w:sz w:val="28"/>
          <w:szCs w:val="28"/>
          <w:lang w:val="ky-KG"/>
        </w:rPr>
        <w:t>законодательные</w:t>
      </w:r>
      <w:proofErr w:type="spellEnd"/>
      <w:r w:rsidR="00826137"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 акты </w:t>
      </w:r>
      <w:proofErr w:type="spellStart"/>
      <w:r w:rsidR="00826137" w:rsidRPr="000C084E">
        <w:rPr>
          <w:rFonts w:cs="Times New Roman"/>
          <w:color w:val="000000" w:themeColor="text1"/>
          <w:sz w:val="28"/>
          <w:szCs w:val="28"/>
          <w:lang w:val="ky-KG"/>
        </w:rPr>
        <w:t>Кыргызской</w:t>
      </w:r>
      <w:proofErr w:type="spellEnd"/>
      <w:r w:rsidR="00826137"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 </w:t>
      </w:r>
      <w:proofErr w:type="spellStart"/>
      <w:r w:rsidR="00826137" w:rsidRPr="000C084E">
        <w:rPr>
          <w:rFonts w:cs="Times New Roman"/>
          <w:color w:val="000000" w:themeColor="text1"/>
          <w:sz w:val="28"/>
          <w:szCs w:val="28"/>
          <w:lang w:val="ky-KG"/>
        </w:rPr>
        <w:t>Республики</w:t>
      </w:r>
      <w:proofErr w:type="spellEnd"/>
      <w:r w:rsidR="00826137"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 в </w:t>
      </w:r>
      <w:proofErr w:type="spellStart"/>
      <w:r w:rsidR="00826137" w:rsidRPr="000C084E">
        <w:rPr>
          <w:rFonts w:cs="Times New Roman"/>
          <w:color w:val="000000" w:themeColor="text1"/>
          <w:sz w:val="28"/>
          <w:szCs w:val="28"/>
          <w:lang w:val="ky-KG"/>
        </w:rPr>
        <w:t>сфере</w:t>
      </w:r>
      <w:proofErr w:type="spellEnd"/>
      <w:r w:rsidR="00826137"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 </w:t>
      </w:r>
      <w:proofErr w:type="spellStart"/>
      <w:r w:rsidR="00826137" w:rsidRPr="000C084E">
        <w:rPr>
          <w:rFonts w:cs="Times New Roman"/>
          <w:color w:val="000000" w:themeColor="text1"/>
          <w:sz w:val="28"/>
          <w:szCs w:val="28"/>
          <w:lang w:val="ky-KG"/>
        </w:rPr>
        <w:t>налогообложения</w:t>
      </w:r>
      <w:proofErr w:type="spellEnd"/>
      <w:r w:rsidR="00826137" w:rsidRPr="000C084E">
        <w:rPr>
          <w:rFonts w:cs="Times New Roman"/>
          <w:b/>
          <w:color w:val="000000" w:themeColor="text1"/>
          <w:sz w:val="28"/>
          <w:szCs w:val="28"/>
        </w:rPr>
        <w:t xml:space="preserve"> </w:t>
      </w:r>
      <w:r w:rsidR="00826137" w:rsidRPr="000C084E">
        <w:rPr>
          <w:rFonts w:cs="Times New Roman"/>
          <w:color w:val="000000" w:themeColor="text1"/>
          <w:sz w:val="28"/>
          <w:szCs w:val="28"/>
        </w:rPr>
        <w:t>и социального страхования</w:t>
      </w:r>
      <w:r w:rsidR="00826137"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» </w:t>
      </w:r>
      <w:r w:rsidR="00826137" w:rsidRPr="000C084E">
        <w:rPr>
          <w:rFonts w:cs="Times New Roman"/>
          <w:bCs/>
          <w:color w:val="000000" w:themeColor="text1"/>
          <w:sz w:val="28"/>
          <w:szCs w:val="28"/>
          <w:lang w:val="ky-KG"/>
        </w:rPr>
        <w:t xml:space="preserve">на </w:t>
      </w:r>
      <w:proofErr w:type="spellStart"/>
      <w:r w:rsidR="00826137" w:rsidRPr="000C084E">
        <w:rPr>
          <w:rFonts w:cs="Times New Roman"/>
          <w:bCs/>
          <w:color w:val="000000" w:themeColor="text1"/>
          <w:sz w:val="28"/>
          <w:szCs w:val="28"/>
          <w:lang w:val="ky-KG"/>
        </w:rPr>
        <w:t>рассмотрение</w:t>
      </w:r>
      <w:proofErr w:type="spellEnd"/>
      <w:r w:rsidR="00826137" w:rsidRPr="000C084E">
        <w:rPr>
          <w:rFonts w:cs="Times New Roman"/>
          <w:bCs/>
          <w:color w:val="000000" w:themeColor="text1"/>
          <w:sz w:val="28"/>
          <w:szCs w:val="28"/>
          <w:lang w:val="ky-KG"/>
        </w:rPr>
        <w:t xml:space="preserve"> Жогорку </w:t>
      </w:r>
      <w:proofErr w:type="spellStart"/>
      <w:r w:rsidR="00826137" w:rsidRPr="000C084E">
        <w:rPr>
          <w:rFonts w:cs="Times New Roman"/>
          <w:bCs/>
          <w:color w:val="000000" w:themeColor="text1"/>
          <w:sz w:val="28"/>
          <w:szCs w:val="28"/>
          <w:lang w:val="ky-KG"/>
        </w:rPr>
        <w:t>Кенеша</w:t>
      </w:r>
      <w:proofErr w:type="spellEnd"/>
      <w:r w:rsidR="00826137" w:rsidRPr="000C084E">
        <w:rPr>
          <w:rFonts w:cs="Times New Roman"/>
          <w:bCs/>
          <w:color w:val="000000" w:themeColor="text1"/>
          <w:sz w:val="28"/>
          <w:szCs w:val="28"/>
          <w:lang w:val="ky-KG"/>
        </w:rPr>
        <w:t xml:space="preserve"> </w:t>
      </w:r>
      <w:r w:rsidR="00826137" w:rsidRPr="000C084E">
        <w:rPr>
          <w:rFonts w:cs="Times New Roman"/>
          <w:color w:val="000000" w:themeColor="text1"/>
          <w:sz w:val="28"/>
          <w:szCs w:val="28"/>
        </w:rPr>
        <w:t>Кыргызской Республики</w:t>
      </w:r>
      <w:r w:rsidR="00826137"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 </w:t>
      </w:r>
      <w:r w:rsidR="00826137" w:rsidRPr="000C084E">
        <w:rPr>
          <w:rFonts w:cs="Times New Roman"/>
          <w:b/>
          <w:bCs/>
          <w:color w:val="000000" w:themeColor="text1"/>
          <w:sz w:val="28"/>
          <w:szCs w:val="28"/>
          <w:lang w:val="ky-KG"/>
        </w:rPr>
        <w:t>одновременно во втором и третьем чтениях</w:t>
      </w:r>
      <w:r w:rsidR="00826137" w:rsidRPr="000C084E">
        <w:rPr>
          <w:rFonts w:cs="Times New Roman"/>
          <w:color w:val="000000" w:themeColor="text1"/>
          <w:sz w:val="28"/>
          <w:szCs w:val="28"/>
        </w:rPr>
        <w:t>:</w:t>
      </w:r>
    </w:p>
    <w:p w14:paraId="0F90A3CD" w14:textId="77777777" w:rsidR="006A17D6" w:rsidRPr="000C084E" w:rsidRDefault="00826137" w:rsidP="00184655">
      <w:pPr>
        <w:spacing w:line="240" w:lineRule="auto"/>
        <w:ind w:firstLine="708"/>
        <w:contextualSpacing/>
        <w:jc w:val="both"/>
        <w:rPr>
          <w:rFonts w:cs="Times New Roman"/>
          <w:color w:val="000000" w:themeColor="text1"/>
          <w:sz w:val="28"/>
          <w:szCs w:val="28"/>
          <w:lang w:val="ky-KG"/>
        </w:rPr>
      </w:pPr>
      <w:r w:rsidRPr="000C084E">
        <w:rPr>
          <w:rFonts w:cs="Times New Roman"/>
          <w:color w:val="000000" w:themeColor="text1"/>
          <w:sz w:val="28"/>
          <w:szCs w:val="28"/>
        </w:rPr>
        <w:t>-</w:t>
      </w:r>
      <w:r w:rsidR="00FF6949" w:rsidRPr="000C084E">
        <w:rPr>
          <w:rFonts w:cs="Times New Roman"/>
          <w:color w:val="000000" w:themeColor="text1"/>
          <w:sz w:val="28"/>
          <w:szCs w:val="28"/>
        </w:rPr>
        <w:t xml:space="preserve"> «</w:t>
      </w:r>
      <w:proofErr w:type="spellStart"/>
      <w:r w:rsidR="00FF6949" w:rsidRPr="000C084E">
        <w:rPr>
          <w:rFonts w:cs="Times New Roman"/>
          <w:color w:val="000000" w:themeColor="text1"/>
          <w:sz w:val="28"/>
          <w:szCs w:val="28"/>
        </w:rPr>
        <w:t>Ата</w:t>
      </w:r>
      <w:proofErr w:type="spellEnd"/>
      <w:r w:rsidR="00FF6949" w:rsidRPr="000C084E">
        <w:rPr>
          <w:rFonts w:cs="Times New Roman"/>
          <w:color w:val="000000" w:themeColor="text1"/>
          <w:sz w:val="28"/>
          <w:szCs w:val="28"/>
        </w:rPr>
        <w:t>-Журт Кыргызстан» №3278 от 30 мая 2024 года (</w:t>
      </w:r>
      <w:proofErr w:type="spellStart"/>
      <w:r w:rsidR="00FF6949" w:rsidRPr="000C084E">
        <w:rPr>
          <w:rFonts w:cs="Times New Roman"/>
          <w:color w:val="000000" w:themeColor="text1"/>
          <w:sz w:val="28"/>
          <w:szCs w:val="28"/>
        </w:rPr>
        <w:t>вх</w:t>
      </w:r>
      <w:proofErr w:type="spellEnd"/>
      <w:r w:rsidR="00D55290" w:rsidRPr="000C084E">
        <w:rPr>
          <w:rFonts w:cs="Times New Roman"/>
          <w:color w:val="000000" w:themeColor="text1"/>
          <w:sz w:val="28"/>
          <w:szCs w:val="28"/>
        </w:rPr>
        <w:t>. №6-5392/24 от 30 мая 2024 г.);</w:t>
      </w:r>
    </w:p>
    <w:p w14:paraId="3AE8AF2A" w14:textId="77777777" w:rsidR="00551290" w:rsidRPr="000C084E" w:rsidRDefault="00826137" w:rsidP="00184655">
      <w:pPr>
        <w:spacing w:line="240" w:lineRule="auto"/>
        <w:ind w:firstLine="708"/>
        <w:contextualSpacing/>
        <w:jc w:val="both"/>
        <w:rPr>
          <w:rFonts w:cs="Times New Roman"/>
          <w:i/>
          <w:color w:val="000000" w:themeColor="text1"/>
          <w:sz w:val="28"/>
          <w:szCs w:val="28"/>
          <w:lang w:val="ky-KG"/>
        </w:rPr>
      </w:pPr>
      <w:r w:rsidRPr="000C084E">
        <w:rPr>
          <w:rFonts w:cs="Times New Roman"/>
          <w:i/>
          <w:color w:val="000000" w:themeColor="text1"/>
          <w:sz w:val="28"/>
          <w:szCs w:val="28"/>
          <w:lang w:val="ky-KG"/>
        </w:rPr>
        <w:t>- “Альянс”</w:t>
      </w:r>
      <w:r w:rsidR="00D55290" w:rsidRPr="000C084E">
        <w:rPr>
          <w:rFonts w:cs="Times New Roman"/>
          <w:i/>
          <w:color w:val="000000" w:themeColor="text1"/>
          <w:sz w:val="28"/>
          <w:szCs w:val="28"/>
          <w:lang w:val="ky-KG"/>
        </w:rPr>
        <w:t xml:space="preserve"> от 31 мая 2024 г. №181;</w:t>
      </w:r>
    </w:p>
    <w:p w14:paraId="0B94A0DF" w14:textId="77777777" w:rsidR="002A2262" w:rsidRPr="000C084E" w:rsidRDefault="00826137" w:rsidP="00184655">
      <w:pPr>
        <w:spacing w:line="240" w:lineRule="auto"/>
        <w:ind w:firstLine="708"/>
        <w:contextualSpacing/>
        <w:jc w:val="both"/>
        <w:rPr>
          <w:rFonts w:cs="Times New Roman"/>
          <w:i/>
          <w:color w:val="000000" w:themeColor="text1"/>
          <w:sz w:val="28"/>
          <w:szCs w:val="28"/>
          <w:lang w:val="ky-KG"/>
        </w:rPr>
      </w:pPr>
      <w:r w:rsidRPr="000C084E">
        <w:rPr>
          <w:rFonts w:cs="Times New Roman"/>
          <w:i/>
          <w:color w:val="000000" w:themeColor="text1"/>
          <w:sz w:val="28"/>
          <w:szCs w:val="28"/>
          <w:lang w:val="ky-KG"/>
        </w:rPr>
        <w:t>-“Мекенчил” от 30 мая 2024 г. №144;</w:t>
      </w:r>
    </w:p>
    <w:p w14:paraId="5FEC50D8" w14:textId="77777777" w:rsidR="00826137" w:rsidRPr="000C084E" w:rsidRDefault="00826137" w:rsidP="00184655">
      <w:pPr>
        <w:spacing w:line="240" w:lineRule="auto"/>
        <w:ind w:firstLine="708"/>
        <w:contextualSpacing/>
        <w:jc w:val="both"/>
        <w:rPr>
          <w:rFonts w:cs="Times New Roman"/>
          <w:i/>
          <w:color w:val="000000" w:themeColor="text1"/>
          <w:sz w:val="28"/>
          <w:szCs w:val="28"/>
          <w:lang w:val="ky-KG"/>
        </w:rPr>
      </w:pPr>
      <w:r w:rsidRPr="000C084E">
        <w:rPr>
          <w:rFonts w:cs="Times New Roman"/>
          <w:i/>
          <w:color w:val="000000" w:themeColor="text1"/>
          <w:sz w:val="28"/>
          <w:szCs w:val="28"/>
          <w:lang w:val="ky-KG"/>
        </w:rPr>
        <w:t>-“Ишеним” от 31 мая 2024 г. №29/24;</w:t>
      </w:r>
    </w:p>
    <w:p w14:paraId="07E65367" w14:textId="77777777" w:rsidR="00826137" w:rsidRPr="000C084E" w:rsidRDefault="00826137" w:rsidP="00184655">
      <w:pPr>
        <w:spacing w:line="240" w:lineRule="auto"/>
        <w:ind w:firstLine="708"/>
        <w:contextualSpacing/>
        <w:jc w:val="both"/>
        <w:rPr>
          <w:rFonts w:cs="Times New Roman"/>
          <w:i/>
          <w:color w:val="000000" w:themeColor="text1"/>
          <w:sz w:val="28"/>
          <w:szCs w:val="28"/>
          <w:lang w:val="ky-KG"/>
        </w:rPr>
      </w:pPr>
      <w:r w:rsidRPr="000C084E">
        <w:rPr>
          <w:rFonts w:cs="Times New Roman"/>
          <w:i/>
          <w:color w:val="000000" w:themeColor="text1"/>
          <w:sz w:val="28"/>
          <w:szCs w:val="28"/>
          <w:lang w:val="ky-KG"/>
        </w:rPr>
        <w:t>-“Ынтымак” от 30 мая 2024 г. №209;</w:t>
      </w:r>
    </w:p>
    <w:p w14:paraId="2A1A3D3C" w14:textId="77777777" w:rsidR="00A92961" w:rsidRPr="000C084E" w:rsidRDefault="00A92961" w:rsidP="00184655">
      <w:pPr>
        <w:spacing w:line="240" w:lineRule="auto"/>
        <w:ind w:firstLine="708"/>
        <w:contextualSpacing/>
        <w:jc w:val="both"/>
        <w:rPr>
          <w:rFonts w:cs="Times New Roman"/>
          <w:bCs/>
          <w:color w:val="000000" w:themeColor="text1"/>
          <w:sz w:val="28"/>
          <w:szCs w:val="28"/>
          <w:lang w:val="ky-KG"/>
        </w:rPr>
      </w:pPr>
      <w:r w:rsidRPr="000C084E">
        <w:rPr>
          <w:rFonts w:cs="Times New Roman"/>
          <w:b/>
          <w:color w:val="000000" w:themeColor="text1"/>
          <w:sz w:val="28"/>
          <w:szCs w:val="28"/>
          <w:lang w:val="ky-KG"/>
        </w:rPr>
        <w:t>Учитывая важность законопроекта, Министерство экономики и коммерции</w:t>
      </w:r>
      <w:r w:rsidR="00FA274B" w:rsidRPr="000C084E">
        <w:rPr>
          <w:rFonts w:cs="Times New Roman"/>
          <w:b/>
          <w:color w:val="000000" w:themeColor="text1"/>
          <w:sz w:val="28"/>
          <w:szCs w:val="28"/>
          <w:lang w:val="ky-KG"/>
        </w:rPr>
        <w:t xml:space="preserve"> письмом</w:t>
      </w:r>
      <w:r w:rsidRPr="000C084E">
        <w:rPr>
          <w:rFonts w:cs="Times New Roman"/>
          <w:b/>
          <w:color w:val="000000" w:themeColor="text1"/>
          <w:sz w:val="28"/>
          <w:szCs w:val="28"/>
          <w:lang w:val="ky-KG"/>
        </w:rPr>
        <w:t xml:space="preserve"> </w:t>
      </w:r>
      <w:r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от 29 мая 2024 года  №21-1/11608  просит рассмотреть </w:t>
      </w:r>
      <w:r w:rsidRPr="000C084E">
        <w:rPr>
          <w:rFonts w:cs="Times New Roman"/>
          <w:bCs/>
          <w:color w:val="000000" w:themeColor="text1"/>
          <w:sz w:val="28"/>
          <w:szCs w:val="28"/>
          <w:lang w:val="ky-KG"/>
        </w:rPr>
        <w:t xml:space="preserve">данный проекта закона </w:t>
      </w:r>
      <w:r w:rsidRPr="000C084E">
        <w:rPr>
          <w:rFonts w:cs="Times New Roman"/>
          <w:b/>
          <w:bCs/>
          <w:color w:val="000000" w:themeColor="text1"/>
          <w:sz w:val="28"/>
          <w:szCs w:val="28"/>
          <w:lang w:val="ky-KG"/>
        </w:rPr>
        <w:t>одновременно во втором и третьем чтениях</w:t>
      </w:r>
      <w:r w:rsidRPr="000C084E">
        <w:rPr>
          <w:rFonts w:cs="Times New Roman"/>
          <w:bCs/>
          <w:color w:val="000000" w:themeColor="text1"/>
          <w:sz w:val="28"/>
          <w:szCs w:val="28"/>
          <w:lang w:val="ky-KG"/>
        </w:rPr>
        <w:t>.</w:t>
      </w:r>
    </w:p>
    <w:p w14:paraId="28C9A2CF" w14:textId="77777777" w:rsidR="00D8542A" w:rsidRPr="000C084E" w:rsidRDefault="00D8542A" w:rsidP="00184655">
      <w:pPr>
        <w:autoSpaceDE w:val="0"/>
        <w:autoSpaceDN w:val="0"/>
        <w:adjustRightInd w:val="0"/>
        <w:spacing w:line="24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proofErr w:type="spellStart"/>
      <w:r w:rsidRPr="000C084E">
        <w:rPr>
          <w:rFonts w:cs="Times New Roman"/>
          <w:b/>
          <w:color w:val="000000" w:themeColor="text1"/>
          <w:sz w:val="28"/>
          <w:szCs w:val="28"/>
          <w:lang w:val="ky-KG"/>
        </w:rPr>
        <w:t>Поступило</w:t>
      </w:r>
      <w:proofErr w:type="spellEnd"/>
      <w:r w:rsidRPr="000C084E">
        <w:rPr>
          <w:rFonts w:cs="Times New Roman"/>
          <w:b/>
          <w:color w:val="000000" w:themeColor="text1"/>
          <w:sz w:val="28"/>
          <w:szCs w:val="28"/>
          <w:lang w:val="ky-KG"/>
        </w:rPr>
        <w:t xml:space="preserve"> </w:t>
      </w:r>
      <w:proofErr w:type="spellStart"/>
      <w:r w:rsidRPr="000C084E">
        <w:rPr>
          <w:rFonts w:cs="Times New Roman"/>
          <w:b/>
          <w:color w:val="000000" w:themeColor="text1"/>
          <w:sz w:val="28"/>
          <w:szCs w:val="28"/>
          <w:lang w:val="ky-KG"/>
        </w:rPr>
        <w:t>обращение</w:t>
      </w:r>
      <w:proofErr w:type="spellEnd"/>
      <w:r w:rsidRPr="000C084E">
        <w:rPr>
          <w:rFonts w:cs="Times New Roman"/>
          <w:b/>
          <w:color w:val="000000" w:themeColor="text1"/>
          <w:sz w:val="28"/>
          <w:szCs w:val="28"/>
          <w:lang w:val="ky-KG"/>
        </w:rPr>
        <w:t xml:space="preserve"> </w:t>
      </w:r>
      <w:r w:rsidRPr="000C084E">
        <w:rPr>
          <w:rFonts w:cs="Times New Roman"/>
          <w:b/>
          <w:color w:val="000000" w:themeColor="text1"/>
          <w:sz w:val="28"/>
          <w:szCs w:val="28"/>
        </w:rPr>
        <w:t>ЗАО «Демир Банк»</w:t>
      </w:r>
      <w:r w:rsidRPr="000C084E">
        <w:rPr>
          <w:rFonts w:cs="Times New Roman"/>
          <w:color w:val="000000" w:themeColor="text1"/>
          <w:sz w:val="28"/>
          <w:szCs w:val="28"/>
        </w:rPr>
        <w:t xml:space="preserve">  по законопроекту№6-5651 от 6 июня 24 года:</w:t>
      </w:r>
    </w:p>
    <w:p w14:paraId="5A77984B" w14:textId="77777777" w:rsidR="00D8542A" w:rsidRPr="000C084E" w:rsidRDefault="00D8542A" w:rsidP="00184655">
      <w:pPr>
        <w:autoSpaceDE w:val="0"/>
        <w:autoSpaceDN w:val="0"/>
        <w:adjustRightInd w:val="0"/>
        <w:spacing w:line="24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</w:rPr>
        <w:t xml:space="preserve">- </w:t>
      </w:r>
      <w:r w:rsidRPr="000C084E">
        <w:rPr>
          <w:rFonts w:cs="Times New Roman"/>
          <w:i/>
          <w:color w:val="000000" w:themeColor="text1"/>
          <w:sz w:val="28"/>
          <w:szCs w:val="28"/>
        </w:rPr>
        <w:t>не вносить дополнения в статью 48 НК КР и оставить в действующей редакции,</w:t>
      </w:r>
      <w:r w:rsidRPr="000C084E">
        <w:rPr>
          <w:rFonts w:cs="Times New Roman"/>
          <w:color w:val="000000" w:themeColor="text1"/>
          <w:sz w:val="28"/>
          <w:szCs w:val="28"/>
        </w:rPr>
        <w:t xml:space="preserve"> относительно ведения налогоплательщиком Реестра налогового агента по наемным работникам.</w:t>
      </w:r>
    </w:p>
    <w:p w14:paraId="391A5ED2" w14:textId="77777777" w:rsidR="00D8542A" w:rsidRPr="000C084E" w:rsidRDefault="00D8542A" w:rsidP="00184655">
      <w:pPr>
        <w:autoSpaceDE w:val="0"/>
        <w:autoSpaceDN w:val="0"/>
        <w:adjustRightInd w:val="0"/>
        <w:spacing w:line="240" w:lineRule="auto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</w:rPr>
        <w:t xml:space="preserve">Поскольку налогоплательщиками представляется отчет по подоходному налогу </w:t>
      </w:r>
      <w:r w:rsidRPr="000C084E">
        <w:rPr>
          <w:rFonts w:cs="Times New Roman"/>
          <w:color w:val="000000" w:themeColor="text1"/>
          <w:sz w:val="28"/>
          <w:szCs w:val="28"/>
          <w:lang w:val="en-US"/>
        </w:rPr>
        <w:t>STI</w:t>
      </w:r>
      <w:r w:rsidRPr="000C084E">
        <w:rPr>
          <w:rFonts w:cs="Times New Roman"/>
          <w:color w:val="000000" w:themeColor="text1"/>
          <w:sz w:val="28"/>
          <w:szCs w:val="28"/>
        </w:rPr>
        <w:t>-161, где представляется перечень наемных работников.</w:t>
      </w:r>
    </w:p>
    <w:p w14:paraId="43B47581" w14:textId="77777777" w:rsidR="00D8542A" w:rsidRPr="000C084E" w:rsidRDefault="00D8542A" w:rsidP="00184655">
      <w:pPr>
        <w:spacing w:line="240" w:lineRule="auto"/>
        <w:ind w:firstLine="459"/>
        <w:contextualSpacing/>
        <w:jc w:val="both"/>
        <w:rPr>
          <w:rFonts w:cs="Times New Roman"/>
          <w:b/>
          <w:color w:val="000000" w:themeColor="text1"/>
          <w:sz w:val="28"/>
          <w:szCs w:val="28"/>
          <w:lang w:val="ky-KG"/>
        </w:rPr>
      </w:pPr>
      <w:r w:rsidRPr="000C084E">
        <w:rPr>
          <w:rFonts w:cs="Times New Roman"/>
          <w:b/>
          <w:color w:val="000000" w:themeColor="text1"/>
          <w:sz w:val="28"/>
          <w:szCs w:val="28"/>
          <w:lang w:val="ky-KG"/>
        </w:rPr>
        <w:t>Письмом МЭК от 14  июня 2024 г. №21-1/13218 не учтено (прилагается).</w:t>
      </w:r>
    </w:p>
    <w:p w14:paraId="6D35C19C" w14:textId="403A900C" w:rsidR="005D4F22" w:rsidRPr="000C084E" w:rsidRDefault="005D4F22" w:rsidP="00184655">
      <w:pPr>
        <w:spacing w:line="240" w:lineRule="auto"/>
        <w:ind w:firstLine="459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b/>
          <w:color w:val="000000" w:themeColor="text1"/>
          <w:sz w:val="28"/>
          <w:szCs w:val="28"/>
          <w:u w:val="single"/>
          <w:lang w:val="ky-KG"/>
        </w:rPr>
        <w:t xml:space="preserve">На </w:t>
      </w:r>
      <w:r w:rsidRPr="000C084E">
        <w:rPr>
          <w:rFonts w:cs="Times New Roman"/>
          <w:b/>
          <w:color w:val="000000" w:themeColor="text1"/>
          <w:sz w:val="28"/>
          <w:szCs w:val="28"/>
          <w:u w:val="single"/>
        </w:rPr>
        <w:t>заседании Комитета от 18 октября 2024 года</w:t>
      </w:r>
      <w:r w:rsidRPr="000C084E">
        <w:rPr>
          <w:rFonts w:cs="Times New Roman"/>
          <w:color w:val="000000" w:themeColor="text1"/>
          <w:sz w:val="28"/>
          <w:szCs w:val="28"/>
        </w:rPr>
        <w:t xml:space="preserve"> были озвучены следующие предложения:</w:t>
      </w:r>
    </w:p>
    <w:p w14:paraId="4251654C" w14:textId="77777777" w:rsidR="005D4F22" w:rsidRPr="000C084E" w:rsidRDefault="005D4F22" w:rsidP="00184655">
      <w:pPr>
        <w:pStyle w:val="af"/>
        <w:numPr>
          <w:ilvl w:val="0"/>
          <w:numId w:val="34"/>
        </w:numPr>
        <w:spacing w:line="240" w:lineRule="auto"/>
        <w:jc w:val="both"/>
        <w:rPr>
          <w:rFonts w:cs="Times New Roman"/>
          <w:color w:val="000000" w:themeColor="text1"/>
          <w:sz w:val="28"/>
          <w:szCs w:val="28"/>
          <w:lang w:val="ky-KG"/>
        </w:rPr>
      </w:pPr>
      <w:r w:rsidRPr="000C084E">
        <w:rPr>
          <w:rFonts w:cs="Times New Roman"/>
          <w:b/>
          <w:color w:val="000000" w:themeColor="text1"/>
          <w:sz w:val="28"/>
          <w:szCs w:val="28"/>
        </w:rPr>
        <w:t>Депутат</w:t>
      </w:r>
      <w:r w:rsidR="00EA3AE3" w:rsidRPr="000C084E">
        <w:rPr>
          <w:rFonts w:cs="Times New Roman"/>
          <w:b/>
          <w:color w:val="000000" w:themeColor="text1"/>
          <w:sz w:val="28"/>
          <w:szCs w:val="28"/>
        </w:rPr>
        <w:t>ом</w:t>
      </w:r>
      <w:r w:rsidRPr="000C084E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0C084E">
        <w:rPr>
          <w:rFonts w:cs="Times New Roman"/>
          <w:b/>
          <w:color w:val="000000" w:themeColor="text1"/>
          <w:sz w:val="28"/>
          <w:szCs w:val="28"/>
        </w:rPr>
        <w:t>Толонов</w:t>
      </w:r>
      <w:r w:rsidR="00EA3AE3" w:rsidRPr="000C084E">
        <w:rPr>
          <w:rFonts w:cs="Times New Roman"/>
          <w:b/>
          <w:color w:val="000000" w:themeColor="text1"/>
          <w:sz w:val="28"/>
          <w:szCs w:val="28"/>
        </w:rPr>
        <w:t>ым</w:t>
      </w:r>
      <w:proofErr w:type="spellEnd"/>
      <w:r w:rsidRPr="000C084E">
        <w:rPr>
          <w:rFonts w:cs="Times New Roman"/>
          <w:b/>
          <w:color w:val="000000" w:themeColor="text1"/>
          <w:sz w:val="28"/>
          <w:szCs w:val="28"/>
        </w:rPr>
        <w:t xml:space="preserve"> Д.</w:t>
      </w:r>
      <w:r w:rsidRPr="000C084E">
        <w:rPr>
          <w:rFonts w:cs="Times New Roman"/>
          <w:color w:val="000000" w:themeColor="text1"/>
          <w:sz w:val="28"/>
          <w:szCs w:val="28"/>
        </w:rPr>
        <w:t xml:space="preserve"> (письмом от 18 июня 2024 года):</w:t>
      </w:r>
    </w:p>
    <w:p w14:paraId="47A7F68A" w14:textId="77777777" w:rsidR="005D4F22" w:rsidRPr="000C084E" w:rsidRDefault="005D4F22" w:rsidP="00184655">
      <w:pPr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 w:val="28"/>
          <w:szCs w:val="28"/>
          <w:lang w:val="ky-KG"/>
        </w:rPr>
      </w:pPr>
      <w:r w:rsidRPr="000C084E">
        <w:rPr>
          <w:rFonts w:cs="Times New Roman"/>
          <w:color w:val="000000" w:themeColor="text1"/>
          <w:sz w:val="28"/>
          <w:szCs w:val="28"/>
          <w:lang w:val="ky-KG"/>
        </w:rPr>
        <w:t>Ставки налога на игорную деятельность согласно законопроекта могут изменяться Кабинетом Министров в пределах размеров установленной базовой ставки.</w:t>
      </w:r>
    </w:p>
    <w:p w14:paraId="11A9F57C" w14:textId="77777777" w:rsidR="005D4F22" w:rsidRPr="000C084E" w:rsidRDefault="005D4F22" w:rsidP="00184655">
      <w:pPr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 w:val="28"/>
          <w:szCs w:val="28"/>
          <w:lang w:val="ky-KG"/>
        </w:rPr>
      </w:pPr>
      <w:r w:rsidRPr="000C084E">
        <w:rPr>
          <w:rFonts w:cs="Times New Roman"/>
          <w:color w:val="000000" w:themeColor="text1"/>
          <w:sz w:val="28"/>
          <w:szCs w:val="28"/>
          <w:lang w:val="ky-KG"/>
        </w:rPr>
        <w:t>В этой связи, есть предложение редакционного характера по статье 452, 453, 454, 456 в соответствии с которым предлагается:</w:t>
      </w:r>
    </w:p>
    <w:p w14:paraId="403B585C" w14:textId="77777777" w:rsidR="005D4F22" w:rsidRPr="000C084E" w:rsidRDefault="005D4F22" w:rsidP="00184655">
      <w:pPr>
        <w:spacing w:line="240" w:lineRule="auto"/>
        <w:ind w:firstLine="709"/>
        <w:contextualSpacing/>
        <w:jc w:val="both"/>
        <w:rPr>
          <w:rFonts w:cs="Times New Roman"/>
          <w:b/>
          <w:bCs/>
          <w:color w:val="000000" w:themeColor="text1"/>
          <w:sz w:val="28"/>
          <w:szCs w:val="28"/>
          <w:lang w:val="ky-KG"/>
        </w:rPr>
      </w:pPr>
      <w:r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1) установить налоговую базу для онлайн-казино и электронном (виртуальном) казино </w:t>
      </w:r>
      <w:r w:rsidRPr="000C084E">
        <w:rPr>
          <w:rFonts w:cs="Times New Roman"/>
          <w:bCs/>
          <w:i/>
          <w:color w:val="000000" w:themeColor="text1"/>
          <w:sz w:val="28"/>
          <w:szCs w:val="28"/>
          <w:lang w:val="ky-KG"/>
        </w:rPr>
        <w:t>разницу между выручкой налогоплательщика и выплаченным участнику выигрышем</w:t>
      </w:r>
      <w:r w:rsidRPr="000C084E">
        <w:rPr>
          <w:rFonts w:cs="Times New Roman"/>
          <w:b/>
          <w:bCs/>
          <w:color w:val="000000" w:themeColor="text1"/>
          <w:sz w:val="28"/>
          <w:szCs w:val="28"/>
          <w:lang w:val="ky-KG"/>
        </w:rPr>
        <w:t>.</w:t>
      </w:r>
    </w:p>
    <w:p w14:paraId="3FB991BF" w14:textId="77777777" w:rsidR="005D4F22" w:rsidRPr="000C084E" w:rsidRDefault="005D4F22" w:rsidP="00184655">
      <w:pPr>
        <w:pStyle w:val="af"/>
        <w:spacing w:line="240" w:lineRule="auto"/>
        <w:ind w:left="0" w:firstLine="709"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</w:rPr>
        <w:t xml:space="preserve">2) установить ставки налога для онлайн-казино и электронных (виртуальных) казино ставка налога устанавливается в размере: </w:t>
      </w:r>
    </w:p>
    <w:p w14:paraId="4D191B70" w14:textId="77777777" w:rsidR="005D4F22" w:rsidRPr="000C084E" w:rsidRDefault="005D4F22" w:rsidP="00184655">
      <w:pPr>
        <w:pStyle w:val="af"/>
        <w:spacing w:line="240" w:lineRule="auto"/>
        <w:ind w:left="0" w:firstLine="709"/>
        <w:jc w:val="both"/>
        <w:rPr>
          <w:rFonts w:cs="Times New Roman"/>
          <w:bCs/>
          <w:i/>
          <w:color w:val="000000" w:themeColor="text1"/>
          <w:sz w:val="28"/>
          <w:szCs w:val="28"/>
        </w:rPr>
      </w:pPr>
      <w:r w:rsidRPr="000C084E">
        <w:rPr>
          <w:rFonts w:cs="Times New Roman"/>
          <w:b/>
          <w:bCs/>
          <w:color w:val="000000" w:themeColor="text1"/>
          <w:sz w:val="28"/>
          <w:szCs w:val="28"/>
        </w:rPr>
        <w:t xml:space="preserve">– </w:t>
      </w:r>
      <w:r w:rsidRPr="000C084E">
        <w:rPr>
          <w:rFonts w:cs="Times New Roman"/>
          <w:bCs/>
          <w:i/>
          <w:color w:val="000000" w:themeColor="text1"/>
          <w:sz w:val="28"/>
          <w:szCs w:val="28"/>
        </w:rPr>
        <w:t>1 процент на период 2024-2025 годов;</w:t>
      </w:r>
    </w:p>
    <w:p w14:paraId="573E635D" w14:textId="77777777" w:rsidR="005D4F22" w:rsidRPr="000C084E" w:rsidRDefault="005D4F22" w:rsidP="00184655">
      <w:pPr>
        <w:pStyle w:val="af"/>
        <w:spacing w:line="240" w:lineRule="auto"/>
        <w:ind w:left="0" w:firstLine="709"/>
        <w:jc w:val="both"/>
        <w:rPr>
          <w:rFonts w:cs="Times New Roman"/>
          <w:bCs/>
          <w:i/>
          <w:color w:val="000000" w:themeColor="text1"/>
          <w:sz w:val="28"/>
          <w:szCs w:val="28"/>
        </w:rPr>
      </w:pPr>
      <w:r w:rsidRPr="000C084E">
        <w:rPr>
          <w:rFonts w:cs="Times New Roman"/>
          <w:bCs/>
          <w:i/>
          <w:color w:val="000000" w:themeColor="text1"/>
          <w:sz w:val="28"/>
          <w:szCs w:val="28"/>
        </w:rPr>
        <w:t>– 2 процента на период 2026 года;</w:t>
      </w:r>
    </w:p>
    <w:p w14:paraId="0F76D229" w14:textId="77777777" w:rsidR="005D4F22" w:rsidRPr="000C084E" w:rsidRDefault="005D4F22" w:rsidP="00184655">
      <w:pPr>
        <w:pStyle w:val="af"/>
        <w:spacing w:line="240" w:lineRule="auto"/>
        <w:ind w:left="0" w:firstLine="709"/>
        <w:jc w:val="both"/>
        <w:rPr>
          <w:rFonts w:cs="Times New Roman"/>
          <w:bCs/>
          <w:i/>
          <w:color w:val="000000" w:themeColor="text1"/>
          <w:sz w:val="28"/>
          <w:szCs w:val="28"/>
        </w:rPr>
      </w:pPr>
      <w:r w:rsidRPr="000C084E">
        <w:rPr>
          <w:rFonts w:cs="Times New Roman"/>
          <w:bCs/>
          <w:i/>
          <w:color w:val="000000" w:themeColor="text1"/>
          <w:sz w:val="28"/>
          <w:szCs w:val="28"/>
        </w:rPr>
        <w:t>– 3 процента начиная с 2027 года.</w:t>
      </w:r>
    </w:p>
    <w:p w14:paraId="5C692D88" w14:textId="77777777" w:rsidR="005D4F22" w:rsidRPr="000C084E" w:rsidRDefault="005D4F22" w:rsidP="00184655">
      <w:pPr>
        <w:pStyle w:val="af"/>
        <w:spacing w:line="240" w:lineRule="auto"/>
        <w:ind w:left="0" w:firstLine="709"/>
        <w:jc w:val="both"/>
        <w:rPr>
          <w:rFonts w:cs="Times New Roman"/>
          <w:i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</w:rPr>
        <w:lastRenderedPageBreak/>
        <w:t xml:space="preserve">3) установить налоговым периодом для налога на игорную деятельность </w:t>
      </w:r>
      <w:r w:rsidRPr="000C084E">
        <w:rPr>
          <w:rFonts w:cs="Times New Roman"/>
          <w:bCs/>
          <w:i/>
          <w:color w:val="000000" w:themeColor="text1"/>
          <w:sz w:val="28"/>
          <w:szCs w:val="28"/>
        </w:rPr>
        <w:t>квартал</w:t>
      </w:r>
      <w:r w:rsidRPr="000C084E">
        <w:rPr>
          <w:rFonts w:cs="Times New Roman"/>
          <w:i/>
          <w:color w:val="000000" w:themeColor="text1"/>
          <w:sz w:val="28"/>
          <w:szCs w:val="28"/>
        </w:rPr>
        <w:t>.</w:t>
      </w:r>
    </w:p>
    <w:p w14:paraId="4A04B4EA" w14:textId="77777777" w:rsidR="005D4F22" w:rsidRPr="000C084E" w:rsidRDefault="005D4F22" w:rsidP="00184655">
      <w:pPr>
        <w:pStyle w:val="af"/>
        <w:spacing w:line="240" w:lineRule="auto"/>
        <w:jc w:val="both"/>
        <w:rPr>
          <w:rFonts w:cs="Times New Roman"/>
          <w:i/>
          <w:color w:val="000000" w:themeColor="text1"/>
          <w:sz w:val="28"/>
          <w:szCs w:val="28"/>
          <w:lang w:val="ky-KG"/>
        </w:rPr>
      </w:pPr>
      <w:r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4) установить уплату налога один раз в </w:t>
      </w:r>
      <w:r w:rsidRPr="000C084E">
        <w:rPr>
          <w:rFonts w:cs="Times New Roman"/>
          <w:bCs/>
          <w:i/>
          <w:color w:val="000000" w:themeColor="text1"/>
          <w:sz w:val="28"/>
          <w:szCs w:val="28"/>
          <w:lang w:val="ky-KG"/>
        </w:rPr>
        <w:t>квартал</w:t>
      </w:r>
      <w:r w:rsidRPr="000C084E">
        <w:rPr>
          <w:rFonts w:cs="Times New Roman"/>
          <w:i/>
          <w:color w:val="000000" w:themeColor="text1"/>
          <w:sz w:val="28"/>
          <w:szCs w:val="28"/>
          <w:lang w:val="ky-KG"/>
        </w:rPr>
        <w:t>:</w:t>
      </w:r>
    </w:p>
    <w:p w14:paraId="319D4E2C" w14:textId="77777777" w:rsidR="005D4F22" w:rsidRPr="000C084E" w:rsidRDefault="005D4F22" w:rsidP="00184655">
      <w:pPr>
        <w:pStyle w:val="af"/>
        <w:spacing w:line="240" w:lineRule="auto"/>
        <w:ind w:left="0" w:firstLine="709"/>
        <w:jc w:val="both"/>
        <w:rPr>
          <w:rFonts w:cs="Times New Roman"/>
          <w:bCs/>
          <w:i/>
          <w:color w:val="000000" w:themeColor="text1"/>
          <w:sz w:val="28"/>
          <w:szCs w:val="28"/>
          <w:lang w:val="ky-KG"/>
        </w:rPr>
      </w:pPr>
      <w:r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1) по деятельности онлайн-казино и электронных (виртуальных) казино – не позднее 20 числа месяца, </w:t>
      </w:r>
      <w:r w:rsidRPr="000C084E">
        <w:rPr>
          <w:rFonts w:cs="Times New Roman"/>
          <w:bCs/>
          <w:i/>
          <w:color w:val="000000" w:themeColor="text1"/>
          <w:sz w:val="28"/>
          <w:szCs w:val="28"/>
          <w:lang w:val="ky-KG"/>
        </w:rPr>
        <w:t>следующего за отчетным налоговым периодом;</w:t>
      </w:r>
    </w:p>
    <w:p w14:paraId="7ACCCDAA" w14:textId="77777777" w:rsidR="005D4F22" w:rsidRPr="000C084E" w:rsidRDefault="005D4F22" w:rsidP="00184655">
      <w:pPr>
        <w:pStyle w:val="af"/>
        <w:spacing w:line="240" w:lineRule="auto"/>
        <w:ind w:left="0" w:firstLine="709"/>
        <w:jc w:val="both"/>
        <w:rPr>
          <w:rFonts w:cs="Times New Roman"/>
          <w:bCs/>
          <w:i/>
          <w:color w:val="000000" w:themeColor="text1"/>
          <w:sz w:val="28"/>
          <w:szCs w:val="28"/>
          <w:lang w:val="ky-KG"/>
        </w:rPr>
      </w:pPr>
      <w:r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2) по остальным видам игорной деятельности - до начала </w:t>
      </w:r>
      <w:r w:rsidRPr="000C084E">
        <w:rPr>
          <w:rFonts w:cs="Times New Roman"/>
          <w:bCs/>
          <w:i/>
          <w:color w:val="000000" w:themeColor="text1"/>
          <w:sz w:val="28"/>
          <w:szCs w:val="28"/>
          <w:lang w:val="ky-KG"/>
        </w:rPr>
        <w:t>налогового периода.</w:t>
      </w:r>
    </w:p>
    <w:p w14:paraId="1DFAF13D" w14:textId="77777777" w:rsidR="005D4F22" w:rsidRPr="000C084E" w:rsidRDefault="005D4F22" w:rsidP="00184655">
      <w:pPr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b/>
          <w:color w:val="000000" w:themeColor="text1"/>
          <w:sz w:val="28"/>
          <w:szCs w:val="28"/>
        </w:rPr>
        <w:t>Обоснование:</w:t>
      </w:r>
      <w:r w:rsidR="00B463D5" w:rsidRPr="000C084E">
        <w:rPr>
          <w:rFonts w:cs="Times New Roman"/>
          <w:b/>
          <w:color w:val="000000" w:themeColor="text1"/>
          <w:sz w:val="28"/>
          <w:szCs w:val="28"/>
          <w:lang w:val="ky-KG"/>
        </w:rPr>
        <w:t xml:space="preserve"> </w:t>
      </w:r>
      <w:r w:rsidRPr="000C084E">
        <w:rPr>
          <w:rFonts w:cs="Times New Roman"/>
          <w:color w:val="000000" w:themeColor="text1"/>
          <w:sz w:val="28"/>
          <w:szCs w:val="28"/>
        </w:rPr>
        <w:t>На сегодняшний день, игорная деятельность подпадает под специальный налоговой режим и регулируется главой 62 НК, где предусматривается, что налог на игорную деятельность платится взамен налога на прибыль, НДС на облагаемые поставки и налога с продаж.</w:t>
      </w:r>
    </w:p>
    <w:p w14:paraId="3F057C04" w14:textId="77777777" w:rsidR="005D4F22" w:rsidRPr="000C084E" w:rsidRDefault="005D4F22" w:rsidP="00184655">
      <w:pPr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</w:rPr>
        <w:t>Налоговой базой для налога на игорную деятельность является выручка (п.4 ст.452 НК), то есть денежные средства, полученные или подлежащие получению налогоплательщиком от реализации товаров, работ, услуг, в том числе по бартерным операциям (</w:t>
      </w:r>
      <w:proofErr w:type="spellStart"/>
      <w:r w:rsidRPr="000C084E">
        <w:rPr>
          <w:rFonts w:cs="Times New Roman"/>
          <w:color w:val="000000" w:themeColor="text1"/>
          <w:sz w:val="28"/>
          <w:szCs w:val="28"/>
        </w:rPr>
        <w:t>п.п</w:t>
      </w:r>
      <w:proofErr w:type="spellEnd"/>
      <w:r w:rsidRPr="000C084E">
        <w:rPr>
          <w:rFonts w:cs="Times New Roman"/>
          <w:color w:val="000000" w:themeColor="text1"/>
          <w:sz w:val="28"/>
          <w:szCs w:val="28"/>
        </w:rPr>
        <w:t xml:space="preserve">. 8 п. 2 ст. 4 НК). Кыргызская Республика применяет налог в размере 4% от выручки для онлайн-казино и электронного (виртуального) казино (п.2 </w:t>
      </w:r>
      <w:proofErr w:type="spellStart"/>
      <w:r w:rsidRPr="000C084E">
        <w:rPr>
          <w:rFonts w:cs="Times New Roman"/>
          <w:color w:val="000000" w:themeColor="text1"/>
          <w:sz w:val="28"/>
          <w:szCs w:val="28"/>
        </w:rPr>
        <w:t>ст</w:t>
      </w:r>
      <w:proofErr w:type="spellEnd"/>
      <w:r w:rsidRPr="000C084E">
        <w:rPr>
          <w:rFonts w:cs="Times New Roman"/>
          <w:color w:val="000000" w:themeColor="text1"/>
          <w:sz w:val="28"/>
          <w:szCs w:val="28"/>
        </w:rPr>
        <w:t xml:space="preserve"> 453 НК). При этом, субъект игорной деятельности обязан оплачивать налог один раз в месяц, так как именно такой период является налоговым для этой отрасли бизнеса (ст. 454 НК).</w:t>
      </w:r>
    </w:p>
    <w:p w14:paraId="50736A89" w14:textId="77777777" w:rsidR="005D4F22" w:rsidRPr="000C084E" w:rsidRDefault="005D4F22" w:rsidP="00184655">
      <w:pPr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</w:rPr>
        <w:t>Таким образом, субъекты игорной деятельности, работающие в сфере онлайн казино, должны платить налог на всю прибыль, полученную от игроков - не резидентов Кыргызской Республики.</w:t>
      </w:r>
    </w:p>
    <w:p w14:paraId="76CAF5BD" w14:textId="77777777" w:rsidR="005D4F22" w:rsidRPr="000C084E" w:rsidRDefault="005D4F22" w:rsidP="00184655">
      <w:pPr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</w:rPr>
        <w:t>Однако, чтобы укрепить свои позиции на международной арене как государства, которое предлагает новые решения и возможности для игорной деятельности, необходимо учитывать международный опыт, чтобы принять и адаптировать лучшие практики.</w:t>
      </w:r>
    </w:p>
    <w:p w14:paraId="63424A0C" w14:textId="77777777" w:rsidR="00B463D5" w:rsidRPr="000C084E" w:rsidRDefault="00B463D5" w:rsidP="00184655">
      <w:pPr>
        <w:spacing w:line="240" w:lineRule="auto"/>
        <w:ind w:firstLine="709"/>
        <w:contextualSpacing/>
        <w:jc w:val="both"/>
        <w:rPr>
          <w:rFonts w:cs="Times New Roman"/>
          <w:i/>
          <w:color w:val="000000" w:themeColor="text1"/>
          <w:sz w:val="28"/>
          <w:szCs w:val="28"/>
          <w:lang w:val="ky-KG"/>
        </w:rPr>
      </w:pPr>
      <w:r w:rsidRPr="000C084E">
        <w:rPr>
          <w:rFonts w:cs="Times New Roman"/>
          <w:b/>
          <w:i/>
          <w:color w:val="000000" w:themeColor="text1"/>
          <w:sz w:val="28"/>
          <w:szCs w:val="28"/>
          <w:lang w:val="ky-KG"/>
        </w:rPr>
        <w:t xml:space="preserve">Министерством </w:t>
      </w:r>
      <w:proofErr w:type="spellStart"/>
      <w:r w:rsidRPr="000C084E">
        <w:rPr>
          <w:rFonts w:cs="Times New Roman"/>
          <w:b/>
          <w:i/>
          <w:color w:val="000000" w:themeColor="text1"/>
          <w:sz w:val="28"/>
          <w:szCs w:val="28"/>
          <w:lang w:val="ky-KG"/>
        </w:rPr>
        <w:t>экономики</w:t>
      </w:r>
      <w:proofErr w:type="spellEnd"/>
      <w:r w:rsidRPr="000C084E">
        <w:rPr>
          <w:rFonts w:cs="Times New Roman"/>
          <w:b/>
          <w:i/>
          <w:color w:val="000000" w:themeColor="text1"/>
          <w:sz w:val="28"/>
          <w:szCs w:val="28"/>
          <w:lang w:val="ky-KG"/>
        </w:rPr>
        <w:t xml:space="preserve"> </w:t>
      </w:r>
      <w:proofErr w:type="spellStart"/>
      <w:r w:rsidRPr="000C084E">
        <w:rPr>
          <w:rFonts w:cs="Times New Roman"/>
          <w:b/>
          <w:i/>
          <w:color w:val="000000" w:themeColor="text1"/>
          <w:sz w:val="28"/>
          <w:szCs w:val="28"/>
          <w:lang w:val="ky-KG"/>
        </w:rPr>
        <w:t>учтены</w:t>
      </w:r>
      <w:proofErr w:type="spellEnd"/>
      <w:r w:rsidRPr="000C084E">
        <w:rPr>
          <w:rFonts w:cs="Times New Roman"/>
          <w:b/>
          <w:i/>
          <w:color w:val="000000" w:themeColor="text1"/>
          <w:sz w:val="28"/>
          <w:szCs w:val="28"/>
          <w:lang w:val="ky-KG"/>
        </w:rPr>
        <w:t xml:space="preserve"> </w:t>
      </w:r>
      <w:proofErr w:type="spellStart"/>
      <w:r w:rsidRPr="000C084E">
        <w:rPr>
          <w:rFonts w:cs="Times New Roman"/>
          <w:b/>
          <w:i/>
          <w:color w:val="000000" w:themeColor="text1"/>
          <w:sz w:val="28"/>
          <w:szCs w:val="28"/>
          <w:lang w:val="ky-KG"/>
        </w:rPr>
        <w:t>данные</w:t>
      </w:r>
      <w:proofErr w:type="spellEnd"/>
      <w:r w:rsidRPr="000C084E">
        <w:rPr>
          <w:rFonts w:cs="Times New Roman"/>
          <w:b/>
          <w:i/>
          <w:color w:val="000000" w:themeColor="text1"/>
          <w:sz w:val="28"/>
          <w:szCs w:val="28"/>
          <w:lang w:val="ky-KG"/>
        </w:rPr>
        <w:t xml:space="preserve"> </w:t>
      </w:r>
      <w:proofErr w:type="spellStart"/>
      <w:r w:rsidRPr="000C084E">
        <w:rPr>
          <w:rFonts w:cs="Times New Roman"/>
          <w:b/>
          <w:i/>
          <w:color w:val="000000" w:themeColor="text1"/>
          <w:sz w:val="28"/>
          <w:szCs w:val="28"/>
          <w:lang w:val="ky-KG"/>
        </w:rPr>
        <w:t>предложения</w:t>
      </w:r>
      <w:proofErr w:type="spellEnd"/>
      <w:r w:rsidRPr="000C084E">
        <w:rPr>
          <w:rFonts w:cs="Times New Roman"/>
          <w:i/>
          <w:color w:val="000000" w:themeColor="text1"/>
          <w:sz w:val="28"/>
          <w:szCs w:val="28"/>
          <w:lang w:val="ky-KG"/>
        </w:rPr>
        <w:t xml:space="preserve"> д</w:t>
      </w:r>
      <w:proofErr w:type="spellStart"/>
      <w:r w:rsidRPr="000C084E">
        <w:rPr>
          <w:rFonts w:cs="Times New Roman"/>
          <w:i/>
          <w:color w:val="000000" w:themeColor="text1"/>
          <w:sz w:val="28"/>
          <w:szCs w:val="28"/>
        </w:rPr>
        <w:t>епутат</w:t>
      </w:r>
      <w:proofErr w:type="spellEnd"/>
      <w:r w:rsidRPr="000C084E">
        <w:rPr>
          <w:rFonts w:cs="Times New Roman"/>
          <w:i/>
          <w:color w:val="000000" w:themeColor="text1"/>
          <w:sz w:val="28"/>
          <w:szCs w:val="28"/>
          <w:lang w:val="ky-KG"/>
        </w:rPr>
        <w:t>а</w:t>
      </w:r>
      <w:r w:rsidRPr="000C084E">
        <w:rPr>
          <w:rFonts w:cs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0C084E">
        <w:rPr>
          <w:rFonts w:cs="Times New Roman"/>
          <w:i/>
          <w:color w:val="000000" w:themeColor="text1"/>
          <w:sz w:val="28"/>
          <w:szCs w:val="28"/>
        </w:rPr>
        <w:t>Толонов</w:t>
      </w:r>
      <w:proofErr w:type="spellEnd"/>
      <w:r w:rsidRPr="000C084E">
        <w:rPr>
          <w:rFonts w:cs="Times New Roman"/>
          <w:i/>
          <w:color w:val="000000" w:themeColor="text1"/>
          <w:sz w:val="28"/>
          <w:szCs w:val="28"/>
          <w:lang w:val="ky-KG"/>
        </w:rPr>
        <w:t>а</w:t>
      </w:r>
      <w:r w:rsidRPr="000C084E">
        <w:rPr>
          <w:rFonts w:cs="Times New Roman"/>
          <w:i/>
          <w:color w:val="000000" w:themeColor="text1"/>
          <w:sz w:val="28"/>
          <w:szCs w:val="28"/>
        </w:rPr>
        <w:t xml:space="preserve"> Д</w:t>
      </w:r>
      <w:r w:rsidR="00F108F2" w:rsidRPr="000C084E">
        <w:rPr>
          <w:rFonts w:cs="Times New Roman"/>
          <w:i/>
          <w:color w:val="000000" w:themeColor="text1"/>
          <w:sz w:val="28"/>
          <w:szCs w:val="28"/>
          <w:lang w:val="ky-KG"/>
        </w:rPr>
        <w:t>.</w:t>
      </w:r>
    </w:p>
    <w:p w14:paraId="31AD5EB8" w14:textId="77777777" w:rsidR="000C0A8E" w:rsidRPr="000C084E" w:rsidRDefault="000C0A8E" w:rsidP="00184655">
      <w:pPr>
        <w:pStyle w:val="a5"/>
        <w:ind w:firstLine="708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0C08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</w:t>
      </w:r>
      <w:r w:rsidRPr="000C08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Депутат</w:t>
      </w:r>
      <w:r w:rsidR="007440B8" w:rsidRPr="000C08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ами</w:t>
      </w:r>
      <w:r w:rsidRPr="000C08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0C08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Бекешев</w:t>
      </w:r>
      <w:r w:rsidR="007440B8" w:rsidRPr="000C08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ым</w:t>
      </w:r>
      <w:proofErr w:type="spellEnd"/>
      <w:r w:rsidRPr="000C08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Д. и </w:t>
      </w:r>
      <w:proofErr w:type="spellStart"/>
      <w:r w:rsidRPr="000C08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Абакиров</w:t>
      </w:r>
      <w:r w:rsidR="007440B8" w:rsidRPr="000C08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ым</w:t>
      </w:r>
      <w:proofErr w:type="spellEnd"/>
      <w:r w:rsidRPr="000C08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Э. </w:t>
      </w:r>
      <w:r w:rsidRPr="000C084E">
        <w:rPr>
          <w:rFonts w:ascii="Times New Roman" w:hAnsi="Times New Roman" w:cs="Times New Roman"/>
          <w:color w:val="000000" w:themeColor="text1"/>
          <w:sz w:val="28"/>
          <w:szCs w:val="28"/>
        </w:rPr>
        <w:t>внес</w:t>
      </w:r>
      <w:r w:rsidR="007440B8" w:rsidRPr="000C084E">
        <w:rPr>
          <w:rFonts w:ascii="Times New Roman" w:hAnsi="Times New Roman" w:cs="Times New Roman"/>
          <w:color w:val="000000" w:themeColor="text1"/>
          <w:sz w:val="28"/>
          <w:szCs w:val="28"/>
        </w:rPr>
        <w:t>ены</w:t>
      </w:r>
      <w:r w:rsidRPr="000C08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предложения в части пересмотра (снижения) штрафов по подоходному налогу в пункте 1</w:t>
      </w:r>
      <w:r w:rsidRPr="000C084E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r w:rsidRPr="000C08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статьи 164 Налогового кодекса и </w:t>
      </w:r>
      <w:r w:rsidRPr="000C084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в части 2 статьи 26 </w:t>
      </w:r>
      <w:r w:rsidRPr="000C084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Закона Кыргызской Республики «О государственном социальном страховании»</w:t>
      </w:r>
      <w:r w:rsidR="007440B8" w:rsidRPr="000C084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по штрафам страховых взносов</w:t>
      </w:r>
      <w:r w:rsidR="00F108F2" w:rsidRPr="000C084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</w:p>
    <w:p w14:paraId="63177C5A" w14:textId="77777777" w:rsidR="00B463D5" w:rsidRPr="000C084E" w:rsidRDefault="00B463D5" w:rsidP="00184655">
      <w:pPr>
        <w:pStyle w:val="a5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C084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ky-KG"/>
        </w:rPr>
        <w:t xml:space="preserve">Министерством </w:t>
      </w:r>
      <w:proofErr w:type="spellStart"/>
      <w:r w:rsidRPr="000C084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ky-KG"/>
        </w:rPr>
        <w:t>экономики</w:t>
      </w:r>
      <w:proofErr w:type="spellEnd"/>
      <w:r w:rsidRPr="000C084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ky-KG"/>
        </w:rPr>
        <w:t xml:space="preserve"> </w:t>
      </w:r>
      <w:proofErr w:type="spellStart"/>
      <w:r w:rsidRPr="000C084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ky-KG"/>
        </w:rPr>
        <w:t>учтены</w:t>
      </w:r>
      <w:proofErr w:type="spellEnd"/>
      <w:r w:rsidRPr="000C084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ky-KG"/>
        </w:rPr>
        <w:t xml:space="preserve"> </w:t>
      </w:r>
      <w:proofErr w:type="spellStart"/>
      <w:r w:rsidRPr="000C084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ky-KG"/>
        </w:rPr>
        <w:t>данные</w:t>
      </w:r>
      <w:proofErr w:type="spellEnd"/>
      <w:r w:rsidRPr="000C084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ky-KG"/>
        </w:rPr>
        <w:t xml:space="preserve"> </w:t>
      </w:r>
      <w:proofErr w:type="spellStart"/>
      <w:r w:rsidRPr="000C084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ky-KG"/>
        </w:rPr>
        <w:t>предложения</w:t>
      </w:r>
      <w:proofErr w:type="spellEnd"/>
      <w:r w:rsidRPr="000C084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ky-KG"/>
        </w:rPr>
        <w:t xml:space="preserve"> </w:t>
      </w:r>
      <w:r w:rsidRPr="000C084E">
        <w:rPr>
          <w:rFonts w:ascii="Times New Roman" w:hAnsi="Times New Roman" w:cs="Times New Roman"/>
          <w:color w:val="000000" w:themeColor="text1"/>
          <w:sz w:val="28"/>
          <w:szCs w:val="28"/>
        </w:rPr>
        <w:t>депутат</w:t>
      </w:r>
      <w:proofErr w:type="spellStart"/>
      <w:r w:rsidRPr="000C084E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ов</w:t>
      </w:r>
      <w:proofErr w:type="spellEnd"/>
      <w:r w:rsidRPr="000C08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C084E">
        <w:rPr>
          <w:rFonts w:ascii="Times New Roman" w:hAnsi="Times New Roman" w:cs="Times New Roman"/>
          <w:color w:val="000000" w:themeColor="text1"/>
          <w:sz w:val="28"/>
          <w:szCs w:val="28"/>
        </w:rPr>
        <w:t>Бекешев</w:t>
      </w:r>
      <w:proofErr w:type="spellEnd"/>
      <w:r w:rsidRPr="000C084E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а</w:t>
      </w:r>
      <w:r w:rsidRPr="000C08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Д. и </w:t>
      </w:r>
      <w:proofErr w:type="spellStart"/>
      <w:r w:rsidRPr="000C084E">
        <w:rPr>
          <w:rFonts w:ascii="Times New Roman" w:hAnsi="Times New Roman" w:cs="Times New Roman"/>
          <w:color w:val="000000" w:themeColor="text1"/>
          <w:sz w:val="28"/>
          <w:szCs w:val="28"/>
        </w:rPr>
        <w:t>Абакиров</w:t>
      </w:r>
      <w:proofErr w:type="spellEnd"/>
      <w:r w:rsidRPr="000C084E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а</w:t>
      </w:r>
      <w:r w:rsidRPr="000C08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Э.</w:t>
      </w:r>
    </w:p>
    <w:p w14:paraId="09F4E3F9" w14:textId="77777777" w:rsidR="000C0A8E" w:rsidRPr="000C084E" w:rsidRDefault="000C0A8E" w:rsidP="00184655">
      <w:pPr>
        <w:pStyle w:val="a5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C084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3. </w:t>
      </w:r>
      <w:r w:rsidRPr="000C08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Депутат</w:t>
      </w:r>
      <w:r w:rsidR="007440B8" w:rsidRPr="000C08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ом</w:t>
      </w:r>
      <w:r w:rsidRPr="000C08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0C08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Бекешев</w:t>
      </w:r>
      <w:r w:rsidR="007440B8" w:rsidRPr="000C08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ым</w:t>
      </w:r>
      <w:proofErr w:type="spellEnd"/>
      <w:r w:rsidRPr="000C08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Д. </w:t>
      </w:r>
      <w:r w:rsidR="007440B8" w:rsidRPr="000C08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внесено предложение </w:t>
      </w:r>
      <w:r w:rsidRPr="000C08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пересмотреть</w:t>
      </w:r>
      <w:r w:rsidRPr="000C08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сроки вступления в силу изменений в Трудовой кодекс</w:t>
      </w:r>
      <w:r w:rsidRPr="000C08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0C084E">
        <w:rPr>
          <w:rFonts w:ascii="Times New Roman" w:hAnsi="Times New Roman" w:cs="Times New Roman"/>
          <w:color w:val="000000" w:themeColor="text1"/>
          <w:sz w:val="28"/>
          <w:szCs w:val="28"/>
        </w:rPr>
        <w:t>Кыргызской Республики (в части выплаты заработной платы в безналичной форме</w:t>
      </w:r>
      <w:r w:rsidR="007440B8" w:rsidRPr="000C08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1 января 2025 года</w:t>
      </w:r>
      <w:r w:rsidRPr="000C084E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F108F2" w:rsidRPr="000C084E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 xml:space="preserve"> и по применению размера среднемесячной заработной платы</w:t>
      </w:r>
      <w:r w:rsidR="00F108F2" w:rsidRPr="000C08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12DA82E1" w14:textId="77777777" w:rsidR="00F108F2" w:rsidRPr="000C084E" w:rsidRDefault="00F108F2" w:rsidP="00184655">
      <w:pPr>
        <w:pStyle w:val="a5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C084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ky-KG"/>
        </w:rPr>
        <w:t xml:space="preserve">Министерством </w:t>
      </w:r>
      <w:proofErr w:type="spellStart"/>
      <w:r w:rsidRPr="000C084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ky-KG"/>
        </w:rPr>
        <w:t>экономики</w:t>
      </w:r>
      <w:proofErr w:type="spellEnd"/>
      <w:r w:rsidRPr="000C084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ky-KG"/>
        </w:rPr>
        <w:t xml:space="preserve"> </w:t>
      </w:r>
      <w:proofErr w:type="spellStart"/>
      <w:r w:rsidRPr="000C084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ky-KG"/>
        </w:rPr>
        <w:t>учтено</w:t>
      </w:r>
      <w:proofErr w:type="spellEnd"/>
      <w:r w:rsidRPr="000C084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ky-KG"/>
        </w:rPr>
        <w:t xml:space="preserve"> </w:t>
      </w:r>
      <w:proofErr w:type="spellStart"/>
      <w:r w:rsidRPr="000C084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ky-KG"/>
        </w:rPr>
        <w:t>предложение</w:t>
      </w:r>
      <w:proofErr w:type="spellEnd"/>
      <w:r w:rsidRPr="000C084E">
        <w:rPr>
          <w:rFonts w:ascii="Times New Roman" w:hAnsi="Times New Roman" w:cs="Times New Roman"/>
          <w:i/>
          <w:color w:val="000000" w:themeColor="text1"/>
          <w:sz w:val="28"/>
          <w:szCs w:val="28"/>
          <w:lang w:val="ky-KG"/>
        </w:rPr>
        <w:t xml:space="preserve"> д</w:t>
      </w:r>
      <w:proofErr w:type="spellStart"/>
      <w:r w:rsidRPr="000C084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епутат</w:t>
      </w:r>
      <w:proofErr w:type="spellEnd"/>
      <w:r w:rsidRPr="000C084E">
        <w:rPr>
          <w:rFonts w:ascii="Times New Roman" w:hAnsi="Times New Roman" w:cs="Times New Roman"/>
          <w:i/>
          <w:color w:val="000000" w:themeColor="text1"/>
          <w:sz w:val="28"/>
          <w:szCs w:val="28"/>
          <w:lang w:val="ky-KG"/>
        </w:rPr>
        <w:t xml:space="preserve">а </w:t>
      </w:r>
      <w:proofErr w:type="spellStart"/>
      <w:r w:rsidRPr="000C084E">
        <w:rPr>
          <w:rFonts w:ascii="Times New Roman" w:hAnsi="Times New Roman" w:cs="Times New Roman"/>
          <w:i/>
          <w:color w:val="000000" w:themeColor="text1"/>
          <w:sz w:val="28"/>
          <w:szCs w:val="28"/>
          <w:lang w:val="ky-KG"/>
        </w:rPr>
        <w:t>Бекешева</w:t>
      </w:r>
      <w:proofErr w:type="spellEnd"/>
      <w:r w:rsidRPr="000C084E">
        <w:rPr>
          <w:rFonts w:ascii="Times New Roman" w:hAnsi="Times New Roman" w:cs="Times New Roman"/>
          <w:i/>
          <w:color w:val="000000" w:themeColor="text1"/>
          <w:sz w:val="28"/>
          <w:szCs w:val="28"/>
          <w:lang w:val="ky-KG"/>
        </w:rPr>
        <w:t xml:space="preserve"> Д.</w:t>
      </w:r>
      <w:r w:rsidRPr="000C08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срокам вступления в силу изменений в Трудовой кодекс</w:t>
      </w:r>
      <w:r w:rsidRPr="000C08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0C084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Кыргызской Республики</w:t>
      </w:r>
      <w:r w:rsidRPr="000C084E">
        <w:rPr>
          <w:rFonts w:ascii="Times New Roman" w:hAnsi="Times New Roman" w:cs="Times New Roman"/>
          <w:i/>
          <w:color w:val="000000" w:themeColor="text1"/>
          <w:sz w:val="28"/>
          <w:szCs w:val="28"/>
          <w:lang w:val="ky-KG"/>
        </w:rPr>
        <w:t xml:space="preserve"> и предлагает </w:t>
      </w:r>
      <w:r w:rsidRPr="000C084E">
        <w:rPr>
          <w:rFonts w:ascii="Times New Roman" w:hAnsi="Times New Roman" w:cs="Times New Roman"/>
          <w:color w:val="000000" w:themeColor="text1"/>
          <w:sz w:val="28"/>
          <w:szCs w:val="28"/>
        </w:rPr>
        <w:t>установить срок вступления данной нормы с 1 октября 2024 года.</w:t>
      </w:r>
    </w:p>
    <w:p w14:paraId="63DBA6C9" w14:textId="77777777" w:rsidR="00F108F2" w:rsidRPr="000C084E" w:rsidRDefault="00F108F2" w:rsidP="00184655">
      <w:pPr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 w:val="28"/>
          <w:szCs w:val="28"/>
          <w:lang w:val="ky-KG"/>
        </w:rPr>
      </w:pPr>
      <w:r w:rsidRPr="000C084E">
        <w:rPr>
          <w:rFonts w:cs="Times New Roman"/>
          <w:color w:val="000000" w:themeColor="text1"/>
          <w:sz w:val="28"/>
          <w:szCs w:val="28"/>
          <w:lang w:val="ky-KG"/>
        </w:rPr>
        <w:t>Вместе с тем, для уравнения размера среднемесячной заработной платы для всех категорий налогоплательщиков и для справедливого применения данных, необходимо утвердить порядок определения размера среднемесячной заработной платы.</w:t>
      </w:r>
    </w:p>
    <w:p w14:paraId="7C9A5DEF" w14:textId="77777777" w:rsidR="00F108F2" w:rsidRPr="000C084E" w:rsidRDefault="00F108F2" w:rsidP="00184655">
      <w:pPr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В этой связи, предлагается подпункт </w:t>
      </w:r>
      <w:r w:rsidRPr="000C084E">
        <w:rPr>
          <w:rFonts w:cs="Times New Roman"/>
          <w:color w:val="000000" w:themeColor="text1"/>
          <w:sz w:val="28"/>
          <w:szCs w:val="28"/>
        </w:rPr>
        <w:t>«б» пункта 17 статьи 4 проекта Закона изложить в следующей редакции:</w:t>
      </w:r>
    </w:p>
    <w:p w14:paraId="49128FC3" w14:textId="77777777" w:rsidR="00F108F2" w:rsidRPr="000C084E" w:rsidRDefault="00F108F2" w:rsidP="00184655">
      <w:pPr>
        <w:shd w:val="clear" w:color="auto" w:fill="FFFFFF"/>
        <w:spacing w:line="240" w:lineRule="auto"/>
        <w:ind w:firstLine="709"/>
        <w:contextualSpacing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0C084E">
        <w:rPr>
          <w:rFonts w:eastAsia="Times New Roman" w:cs="Times New Roman"/>
          <w:color w:val="000000" w:themeColor="text1"/>
          <w:sz w:val="28"/>
          <w:szCs w:val="28"/>
          <w:lang w:eastAsia="ru-RU"/>
        </w:rPr>
        <w:t>«б) часть 3 изложить в следующей редакции:</w:t>
      </w:r>
      <w:bookmarkStart w:id="5" w:name="_Hlk168673037"/>
    </w:p>
    <w:p w14:paraId="68220215" w14:textId="77777777" w:rsidR="00F108F2" w:rsidRPr="000C084E" w:rsidRDefault="00F108F2" w:rsidP="00184655">
      <w:pPr>
        <w:shd w:val="clear" w:color="auto" w:fill="FFFFFF"/>
        <w:spacing w:line="240" w:lineRule="auto"/>
        <w:ind w:firstLine="709"/>
        <w:contextualSpacing/>
        <w:jc w:val="both"/>
        <w:rPr>
          <w:rFonts w:eastAsia="Times New Roman" w:cs="Times New Roman"/>
          <w:b/>
          <w:bCs/>
          <w:i/>
          <w:color w:val="000000" w:themeColor="text1"/>
          <w:sz w:val="28"/>
          <w:szCs w:val="28"/>
          <w:lang w:eastAsia="ru-RU"/>
        </w:rPr>
      </w:pPr>
      <w:r w:rsidRPr="000C084E">
        <w:rPr>
          <w:rFonts w:eastAsia="Times New Roman" w:cs="Times New Roman"/>
          <w:i/>
          <w:color w:val="000000" w:themeColor="text1"/>
          <w:sz w:val="28"/>
          <w:szCs w:val="28"/>
          <w:lang w:eastAsia="ru-RU"/>
        </w:rPr>
        <w:t xml:space="preserve">3. Среднемесячная заработная плата в месяц на следующий календарный год по районам и городам Кыргызской Республики определяется Национальным статистическим комитетом Кыргызской Республики </w:t>
      </w:r>
      <w:r w:rsidRPr="000C084E">
        <w:rPr>
          <w:rFonts w:eastAsia="Times New Roman" w:cs="Times New Roman"/>
          <w:b/>
          <w:bCs/>
          <w:i/>
          <w:color w:val="000000" w:themeColor="text1"/>
          <w:sz w:val="28"/>
          <w:szCs w:val="28"/>
          <w:lang w:eastAsia="ru-RU"/>
        </w:rPr>
        <w:t>в порядке, устанавливаемом Кабинетом Министров Кыргызской Республики.</w:t>
      </w:r>
      <w:bookmarkEnd w:id="5"/>
    </w:p>
    <w:p w14:paraId="7BB6BC16" w14:textId="77777777" w:rsidR="00F108F2" w:rsidRPr="000C084E" w:rsidRDefault="00F108F2" w:rsidP="00184655">
      <w:pPr>
        <w:shd w:val="clear" w:color="auto" w:fill="FFFFFF"/>
        <w:spacing w:line="240" w:lineRule="auto"/>
        <w:ind w:firstLine="709"/>
        <w:contextualSpacing/>
        <w:jc w:val="both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0C084E">
        <w:rPr>
          <w:rFonts w:eastAsia="Times New Roman" w:cs="Times New Roman"/>
          <w:color w:val="000000" w:themeColor="text1"/>
          <w:sz w:val="28"/>
          <w:szCs w:val="28"/>
          <w:lang w:eastAsia="ru-RU"/>
        </w:rPr>
        <w:t>Размер среднемесячной заработной платы подлежит официальному опубликованию в срок не позднее 1 ноября текущего года.».</w:t>
      </w:r>
    </w:p>
    <w:p w14:paraId="2B623E58" w14:textId="77777777" w:rsidR="00826137" w:rsidRPr="000C084E" w:rsidRDefault="000C0A8E" w:rsidP="00184655">
      <w:pPr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i/>
          <w:color w:val="000000" w:themeColor="text1"/>
          <w:sz w:val="28"/>
          <w:szCs w:val="28"/>
        </w:rPr>
        <w:t xml:space="preserve">4. </w:t>
      </w:r>
      <w:proofErr w:type="spellStart"/>
      <w:r w:rsidRPr="000C084E">
        <w:rPr>
          <w:rFonts w:cs="Times New Roman"/>
          <w:b/>
          <w:color w:val="000000" w:themeColor="text1"/>
          <w:sz w:val="28"/>
          <w:szCs w:val="28"/>
        </w:rPr>
        <w:t>Масабирова</w:t>
      </w:r>
      <w:proofErr w:type="spellEnd"/>
      <w:r w:rsidRPr="000C084E">
        <w:rPr>
          <w:rFonts w:cs="Times New Roman"/>
          <w:b/>
          <w:color w:val="000000" w:themeColor="text1"/>
          <w:sz w:val="28"/>
          <w:szCs w:val="28"/>
        </w:rPr>
        <w:t xml:space="preserve"> Т.</w:t>
      </w:r>
      <w:r w:rsidRPr="000C084E">
        <w:rPr>
          <w:rFonts w:cs="Times New Roman"/>
          <w:color w:val="000000" w:themeColor="text1"/>
          <w:sz w:val="28"/>
          <w:szCs w:val="28"/>
        </w:rPr>
        <w:t xml:space="preserve"> </w:t>
      </w:r>
      <w:r w:rsidR="007440B8" w:rsidRPr="000C084E">
        <w:rPr>
          <w:rFonts w:cs="Times New Roman"/>
          <w:color w:val="000000" w:themeColor="text1"/>
          <w:sz w:val="28"/>
          <w:szCs w:val="28"/>
        </w:rPr>
        <w:t>по освобождению от подоходного налога премий, выплачиваемых членам национальных сборных по олимпийским и паралимпийским видам, и видам спорта, которые не входят в виды олимпийских игр, но устраиваются различные чемпионаты (например</w:t>
      </w:r>
      <w:r w:rsidR="00EA3AE3" w:rsidRPr="000C084E">
        <w:rPr>
          <w:rFonts w:cs="Times New Roman"/>
          <w:color w:val="000000" w:themeColor="text1"/>
          <w:sz w:val="28"/>
          <w:szCs w:val="28"/>
        </w:rPr>
        <w:t>, с</w:t>
      </w:r>
      <w:r w:rsidR="007440B8" w:rsidRPr="000C084E">
        <w:rPr>
          <w:rFonts w:cs="Times New Roman"/>
          <w:color w:val="000000" w:themeColor="text1"/>
          <w:sz w:val="28"/>
          <w:szCs w:val="28"/>
        </w:rPr>
        <w:t>амбо)</w:t>
      </w:r>
      <w:r w:rsidR="00EA3AE3" w:rsidRPr="000C084E">
        <w:rPr>
          <w:rFonts w:cs="Times New Roman"/>
          <w:color w:val="000000" w:themeColor="text1"/>
          <w:sz w:val="28"/>
          <w:szCs w:val="28"/>
        </w:rPr>
        <w:t>.</w:t>
      </w:r>
    </w:p>
    <w:p w14:paraId="72FE71E9" w14:textId="77777777" w:rsidR="000F4189" w:rsidRPr="000C084E" w:rsidRDefault="00D8542A" w:rsidP="00184655">
      <w:pPr>
        <w:pStyle w:val="a5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C084E">
        <w:rPr>
          <w:rFonts w:ascii="Times New Roman" w:hAnsi="Times New Roman" w:cs="Times New Roman"/>
          <w:b/>
          <w:color w:val="000000" w:themeColor="text1"/>
          <w:sz w:val="28"/>
          <w:szCs w:val="28"/>
          <w:lang w:val="ky-KG"/>
        </w:rPr>
        <w:t xml:space="preserve">МЭК </w:t>
      </w:r>
      <w:r w:rsidR="000F4189" w:rsidRPr="000C084E">
        <w:rPr>
          <w:rFonts w:ascii="Times New Roman" w:hAnsi="Times New Roman" w:cs="Times New Roman"/>
          <w:b/>
          <w:color w:val="000000" w:themeColor="text1"/>
          <w:sz w:val="28"/>
          <w:szCs w:val="28"/>
          <w:lang w:val="ky-KG"/>
        </w:rPr>
        <w:t>:</w:t>
      </w:r>
      <w:r w:rsidRPr="000C084E">
        <w:rPr>
          <w:rFonts w:ascii="Times New Roman" w:hAnsi="Times New Roman" w:cs="Times New Roman"/>
          <w:b/>
          <w:color w:val="000000" w:themeColor="text1"/>
          <w:sz w:val="28"/>
          <w:szCs w:val="28"/>
          <w:lang w:val="ky-KG"/>
        </w:rPr>
        <w:t>не учтено</w:t>
      </w:r>
      <w:r w:rsidR="000F4189" w:rsidRPr="000C084E">
        <w:rPr>
          <w:rFonts w:ascii="Times New Roman" w:hAnsi="Times New Roman" w:cs="Times New Roman"/>
          <w:b/>
          <w:color w:val="000000" w:themeColor="text1"/>
          <w:sz w:val="28"/>
          <w:szCs w:val="28"/>
          <w:lang w:val="ky-KG"/>
        </w:rPr>
        <w:t>. А</w:t>
      </w:r>
      <w:r w:rsidRPr="000C084E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 xml:space="preserve"> </w:t>
      </w:r>
      <w:proofErr w:type="spellStart"/>
      <w:r w:rsidRPr="000C084E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также</w:t>
      </w:r>
      <w:proofErr w:type="spellEnd"/>
      <w:r w:rsidRPr="000C084E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 xml:space="preserve"> </w:t>
      </w:r>
      <w:proofErr w:type="spellStart"/>
      <w:r w:rsidRPr="000C084E">
        <w:rPr>
          <w:rFonts w:ascii="Times New Roman" w:hAnsi="Times New Roman" w:cs="Times New Roman"/>
          <w:color w:val="000000" w:themeColor="text1"/>
          <w:sz w:val="28"/>
          <w:szCs w:val="28"/>
        </w:rPr>
        <w:t>отме</w:t>
      </w:r>
      <w:r w:rsidR="000F4189" w:rsidRPr="000C084E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чается</w:t>
      </w:r>
      <w:proofErr w:type="spellEnd"/>
      <w:r w:rsidRPr="000C08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что в виды олимпийских игр входят около 28 летних (42 дисциплины) и 7 зимних (15 дисциплин) видов спорта, в том числе </w:t>
      </w:r>
      <w:r w:rsidRPr="000C084E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паралимпийские виды спорта</w:t>
      </w:r>
      <w:r w:rsidRPr="000C08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14:paraId="2664DD79" w14:textId="77777777" w:rsidR="00D8542A" w:rsidRPr="000C084E" w:rsidRDefault="000F4189" w:rsidP="00184655">
      <w:pPr>
        <w:pStyle w:val="a5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C084E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 xml:space="preserve">В </w:t>
      </w:r>
      <w:proofErr w:type="spellStart"/>
      <w:r w:rsidRPr="000C084E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связи</w:t>
      </w:r>
      <w:proofErr w:type="spellEnd"/>
      <w:r w:rsidRPr="000C084E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 xml:space="preserve"> с </w:t>
      </w:r>
      <w:proofErr w:type="spellStart"/>
      <w:r w:rsidRPr="000C084E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чем</w:t>
      </w:r>
      <w:proofErr w:type="spellEnd"/>
      <w:r w:rsidRPr="000C084E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, м</w:t>
      </w:r>
      <w:proofErr w:type="spellStart"/>
      <w:r w:rsidR="00D8542A" w:rsidRPr="000C084E">
        <w:rPr>
          <w:rFonts w:ascii="Times New Roman" w:hAnsi="Times New Roman" w:cs="Times New Roman"/>
          <w:color w:val="000000" w:themeColor="text1"/>
          <w:sz w:val="28"/>
          <w:szCs w:val="28"/>
        </w:rPr>
        <w:t>инистерств</w:t>
      </w:r>
      <w:proofErr w:type="spellEnd"/>
      <w:r w:rsidRPr="000C084E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о,</w:t>
      </w:r>
      <w:r w:rsidR="00D8542A" w:rsidRPr="000C08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считает целесообразным</w:t>
      </w:r>
      <w:r w:rsidRPr="000C084E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,</w:t>
      </w:r>
      <w:r w:rsidR="00D8542A" w:rsidRPr="000C08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первоначальном этапе освободить от уплаты подоходного налога и страховых взносов с премий, выплачиваемым членам национальных сборных исключительно по олимпийским видам спорта.</w:t>
      </w:r>
    </w:p>
    <w:p w14:paraId="0D2EA19D" w14:textId="77777777" w:rsidR="002A2262" w:rsidRPr="000C084E" w:rsidRDefault="00EA3AE3" w:rsidP="00184655">
      <w:pPr>
        <w:spacing w:line="240" w:lineRule="auto"/>
        <w:ind w:firstLine="708"/>
        <w:contextualSpacing/>
        <w:jc w:val="both"/>
        <w:rPr>
          <w:rFonts w:cs="Times New Roman"/>
          <w:b/>
          <w:i/>
          <w:color w:val="000000" w:themeColor="text1"/>
          <w:sz w:val="28"/>
          <w:szCs w:val="28"/>
          <w:lang w:val="ky-KG"/>
        </w:rPr>
      </w:pPr>
      <w:r w:rsidRPr="000C084E">
        <w:rPr>
          <w:rFonts w:cs="Times New Roman"/>
          <w:b/>
          <w:i/>
          <w:color w:val="000000" w:themeColor="text1"/>
          <w:sz w:val="28"/>
          <w:szCs w:val="28"/>
          <w:u w:val="single"/>
          <w:lang w:val="ky-KG"/>
        </w:rPr>
        <w:t xml:space="preserve">Министерством </w:t>
      </w:r>
      <w:proofErr w:type="spellStart"/>
      <w:r w:rsidRPr="000C084E">
        <w:rPr>
          <w:rFonts w:cs="Times New Roman"/>
          <w:b/>
          <w:i/>
          <w:color w:val="000000" w:themeColor="text1"/>
          <w:sz w:val="28"/>
          <w:szCs w:val="28"/>
          <w:u w:val="single"/>
          <w:lang w:val="ky-KG"/>
        </w:rPr>
        <w:t>экономики</w:t>
      </w:r>
      <w:proofErr w:type="spellEnd"/>
      <w:r w:rsidR="000958ED" w:rsidRPr="000C084E">
        <w:rPr>
          <w:rFonts w:cs="Times New Roman"/>
          <w:b/>
          <w:i/>
          <w:color w:val="000000" w:themeColor="text1"/>
          <w:sz w:val="28"/>
          <w:szCs w:val="28"/>
          <w:u w:val="single"/>
          <w:lang w:val="ky-KG"/>
        </w:rPr>
        <w:t xml:space="preserve"> и </w:t>
      </w:r>
      <w:proofErr w:type="spellStart"/>
      <w:r w:rsidR="000958ED" w:rsidRPr="000C084E">
        <w:rPr>
          <w:rFonts w:cs="Times New Roman"/>
          <w:b/>
          <w:i/>
          <w:color w:val="000000" w:themeColor="text1"/>
          <w:sz w:val="28"/>
          <w:szCs w:val="28"/>
          <w:u w:val="single"/>
          <w:lang w:val="ky-KG"/>
        </w:rPr>
        <w:t>коммерции</w:t>
      </w:r>
      <w:proofErr w:type="spellEnd"/>
      <w:r w:rsidRPr="000C084E">
        <w:rPr>
          <w:rFonts w:cs="Times New Roman"/>
          <w:b/>
          <w:i/>
          <w:color w:val="000000" w:themeColor="text1"/>
          <w:sz w:val="28"/>
          <w:szCs w:val="28"/>
          <w:u w:val="single"/>
          <w:lang w:val="ky-KG"/>
        </w:rPr>
        <w:t xml:space="preserve"> </w:t>
      </w:r>
      <w:r w:rsidR="00F108F2" w:rsidRPr="000C084E">
        <w:rPr>
          <w:rFonts w:cs="Times New Roman"/>
          <w:b/>
          <w:i/>
          <w:color w:val="000000" w:themeColor="text1"/>
          <w:sz w:val="28"/>
          <w:szCs w:val="28"/>
          <w:u w:val="single"/>
          <w:lang w:val="ky-KG"/>
        </w:rPr>
        <w:t>письмом 19 июня 2024 года №</w:t>
      </w:r>
      <w:r w:rsidR="000958ED" w:rsidRPr="000C084E">
        <w:rPr>
          <w:rFonts w:cs="Times New Roman"/>
          <w:b/>
          <w:i/>
          <w:color w:val="000000" w:themeColor="text1"/>
          <w:sz w:val="28"/>
          <w:szCs w:val="28"/>
          <w:u w:val="single"/>
          <w:lang w:val="ky-KG"/>
        </w:rPr>
        <w:t>21-1/13405</w:t>
      </w:r>
      <w:r w:rsidR="00F108F2" w:rsidRPr="000C084E">
        <w:rPr>
          <w:rFonts w:cs="Times New Roman"/>
          <w:b/>
          <w:i/>
          <w:color w:val="000000" w:themeColor="text1"/>
          <w:sz w:val="28"/>
          <w:szCs w:val="28"/>
          <w:u w:val="single"/>
          <w:lang w:val="ky-KG"/>
        </w:rPr>
        <w:t xml:space="preserve">_ </w:t>
      </w:r>
      <w:r w:rsidRPr="000C084E">
        <w:rPr>
          <w:rFonts w:cs="Times New Roman"/>
          <w:b/>
          <w:i/>
          <w:color w:val="000000" w:themeColor="text1"/>
          <w:sz w:val="28"/>
          <w:szCs w:val="28"/>
          <w:lang w:val="ky-KG"/>
        </w:rPr>
        <w:t>внесены предложения:</w:t>
      </w:r>
    </w:p>
    <w:p w14:paraId="50FABD5B" w14:textId="77777777" w:rsidR="00F108F2" w:rsidRPr="000C084E" w:rsidRDefault="00F240CD" w:rsidP="00184655">
      <w:pPr>
        <w:shd w:val="clear" w:color="auto" w:fill="FFFFFF"/>
        <w:spacing w:line="240" w:lineRule="auto"/>
        <w:ind w:firstLine="709"/>
        <w:contextualSpacing/>
        <w:jc w:val="both"/>
        <w:rPr>
          <w:rFonts w:eastAsia="Calibri" w:cs="Times New Roman"/>
          <w:color w:val="000000" w:themeColor="text1"/>
          <w:sz w:val="28"/>
          <w:szCs w:val="28"/>
          <w:lang w:val="ky-KG"/>
        </w:rPr>
      </w:pPr>
      <w:r w:rsidRPr="000C084E">
        <w:rPr>
          <w:rFonts w:eastAsia="Calibri" w:cs="Times New Roman"/>
          <w:b/>
          <w:color w:val="000000" w:themeColor="text1"/>
          <w:sz w:val="28"/>
          <w:szCs w:val="28"/>
          <w:lang w:val="ky-KG"/>
        </w:rPr>
        <w:t>1.</w:t>
      </w:r>
      <w:r w:rsidRPr="000C084E">
        <w:rPr>
          <w:rFonts w:eastAsia="Calibri" w:cs="Times New Roman"/>
          <w:color w:val="000000" w:themeColor="text1"/>
          <w:sz w:val="28"/>
          <w:szCs w:val="28"/>
          <w:lang w:val="ky-KG"/>
        </w:rPr>
        <w:t xml:space="preserve"> В целях </w:t>
      </w:r>
      <w:r w:rsidR="00F108F2" w:rsidRPr="000C084E">
        <w:rPr>
          <w:rFonts w:eastAsia="Calibri" w:cs="Times New Roman"/>
          <w:color w:val="000000" w:themeColor="text1"/>
          <w:sz w:val="28"/>
          <w:szCs w:val="28"/>
          <w:lang w:val="ky-KG"/>
        </w:rPr>
        <w:t>гармонизации налогового законодательства и законодательства в области государственного социального страхования, а также уравнения размера среднемесячной заработной платы для всех категорий плательщиков и для справедливого применения данных, необходимо утвердить порядок определения размера среднемесячной заработной платы.</w:t>
      </w:r>
    </w:p>
    <w:p w14:paraId="3E3F242D" w14:textId="77777777" w:rsidR="00F108F2" w:rsidRPr="000C084E" w:rsidRDefault="00F108F2" w:rsidP="00184655">
      <w:pPr>
        <w:shd w:val="clear" w:color="auto" w:fill="FFFFFF"/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eastAsia="Calibri" w:cs="Times New Roman"/>
          <w:color w:val="000000" w:themeColor="text1"/>
          <w:sz w:val="28"/>
          <w:szCs w:val="28"/>
          <w:lang w:val="ky-KG"/>
        </w:rPr>
        <w:t>В этой связи предлагае</w:t>
      </w:r>
      <w:r w:rsidR="00F240CD" w:rsidRPr="000C084E">
        <w:rPr>
          <w:rFonts w:eastAsia="Calibri" w:cs="Times New Roman"/>
          <w:color w:val="000000" w:themeColor="text1"/>
          <w:sz w:val="28"/>
          <w:szCs w:val="28"/>
          <w:lang w:val="ky-KG"/>
        </w:rPr>
        <w:t>тся</w:t>
      </w:r>
      <w:r w:rsidRPr="000C084E">
        <w:rPr>
          <w:rFonts w:eastAsia="Calibri" w:cs="Times New Roman"/>
          <w:color w:val="000000" w:themeColor="text1"/>
          <w:sz w:val="28"/>
          <w:szCs w:val="28"/>
          <w:lang w:val="ky-KG"/>
        </w:rPr>
        <w:t xml:space="preserve"> статью 7 </w:t>
      </w:r>
      <w:r w:rsidRPr="000C084E">
        <w:rPr>
          <w:rFonts w:cs="Times New Roman"/>
          <w:color w:val="000000" w:themeColor="text1"/>
          <w:sz w:val="28"/>
          <w:szCs w:val="28"/>
        </w:rPr>
        <w:t>проекта Закона дополнить пунктом 13 следующего содержания:</w:t>
      </w:r>
    </w:p>
    <w:p w14:paraId="175B9D34" w14:textId="77777777" w:rsidR="00F108F2" w:rsidRPr="000C084E" w:rsidRDefault="00F108F2" w:rsidP="00184655">
      <w:pPr>
        <w:pStyle w:val="tkZagolovok5"/>
        <w:spacing w:before="0" w:after="0" w:line="240" w:lineRule="auto"/>
        <w:ind w:firstLine="709"/>
        <w:contextualSpacing/>
        <w:jc w:val="both"/>
        <w:rPr>
          <w:rFonts w:ascii="Times New Roman" w:hAnsi="Times New Roman" w:cs="Times New Roman"/>
          <w:b w:val="0"/>
          <w:bCs w:val="0"/>
          <w:i/>
          <w:color w:val="000000" w:themeColor="text1"/>
          <w:sz w:val="28"/>
          <w:szCs w:val="28"/>
        </w:rPr>
      </w:pPr>
      <w:r w:rsidRPr="000C084E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«</w:t>
      </w:r>
      <w:r w:rsidRPr="000C084E">
        <w:rPr>
          <w:rFonts w:ascii="Times New Roman" w:hAnsi="Times New Roman" w:cs="Times New Roman"/>
          <w:b w:val="0"/>
          <w:bCs w:val="0"/>
          <w:i/>
          <w:color w:val="000000" w:themeColor="text1"/>
          <w:sz w:val="28"/>
          <w:szCs w:val="28"/>
        </w:rPr>
        <w:t>13) следующего содержания:</w:t>
      </w:r>
    </w:p>
    <w:p w14:paraId="30AA98FA" w14:textId="77777777" w:rsidR="00F108F2" w:rsidRPr="000C084E" w:rsidRDefault="00F108F2" w:rsidP="00184655">
      <w:pPr>
        <w:pStyle w:val="tkZagolovok5"/>
        <w:spacing w:before="0" w:after="0" w:line="240" w:lineRule="auto"/>
        <w:ind w:firstLine="709"/>
        <w:contextualSpacing/>
        <w:jc w:val="both"/>
        <w:rPr>
          <w:rFonts w:ascii="Times New Roman" w:hAnsi="Times New Roman" w:cs="Times New Roman"/>
          <w:b w:val="0"/>
          <w:bCs w:val="0"/>
          <w:i/>
          <w:color w:val="000000" w:themeColor="text1"/>
          <w:sz w:val="28"/>
          <w:szCs w:val="28"/>
        </w:rPr>
      </w:pPr>
      <w:r w:rsidRPr="000C084E">
        <w:rPr>
          <w:rFonts w:ascii="Times New Roman" w:hAnsi="Times New Roman" w:cs="Times New Roman"/>
          <w:b w:val="0"/>
          <w:bCs w:val="0"/>
          <w:i/>
          <w:color w:val="000000" w:themeColor="text1"/>
          <w:sz w:val="28"/>
          <w:szCs w:val="28"/>
        </w:rPr>
        <w:t>«7) Статью 14-1 изложить в следующей редакции:</w:t>
      </w:r>
    </w:p>
    <w:p w14:paraId="1BBB746E" w14:textId="77777777" w:rsidR="00F108F2" w:rsidRPr="000C084E" w:rsidRDefault="00F108F2" w:rsidP="00184655">
      <w:pPr>
        <w:pStyle w:val="tkZagolovok5"/>
        <w:spacing w:before="0" w:after="0" w:line="240" w:lineRule="auto"/>
        <w:ind w:firstLine="709"/>
        <w:contextualSpacing/>
        <w:jc w:val="both"/>
        <w:rPr>
          <w:rFonts w:ascii="Times New Roman" w:hAnsi="Times New Roman" w:cs="Times New Roman"/>
          <w:b w:val="0"/>
          <w:bCs w:val="0"/>
          <w:i/>
          <w:color w:val="000000" w:themeColor="text1"/>
          <w:sz w:val="28"/>
          <w:szCs w:val="28"/>
        </w:rPr>
      </w:pPr>
      <w:r w:rsidRPr="000C084E">
        <w:rPr>
          <w:rFonts w:ascii="Times New Roman" w:hAnsi="Times New Roman" w:cs="Times New Roman"/>
          <w:b w:val="0"/>
          <w:bCs w:val="0"/>
          <w:i/>
          <w:color w:val="000000" w:themeColor="text1"/>
          <w:sz w:val="28"/>
          <w:szCs w:val="28"/>
        </w:rPr>
        <w:t>«Статья 14-1. Исчисление страховых взносов от размера среднемесячной заработной платы</w:t>
      </w:r>
    </w:p>
    <w:p w14:paraId="016E6FFD" w14:textId="77777777" w:rsidR="00F108F2" w:rsidRPr="000C084E" w:rsidRDefault="00F108F2" w:rsidP="00184655">
      <w:pPr>
        <w:pStyle w:val="af"/>
        <w:spacing w:line="240" w:lineRule="auto"/>
        <w:ind w:left="0" w:firstLine="709"/>
        <w:jc w:val="both"/>
        <w:rPr>
          <w:rFonts w:eastAsia="Times New Roman" w:cs="Times New Roman"/>
          <w:i/>
          <w:color w:val="000000" w:themeColor="text1"/>
          <w:sz w:val="28"/>
          <w:szCs w:val="28"/>
          <w14:ligatures w14:val="standardContextual"/>
        </w:rPr>
      </w:pPr>
      <w:r w:rsidRPr="000C084E">
        <w:rPr>
          <w:rFonts w:cs="Times New Roman"/>
          <w:i/>
          <w:color w:val="000000" w:themeColor="text1"/>
          <w:sz w:val="28"/>
          <w:szCs w:val="28"/>
        </w:rPr>
        <w:t xml:space="preserve">1. Размер среднемесячной заработной платы, принимаемый для исчисления страховых взносов - это установленный Национальным </w:t>
      </w:r>
      <w:r w:rsidRPr="000C084E">
        <w:rPr>
          <w:rFonts w:cs="Times New Roman"/>
          <w:i/>
          <w:color w:val="000000" w:themeColor="text1"/>
          <w:sz w:val="28"/>
          <w:szCs w:val="28"/>
        </w:rPr>
        <w:lastRenderedPageBreak/>
        <w:t>статистическим комитетом Кыргызской Республики размер среднемесячной заработной платы,</w:t>
      </w:r>
      <w:r w:rsidRPr="000C084E">
        <w:rPr>
          <w:rFonts w:cs="Times New Roman"/>
          <w:b/>
          <w:bCs/>
          <w:i/>
          <w:color w:val="000000" w:themeColor="text1"/>
          <w:sz w:val="28"/>
          <w:szCs w:val="28"/>
        </w:rPr>
        <w:t xml:space="preserve"> </w:t>
      </w:r>
      <w:r w:rsidRPr="000C084E">
        <w:rPr>
          <w:rFonts w:eastAsia="Times New Roman" w:cs="Times New Roman"/>
          <w:i/>
          <w:color w:val="000000" w:themeColor="text1"/>
          <w:sz w:val="28"/>
          <w:szCs w:val="28"/>
          <w14:ligatures w14:val="standardContextual"/>
        </w:rPr>
        <w:t>в порядке, устанавливаемом Кабинетом Министров Кыргызской Республики.</w:t>
      </w:r>
    </w:p>
    <w:p w14:paraId="04CAF017" w14:textId="77777777" w:rsidR="00F108F2" w:rsidRPr="000C084E" w:rsidRDefault="00F108F2" w:rsidP="00184655">
      <w:pPr>
        <w:pStyle w:val="af"/>
        <w:spacing w:line="240" w:lineRule="auto"/>
        <w:ind w:left="0" w:firstLine="709"/>
        <w:jc w:val="both"/>
        <w:rPr>
          <w:rFonts w:eastAsia="Times New Roman" w:cs="Times New Roman"/>
          <w:i/>
          <w:color w:val="000000" w:themeColor="text1"/>
          <w:sz w:val="28"/>
          <w:szCs w:val="28"/>
          <w14:ligatures w14:val="standardContextual"/>
        </w:rPr>
      </w:pPr>
      <w:r w:rsidRPr="000C084E">
        <w:rPr>
          <w:rFonts w:eastAsia="Times New Roman" w:cs="Times New Roman"/>
          <w:i/>
          <w:color w:val="000000" w:themeColor="text1"/>
          <w:sz w:val="28"/>
          <w:szCs w:val="28"/>
          <w14:ligatures w14:val="standardContextual"/>
        </w:rPr>
        <w:t>2. Уполномоченный государственный орган ежегодно в срок до 1 ноября текущего года опубликовывает в средствах массовой информации сведения о размерах среднемесячной заработной платы, сложившихся в районах и городах республики за предыдущий календарный год на основании официальной статистической информации Национального статистического комитета Кыргызской Республики.</w:t>
      </w:r>
    </w:p>
    <w:p w14:paraId="78695827" w14:textId="77777777" w:rsidR="00F108F2" w:rsidRPr="000C084E" w:rsidRDefault="00F108F2" w:rsidP="00184655">
      <w:pPr>
        <w:spacing w:line="240" w:lineRule="auto"/>
        <w:ind w:firstLine="709"/>
        <w:contextualSpacing/>
        <w:jc w:val="both"/>
        <w:rPr>
          <w:rFonts w:eastAsia="Times New Roman" w:cs="Times New Roman"/>
          <w:color w:val="000000" w:themeColor="text1"/>
          <w:sz w:val="28"/>
          <w:szCs w:val="28"/>
          <w14:ligatures w14:val="standardContextual"/>
        </w:rPr>
      </w:pPr>
      <w:r w:rsidRPr="000C084E">
        <w:rPr>
          <w:rFonts w:eastAsia="Times New Roman" w:cs="Times New Roman"/>
          <w:i/>
          <w:color w:val="000000" w:themeColor="text1"/>
          <w:sz w:val="28"/>
          <w:szCs w:val="28"/>
          <w14:ligatures w14:val="standardContextual"/>
        </w:rPr>
        <w:t>Расчет тарифной ставки осуществляется ежегодно с 1 января следующего года.»</w:t>
      </w:r>
      <w:r w:rsidRPr="000C084E">
        <w:rPr>
          <w:rFonts w:eastAsia="Times New Roman" w:cs="Times New Roman"/>
          <w:color w:val="000000" w:themeColor="text1"/>
          <w:sz w:val="28"/>
          <w:szCs w:val="28"/>
          <w14:ligatures w14:val="standardContextual"/>
        </w:rPr>
        <w:t>.</w:t>
      </w:r>
    </w:p>
    <w:p w14:paraId="7C67C589" w14:textId="77777777" w:rsidR="00F240CD" w:rsidRPr="000C084E" w:rsidRDefault="00F240CD" w:rsidP="00184655">
      <w:pPr>
        <w:spacing w:line="240" w:lineRule="auto"/>
        <w:ind w:firstLine="709"/>
        <w:contextualSpacing/>
        <w:jc w:val="both"/>
        <w:rPr>
          <w:rFonts w:eastAsia="Times New Roman" w:cs="Times New Roman"/>
          <w:color w:val="000000" w:themeColor="text1"/>
          <w:sz w:val="28"/>
          <w:szCs w:val="28"/>
          <w14:ligatures w14:val="standardContextual"/>
        </w:rPr>
      </w:pPr>
    </w:p>
    <w:p w14:paraId="341212FB" w14:textId="77777777" w:rsidR="00F108F2" w:rsidRPr="000C084E" w:rsidRDefault="00F240CD" w:rsidP="00184655">
      <w:pPr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 w:val="28"/>
          <w:szCs w:val="28"/>
          <w:lang w:val="ky-KG"/>
        </w:rPr>
      </w:pPr>
      <w:r w:rsidRPr="000C084E">
        <w:rPr>
          <w:rFonts w:cs="Times New Roman"/>
          <w:b/>
          <w:color w:val="000000" w:themeColor="text1"/>
          <w:sz w:val="28"/>
          <w:szCs w:val="28"/>
          <w:lang w:val="ky-KG"/>
        </w:rPr>
        <w:t>2.</w:t>
      </w:r>
      <w:r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 </w:t>
      </w:r>
      <w:r w:rsidR="00F108F2" w:rsidRPr="000C084E">
        <w:rPr>
          <w:rFonts w:cs="Times New Roman"/>
          <w:color w:val="000000" w:themeColor="text1"/>
          <w:sz w:val="28"/>
          <w:szCs w:val="28"/>
          <w:lang w:val="ky-KG"/>
        </w:rPr>
        <w:t>Также, есть предложения редакционного характера по статье 423 Налогового кодекса.</w:t>
      </w:r>
    </w:p>
    <w:p w14:paraId="346EE48D" w14:textId="77777777" w:rsidR="00F108F2" w:rsidRPr="000C084E" w:rsidRDefault="00F108F2" w:rsidP="00184655">
      <w:pPr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</w:rPr>
        <w:t>Ставка единого налога в размере 0,5 процентов, вводилась только для торговли внутри Кыргызстана, применяющим данную ставку запрещается импорт и экспорт товаров. Однако имеется пробел (лазейка), которой</w:t>
      </w:r>
      <w:r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 </w:t>
      </w:r>
      <w:proofErr w:type="spellStart"/>
      <w:r w:rsidRPr="000C084E">
        <w:rPr>
          <w:rFonts w:cs="Times New Roman"/>
          <w:color w:val="000000" w:themeColor="text1"/>
          <w:sz w:val="28"/>
          <w:szCs w:val="28"/>
          <w:lang w:val="ky-KG"/>
        </w:rPr>
        <w:t>возможно</w:t>
      </w:r>
      <w:proofErr w:type="spellEnd"/>
      <w:r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 </w:t>
      </w:r>
      <w:proofErr w:type="spellStart"/>
      <w:r w:rsidRPr="000C084E">
        <w:rPr>
          <w:rFonts w:cs="Times New Roman"/>
          <w:color w:val="000000" w:themeColor="text1"/>
          <w:sz w:val="28"/>
          <w:szCs w:val="28"/>
          <w:lang w:val="ky-KG"/>
        </w:rPr>
        <w:t>могут</w:t>
      </w:r>
      <w:proofErr w:type="spellEnd"/>
      <w:r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 </w:t>
      </w:r>
      <w:proofErr w:type="spellStart"/>
      <w:r w:rsidRPr="000C084E">
        <w:rPr>
          <w:rFonts w:cs="Times New Roman"/>
          <w:color w:val="000000" w:themeColor="text1"/>
          <w:sz w:val="28"/>
          <w:szCs w:val="28"/>
          <w:lang w:val="ky-KG"/>
        </w:rPr>
        <w:t>использоватья</w:t>
      </w:r>
      <w:proofErr w:type="spellEnd"/>
      <w:r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 </w:t>
      </w:r>
      <w:proofErr w:type="spellStart"/>
      <w:r w:rsidRPr="000C084E">
        <w:rPr>
          <w:rFonts w:cs="Times New Roman"/>
          <w:color w:val="000000" w:themeColor="text1"/>
          <w:sz w:val="28"/>
          <w:szCs w:val="28"/>
        </w:rPr>
        <w:t>некоторы</w:t>
      </w:r>
      <w:proofErr w:type="spellEnd"/>
      <w:r w:rsidRPr="000C084E">
        <w:rPr>
          <w:rFonts w:cs="Times New Roman"/>
          <w:color w:val="000000" w:themeColor="text1"/>
          <w:sz w:val="28"/>
          <w:szCs w:val="28"/>
          <w:lang w:val="ky-KG"/>
        </w:rPr>
        <w:t>ми</w:t>
      </w:r>
      <w:r w:rsidRPr="000C084E">
        <w:rPr>
          <w:rFonts w:cs="Times New Roman"/>
          <w:color w:val="000000" w:themeColor="text1"/>
          <w:sz w:val="28"/>
          <w:szCs w:val="28"/>
        </w:rPr>
        <w:t xml:space="preserve"> налогоплательщик</w:t>
      </w:r>
      <w:proofErr w:type="spellStart"/>
      <w:r w:rsidRPr="000C084E">
        <w:rPr>
          <w:rFonts w:cs="Times New Roman"/>
          <w:color w:val="000000" w:themeColor="text1"/>
          <w:sz w:val="28"/>
          <w:szCs w:val="28"/>
          <w:lang w:val="ky-KG"/>
        </w:rPr>
        <w:t>ами</w:t>
      </w:r>
      <w:proofErr w:type="spellEnd"/>
      <w:r w:rsidRPr="000C084E">
        <w:rPr>
          <w:rFonts w:cs="Times New Roman"/>
          <w:color w:val="000000" w:themeColor="text1"/>
          <w:sz w:val="28"/>
          <w:szCs w:val="28"/>
        </w:rPr>
        <w:t>,</w:t>
      </w:r>
      <w:r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 </w:t>
      </w:r>
      <w:proofErr w:type="spellStart"/>
      <w:r w:rsidRPr="000C084E">
        <w:rPr>
          <w:rFonts w:cs="Times New Roman"/>
          <w:color w:val="000000" w:themeColor="text1"/>
          <w:sz w:val="28"/>
          <w:szCs w:val="28"/>
          <w:lang w:val="ky-KG"/>
        </w:rPr>
        <w:t>которые</w:t>
      </w:r>
      <w:proofErr w:type="spellEnd"/>
      <w:r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 </w:t>
      </w:r>
      <w:proofErr w:type="spellStart"/>
      <w:r w:rsidRPr="000C084E">
        <w:rPr>
          <w:rFonts w:cs="Times New Roman"/>
          <w:color w:val="000000" w:themeColor="text1"/>
          <w:sz w:val="28"/>
          <w:szCs w:val="28"/>
          <w:lang w:val="ky-KG"/>
        </w:rPr>
        <w:t>будут</w:t>
      </w:r>
      <w:proofErr w:type="spellEnd"/>
      <w:r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 </w:t>
      </w:r>
      <w:proofErr w:type="spellStart"/>
      <w:r w:rsidRPr="000C084E">
        <w:rPr>
          <w:rFonts w:cs="Times New Roman"/>
          <w:color w:val="000000" w:themeColor="text1"/>
          <w:sz w:val="28"/>
          <w:szCs w:val="28"/>
        </w:rPr>
        <w:t>применя</w:t>
      </w:r>
      <w:r w:rsidRPr="000C084E">
        <w:rPr>
          <w:rFonts w:cs="Times New Roman"/>
          <w:color w:val="000000" w:themeColor="text1"/>
          <w:sz w:val="28"/>
          <w:szCs w:val="28"/>
          <w:lang w:val="ky-KG"/>
        </w:rPr>
        <w:t>ть</w:t>
      </w:r>
      <w:proofErr w:type="spellEnd"/>
      <w:r w:rsidRPr="000C084E">
        <w:rPr>
          <w:rFonts w:cs="Times New Roman"/>
          <w:color w:val="000000" w:themeColor="text1"/>
          <w:sz w:val="28"/>
          <w:szCs w:val="28"/>
        </w:rPr>
        <w:t xml:space="preserve"> данную ставку 0,5 процентов и </w:t>
      </w:r>
      <w:proofErr w:type="spellStart"/>
      <w:r w:rsidRPr="000C084E">
        <w:rPr>
          <w:rFonts w:cs="Times New Roman"/>
          <w:color w:val="000000" w:themeColor="text1"/>
          <w:sz w:val="28"/>
          <w:szCs w:val="28"/>
        </w:rPr>
        <w:t>осуществля</w:t>
      </w:r>
      <w:r w:rsidRPr="000C084E">
        <w:rPr>
          <w:rFonts w:cs="Times New Roman"/>
          <w:color w:val="000000" w:themeColor="text1"/>
          <w:sz w:val="28"/>
          <w:szCs w:val="28"/>
          <w:lang w:val="ky-KG"/>
        </w:rPr>
        <w:t>ть</w:t>
      </w:r>
      <w:proofErr w:type="spellEnd"/>
      <w:r w:rsidRPr="000C084E">
        <w:rPr>
          <w:rFonts w:cs="Times New Roman"/>
          <w:color w:val="000000" w:themeColor="text1"/>
          <w:sz w:val="28"/>
          <w:szCs w:val="28"/>
        </w:rPr>
        <w:t xml:space="preserve"> торговлю вне территории Кыргызской Республики (товар приобретается и реализуется за рубежом не пересекая границу КР).</w:t>
      </w:r>
    </w:p>
    <w:p w14:paraId="1D42C5FF" w14:textId="77777777" w:rsidR="00F108F2" w:rsidRPr="000C084E" w:rsidRDefault="00F108F2" w:rsidP="00184655">
      <w:pPr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 w:val="28"/>
          <w:szCs w:val="28"/>
          <w:lang w:val="ky-KG"/>
        </w:rPr>
      </w:pPr>
      <w:r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В этой связи, </w:t>
      </w:r>
      <w:r w:rsidRPr="000C084E">
        <w:rPr>
          <w:rFonts w:cs="Times New Roman"/>
          <w:color w:val="000000" w:themeColor="text1"/>
          <w:sz w:val="28"/>
          <w:szCs w:val="28"/>
          <w:u w:val="single"/>
          <w:lang w:val="ky-KG"/>
        </w:rPr>
        <w:t>предлагается в пункте 1 части 1 статьи 423 НК КР,</w:t>
      </w:r>
      <w:r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 после слов </w:t>
      </w:r>
      <w:r w:rsidRPr="000C084E">
        <w:rPr>
          <w:rFonts w:cs="Times New Roman"/>
          <w:color w:val="000000" w:themeColor="text1"/>
          <w:sz w:val="28"/>
          <w:szCs w:val="28"/>
        </w:rPr>
        <w:t xml:space="preserve">«а также субъекта, реализующего лекарственные средства и медицинские изделия,» </w:t>
      </w:r>
      <w:r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дополнить словами </w:t>
      </w:r>
      <w:r w:rsidRPr="000C084E">
        <w:rPr>
          <w:rFonts w:cs="Times New Roman"/>
          <w:color w:val="000000" w:themeColor="text1"/>
          <w:sz w:val="28"/>
          <w:szCs w:val="28"/>
        </w:rPr>
        <w:t>«</w:t>
      </w:r>
      <w:r w:rsidRPr="000C084E">
        <w:rPr>
          <w:rFonts w:cs="Times New Roman"/>
          <w:i/>
          <w:color w:val="000000" w:themeColor="text1"/>
          <w:sz w:val="28"/>
          <w:szCs w:val="28"/>
        </w:rPr>
        <w:t>осуществляющего деятельность вне территории Кыргызской Республики,</w:t>
      </w:r>
      <w:r w:rsidRPr="000C084E">
        <w:rPr>
          <w:rFonts w:cs="Times New Roman"/>
          <w:color w:val="000000" w:themeColor="text1"/>
          <w:sz w:val="28"/>
          <w:szCs w:val="28"/>
        </w:rPr>
        <w:t>»</w:t>
      </w:r>
      <w:r w:rsidRPr="000C084E">
        <w:rPr>
          <w:rFonts w:cs="Times New Roman"/>
          <w:color w:val="000000" w:themeColor="text1"/>
          <w:sz w:val="28"/>
          <w:szCs w:val="28"/>
          <w:lang w:val="ky-KG"/>
        </w:rPr>
        <w:t>.</w:t>
      </w:r>
    </w:p>
    <w:p w14:paraId="4FCFE3AA" w14:textId="77777777" w:rsidR="00F108F2" w:rsidRPr="000C084E" w:rsidRDefault="00F240CD" w:rsidP="00184655">
      <w:pPr>
        <w:spacing w:line="240" w:lineRule="auto"/>
        <w:ind w:firstLine="720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b/>
          <w:color w:val="000000" w:themeColor="text1"/>
          <w:sz w:val="28"/>
          <w:szCs w:val="28"/>
          <w:lang w:val="ky-KG"/>
        </w:rPr>
        <w:t>3</w:t>
      </w:r>
      <w:r w:rsidRPr="000C084E">
        <w:rPr>
          <w:rFonts w:cs="Times New Roman"/>
          <w:color w:val="000000" w:themeColor="text1"/>
          <w:sz w:val="28"/>
          <w:szCs w:val="28"/>
          <w:lang w:val="ky-KG"/>
        </w:rPr>
        <w:t xml:space="preserve">. </w:t>
      </w:r>
      <w:r w:rsidR="00F108F2" w:rsidRPr="000C084E">
        <w:rPr>
          <w:rFonts w:cs="Times New Roman"/>
          <w:color w:val="000000" w:themeColor="text1"/>
          <w:sz w:val="28"/>
          <w:szCs w:val="28"/>
        </w:rPr>
        <w:t>С целью стимулирования к активным действиям субъектов рынка драгоценных металлов и повышения предложения на внутреннем рынке страны драгоценных металлов ОАО «Кыргызалтын» будет производить аффинированные мерные слитки из золота и серебра весом: 1, 2, 5, 10, 20, 31,1035, 50 и 100 грамм с последующей реализацией на внутреннем рынке страны.</w:t>
      </w:r>
    </w:p>
    <w:p w14:paraId="755DDE60" w14:textId="77777777" w:rsidR="00F108F2" w:rsidRPr="000C084E" w:rsidRDefault="00F108F2" w:rsidP="00184655">
      <w:pPr>
        <w:spacing w:line="240" w:lineRule="auto"/>
        <w:ind w:firstLine="720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</w:rPr>
        <w:t xml:space="preserve">Учитывая, что ОАО «Кыргызалтын» обладает правом эмитировать аффинированные мерные слитки из золота и серебра наравне с Национальным Банком Кыргызской Республики в сегодняшних условиях необходимость принятия поправок в Налоговый Кодекс Кыргызской Республики продиктованы реалиями сегодняшнего времени. </w:t>
      </w:r>
    </w:p>
    <w:p w14:paraId="2D28FF1D" w14:textId="77777777" w:rsidR="00F108F2" w:rsidRPr="000C084E" w:rsidRDefault="00F108F2" w:rsidP="00184655">
      <w:pPr>
        <w:spacing w:line="240" w:lineRule="auto"/>
        <w:ind w:firstLine="720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</w:rPr>
        <w:t xml:space="preserve">Таким образом для приравнивания условий всех субъектов рынка драгоценных металлов необходимо освобождение ОАО «Кыргызалтын» от уплаты </w:t>
      </w:r>
      <w:proofErr w:type="spellStart"/>
      <w:r w:rsidRPr="000C084E">
        <w:rPr>
          <w:rFonts w:cs="Times New Roman"/>
          <w:color w:val="000000" w:themeColor="text1"/>
          <w:sz w:val="28"/>
          <w:szCs w:val="28"/>
        </w:rPr>
        <w:t>НсП</w:t>
      </w:r>
      <w:proofErr w:type="spellEnd"/>
      <w:r w:rsidRPr="000C084E">
        <w:rPr>
          <w:rFonts w:cs="Times New Roman"/>
          <w:color w:val="000000" w:themeColor="text1"/>
          <w:sz w:val="28"/>
          <w:szCs w:val="28"/>
        </w:rPr>
        <w:t xml:space="preserve"> по операциям реализации аффинированных мерных слитков и инвестиционных монет из золота и/или серебра, что значительно повысит привлекательность аффинированных мерных слитков и монет, эмитированных ОАО «Кыргызалтын».</w:t>
      </w:r>
    </w:p>
    <w:p w14:paraId="18CFC74A" w14:textId="77777777" w:rsidR="00F108F2" w:rsidRPr="000C084E" w:rsidRDefault="00F108F2" w:rsidP="00184655">
      <w:pPr>
        <w:spacing w:line="240" w:lineRule="auto"/>
        <w:ind w:firstLine="720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</w:rPr>
        <w:t>В этой связи предлагается часть 3 статьи 364 дополнить пунктом 3 следующего содержания:</w:t>
      </w:r>
    </w:p>
    <w:p w14:paraId="761D2DDB" w14:textId="77777777" w:rsidR="00F108F2" w:rsidRPr="000C084E" w:rsidRDefault="00F108F2" w:rsidP="00184655">
      <w:pPr>
        <w:spacing w:line="240" w:lineRule="auto"/>
        <w:ind w:firstLine="720"/>
        <w:contextualSpacing/>
        <w:jc w:val="both"/>
        <w:rPr>
          <w:rFonts w:cs="Times New Roman"/>
          <w:b/>
          <w:bCs/>
          <w:color w:val="000000" w:themeColor="text1"/>
          <w:sz w:val="28"/>
          <w:szCs w:val="28"/>
        </w:rPr>
      </w:pPr>
      <w:r w:rsidRPr="000C084E">
        <w:rPr>
          <w:rFonts w:cs="Times New Roman"/>
          <w:b/>
          <w:bCs/>
          <w:color w:val="000000" w:themeColor="text1"/>
          <w:sz w:val="28"/>
          <w:szCs w:val="28"/>
        </w:rPr>
        <w:lastRenderedPageBreak/>
        <w:t xml:space="preserve">«3) </w:t>
      </w:r>
      <w:proofErr w:type="spellStart"/>
      <w:r w:rsidRPr="000C084E">
        <w:rPr>
          <w:rFonts w:cs="Times New Roman"/>
          <w:b/>
          <w:bCs/>
          <w:color w:val="000000" w:themeColor="text1"/>
          <w:sz w:val="28"/>
          <w:szCs w:val="28"/>
        </w:rPr>
        <w:t>аффинированых</w:t>
      </w:r>
      <w:proofErr w:type="spellEnd"/>
      <w:r w:rsidRPr="000C084E">
        <w:rPr>
          <w:rFonts w:cs="Times New Roman"/>
          <w:b/>
          <w:bCs/>
          <w:color w:val="000000" w:themeColor="text1"/>
          <w:sz w:val="28"/>
          <w:szCs w:val="28"/>
        </w:rPr>
        <w:t xml:space="preserve"> стандартных и мерных слитков, инвестиционных монет из золота и/или серебра аффинажным предприятием, являющимся сертифицированной Лондонской ассоциацией рынка драгоценных металлов отечественной организацией.».</w:t>
      </w:r>
    </w:p>
    <w:p w14:paraId="2304806F" w14:textId="77777777" w:rsidR="00F108F2" w:rsidRPr="000C084E" w:rsidRDefault="00F240CD" w:rsidP="00184655">
      <w:pPr>
        <w:pStyle w:val="7955"/>
        <w:spacing w:before="0" w:beforeAutospacing="0" w:after="0" w:afterAutospacing="0"/>
        <w:ind w:firstLine="709"/>
        <w:contextualSpacing/>
        <w:jc w:val="both"/>
        <w:rPr>
          <w:b/>
          <w:bCs/>
          <w:color w:val="000000" w:themeColor="text1"/>
          <w:sz w:val="28"/>
          <w:szCs w:val="28"/>
          <w:lang w:val="ky-KG"/>
        </w:rPr>
      </w:pPr>
      <w:r w:rsidRPr="000C084E">
        <w:rPr>
          <w:b/>
          <w:color w:val="000000" w:themeColor="text1"/>
          <w:sz w:val="28"/>
          <w:szCs w:val="28"/>
          <w:lang w:val="ky-KG"/>
        </w:rPr>
        <w:t>4.</w:t>
      </w:r>
      <w:r w:rsidRPr="000C084E">
        <w:rPr>
          <w:color w:val="000000" w:themeColor="text1"/>
          <w:sz w:val="28"/>
          <w:szCs w:val="28"/>
          <w:lang w:val="ky-KG"/>
        </w:rPr>
        <w:t xml:space="preserve"> </w:t>
      </w:r>
      <w:r w:rsidR="00F108F2" w:rsidRPr="000C084E">
        <w:rPr>
          <w:color w:val="000000" w:themeColor="text1"/>
          <w:sz w:val="28"/>
          <w:szCs w:val="28"/>
          <w:lang w:val="ky-KG"/>
        </w:rPr>
        <w:t xml:space="preserve">Вместе с тем, в режиме второго чтения было учтено предложение депутата ЖК КР Д.Д. Бекешева </w:t>
      </w:r>
      <w:r w:rsidR="00A437A0" w:rsidRPr="000C084E">
        <w:rPr>
          <w:color w:val="000000" w:themeColor="text1"/>
          <w:sz w:val="28"/>
          <w:szCs w:val="28"/>
          <w:lang w:val="ky-KG"/>
        </w:rPr>
        <w:t>(</w:t>
      </w:r>
      <w:r w:rsidR="00F108F2" w:rsidRPr="000C084E">
        <w:rPr>
          <w:color w:val="000000" w:themeColor="text1"/>
          <w:sz w:val="28"/>
          <w:szCs w:val="28"/>
          <w:lang w:val="ky-KG"/>
        </w:rPr>
        <w:t>относительно статьи 189 НК КР</w:t>
      </w:r>
      <w:r w:rsidR="00A437A0" w:rsidRPr="000C084E">
        <w:rPr>
          <w:color w:val="000000" w:themeColor="text1"/>
          <w:sz w:val="28"/>
          <w:szCs w:val="28"/>
          <w:lang w:val="ky-KG"/>
        </w:rPr>
        <w:t>)</w:t>
      </w:r>
      <w:r w:rsidR="00F108F2" w:rsidRPr="000C084E">
        <w:rPr>
          <w:color w:val="000000" w:themeColor="text1"/>
          <w:sz w:val="28"/>
          <w:szCs w:val="28"/>
          <w:lang w:val="ky-KG"/>
        </w:rPr>
        <w:t>, где предусматривается, что к</w:t>
      </w:r>
      <w:r w:rsidR="00F108F2" w:rsidRPr="000C084E">
        <w:rPr>
          <w:color w:val="000000" w:themeColor="text1"/>
          <w:sz w:val="28"/>
          <w:szCs w:val="28"/>
        </w:rPr>
        <w:t xml:space="preserve"> совокупному годовому доходу налогового периода относятся</w:t>
      </w:r>
      <w:r w:rsidR="00F108F2" w:rsidRPr="000C084E">
        <w:rPr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F108F2" w:rsidRPr="000C084E">
        <w:rPr>
          <w:color w:val="000000" w:themeColor="text1"/>
          <w:sz w:val="28"/>
          <w:szCs w:val="28"/>
        </w:rPr>
        <w:t>выручк</w:t>
      </w:r>
      <w:proofErr w:type="spellEnd"/>
      <w:r w:rsidR="00F108F2" w:rsidRPr="000C084E">
        <w:rPr>
          <w:color w:val="000000" w:themeColor="text1"/>
          <w:sz w:val="28"/>
          <w:szCs w:val="28"/>
          <w:lang w:val="ky-KG"/>
        </w:rPr>
        <w:t>а</w:t>
      </w:r>
      <w:r w:rsidR="00F108F2" w:rsidRPr="000C084E">
        <w:rPr>
          <w:color w:val="000000" w:themeColor="text1"/>
          <w:sz w:val="28"/>
          <w:szCs w:val="28"/>
        </w:rPr>
        <w:t xml:space="preserve"> от реализации движимого и недвижимого имущества, за минусом стоимости его приобретения или строительства, а также за минусом расходов на ремонт и/или отделку, </w:t>
      </w:r>
      <w:r w:rsidR="00F108F2" w:rsidRPr="000C084E">
        <w:rPr>
          <w:b/>
          <w:bCs/>
          <w:color w:val="000000" w:themeColor="text1"/>
          <w:sz w:val="28"/>
          <w:szCs w:val="28"/>
        </w:rPr>
        <w:t>и/или за минусом стоимости, отраженной в специальной декларации при прохождении налогоплательщиком процедуры добровольного декларирования в соответствии с Законом Кыргызской Республики «О добровольной легализации и амнистии активов физических лиц»</w:t>
      </w:r>
      <w:r w:rsidR="00F108F2" w:rsidRPr="000C084E">
        <w:rPr>
          <w:b/>
          <w:bCs/>
          <w:color w:val="000000" w:themeColor="text1"/>
          <w:sz w:val="28"/>
          <w:szCs w:val="28"/>
          <w:lang w:val="ky-KG"/>
        </w:rPr>
        <w:t>.</w:t>
      </w:r>
    </w:p>
    <w:p w14:paraId="7EBFD892" w14:textId="77777777" w:rsidR="00F108F2" w:rsidRPr="000C084E" w:rsidRDefault="00F108F2" w:rsidP="00184655">
      <w:pPr>
        <w:pStyle w:val="7955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C084E">
        <w:rPr>
          <w:color w:val="000000" w:themeColor="text1"/>
          <w:sz w:val="28"/>
          <w:szCs w:val="28"/>
        </w:rPr>
        <w:t>В этой связи, предлагаем статью 10 проекта Закона Кыргызской Республики изложить в следующей редакции:</w:t>
      </w:r>
    </w:p>
    <w:p w14:paraId="20E4465D" w14:textId="77777777" w:rsidR="00F108F2" w:rsidRPr="000C084E" w:rsidRDefault="00F108F2" w:rsidP="00184655">
      <w:pPr>
        <w:spacing w:line="240" w:lineRule="auto"/>
        <w:ind w:firstLine="709"/>
        <w:contextualSpacing/>
        <w:jc w:val="both"/>
        <w:rPr>
          <w:rFonts w:cs="Times New Roman"/>
          <w:b/>
          <w:bCs/>
          <w:i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</w:rPr>
        <w:t>«</w:t>
      </w:r>
      <w:r w:rsidRPr="000C084E">
        <w:rPr>
          <w:rFonts w:cs="Times New Roman"/>
          <w:i/>
          <w:color w:val="000000" w:themeColor="text1"/>
          <w:sz w:val="28"/>
          <w:szCs w:val="28"/>
        </w:rPr>
        <w:t>Статья 10</w:t>
      </w:r>
    </w:p>
    <w:p w14:paraId="706C11DC" w14:textId="77777777" w:rsidR="00F108F2" w:rsidRPr="000C084E" w:rsidRDefault="00F108F2" w:rsidP="00184655">
      <w:pPr>
        <w:spacing w:line="240" w:lineRule="auto"/>
        <w:ind w:firstLine="709"/>
        <w:contextualSpacing/>
        <w:jc w:val="both"/>
        <w:rPr>
          <w:rFonts w:cs="Times New Roman"/>
          <w:i/>
          <w:color w:val="000000" w:themeColor="text1"/>
          <w:sz w:val="28"/>
          <w:szCs w:val="28"/>
        </w:rPr>
      </w:pPr>
      <w:r w:rsidRPr="000C084E">
        <w:rPr>
          <w:rFonts w:cs="Times New Roman"/>
          <w:i/>
          <w:color w:val="000000" w:themeColor="text1"/>
          <w:sz w:val="28"/>
          <w:szCs w:val="28"/>
        </w:rPr>
        <w:t>1. Установить, что на периоды 2024 года, следующих после вступления в силу настоящего Закона, среднемесячная заработная плата для исчисления подоходного налога и страховых взносов, указанная в пунктах 17 статьи 4 и 13 статьи 7 настоящего Закона, определяется по районам и городам Кыргызской Республики за предыдущий год на основании данных органа статистики в порядке, определенном Кабинетом Министров с даты вступления настоящего Закона.</w:t>
      </w:r>
    </w:p>
    <w:p w14:paraId="7CF607F9" w14:textId="77777777" w:rsidR="00F108F2" w:rsidRPr="000C084E" w:rsidRDefault="00F108F2" w:rsidP="00184655">
      <w:pPr>
        <w:spacing w:line="240" w:lineRule="auto"/>
        <w:ind w:firstLine="709"/>
        <w:contextualSpacing/>
        <w:jc w:val="both"/>
        <w:rPr>
          <w:rFonts w:cs="Times New Roman"/>
          <w:i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</w:rPr>
        <w:t>2</w:t>
      </w:r>
      <w:r w:rsidRPr="000C084E">
        <w:rPr>
          <w:rFonts w:cs="Times New Roman"/>
          <w:i/>
          <w:color w:val="000000" w:themeColor="text1"/>
          <w:sz w:val="28"/>
          <w:szCs w:val="28"/>
        </w:rPr>
        <w:t>. Настоящий Закон вступает в силу с момента официального опубликования, за исключением:</w:t>
      </w:r>
    </w:p>
    <w:p w14:paraId="059CE0C2" w14:textId="77777777" w:rsidR="00F108F2" w:rsidRPr="000C084E" w:rsidRDefault="00F108F2" w:rsidP="00184655">
      <w:pPr>
        <w:spacing w:line="240" w:lineRule="auto"/>
        <w:ind w:firstLine="709"/>
        <w:contextualSpacing/>
        <w:jc w:val="both"/>
        <w:rPr>
          <w:rFonts w:cs="Times New Roman"/>
          <w:i/>
          <w:color w:val="000000" w:themeColor="text1"/>
          <w:sz w:val="28"/>
          <w:szCs w:val="28"/>
        </w:rPr>
      </w:pPr>
      <w:r w:rsidRPr="000C084E">
        <w:rPr>
          <w:rFonts w:cs="Times New Roman"/>
          <w:i/>
          <w:color w:val="000000" w:themeColor="text1"/>
          <w:sz w:val="28"/>
          <w:szCs w:val="28"/>
        </w:rPr>
        <w:t>1) статьи 1, который вступает в силу с 1 октября 2024 года;</w:t>
      </w:r>
    </w:p>
    <w:p w14:paraId="6E672B58" w14:textId="77777777" w:rsidR="00F108F2" w:rsidRPr="000C084E" w:rsidRDefault="00F108F2" w:rsidP="00184655">
      <w:pPr>
        <w:spacing w:line="240" w:lineRule="auto"/>
        <w:ind w:firstLine="709"/>
        <w:contextualSpacing/>
        <w:jc w:val="both"/>
        <w:rPr>
          <w:rFonts w:cs="Times New Roman"/>
          <w:i/>
          <w:color w:val="000000" w:themeColor="text1"/>
          <w:sz w:val="28"/>
          <w:szCs w:val="28"/>
        </w:rPr>
      </w:pPr>
      <w:r w:rsidRPr="000C084E">
        <w:rPr>
          <w:rFonts w:cs="Times New Roman"/>
          <w:i/>
          <w:color w:val="000000" w:themeColor="text1"/>
          <w:sz w:val="28"/>
          <w:szCs w:val="28"/>
        </w:rPr>
        <w:t>2) пунктов 4, 5, 12–14, 17, 21 и 22 статьи 4, статей 5, 7, которые вступают в силу с первого числа месяца, следующего за месяцем официального опубликования;</w:t>
      </w:r>
    </w:p>
    <w:p w14:paraId="06F6CA01" w14:textId="77777777" w:rsidR="00F108F2" w:rsidRPr="000C084E" w:rsidRDefault="00F108F2" w:rsidP="00184655">
      <w:pPr>
        <w:spacing w:line="240" w:lineRule="auto"/>
        <w:ind w:firstLine="709"/>
        <w:contextualSpacing/>
        <w:jc w:val="both"/>
        <w:rPr>
          <w:rFonts w:cs="Times New Roman"/>
          <w:i/>
          <w:color w:val="000000" w:themeColor="text1"/>
          <w:sz w:val="28"/>
          <w:szCs w:val="28"/>
        </w:rPr>
      </w:pPr>
      <w:r w:rsidRPr="000C084E">
        <w:rPr>
          <w:rFonts w:cs="Times New Roman"/>
          <w:i/>
          <w:color w:val="000000" w:themeColor="text1"/>
          <w:sz w:val="28"/>
          <w:szCs w:val="28"/>
        </w:rPr>
        <w:t>3) пунктов 1 и 24 статьи 4, которые вступают в силу с 6 октября 2023 года.</w:t>
      </w:r>
    </w:p>
    <w:p w14:paraId="44B045BB" w14:textId="77777777" w:rsidR="00F108F2" w:rsidRPr="000C084E" w:rsidRDefault="00F108F2" w:rsidP="00184655">
      <w:pPr>
        <w:spacing w:line="240" w:lineRule="auto"/>
        <w:ind w:firstLine="709"/>
        <w:contextualSpacing/>
        <w:jc w:val="both"/>
        <w:rPr>
          <w:rFonts w:cs="Times New Roman"/>
          <w:i/>
          <w:color w:val="000000" w:themeColor="text1"/>
          <w:sz w:val="28"/>
          <w:szCs w:val="28"/>
        </w:rPr>
      </w:pPr>
      <w:r w:rsidRPr="000C084E">
        <w:rPr>
          <w:rFonts w:cs="Times New Roman"/>
          <w:i/>
          <w:color w:val="000000" w:themeColor="text1"/>
          <w:sz w:val="28"/>
          <w:szCs w:val="28"/>
        </w:rPr>
        <w:t>4) пункта 18 статьи 4, который вступают в силу с 9 июня 2023 года.</w:t>
      </w:r>
    </w:p>
    <w:p w14:paraId="396FE7B5" w14:textId="77777777" w:rsidR="00F108F2" w:rsidRPr="000C084E" w:rsidRDefault="00F108F2" w:rsidP="00184655">
      <w:pPr>
        <w:tabs>
          <w:tab w:val="left" w:pos="1134"/>
        </w:tabs>
        <w:spacing w:line="240" w:lineRule="auto"/>
        <w:ind w:firstLine="709"/>
        <w:contextualSpacing/>
        <w:jc w:val="both"/>
        <w:rPr>
          <w:rFonts w:cs="Times New Roman"/>
          <w:bCs/>
          <w:color w:val="000000" w:themeColor="text1"/>
          <w:sz w:val="28"/>
          <w:szCs w:val="28"/>
        </w:rPr>
      </w:pPr>
      <w:r w:rsidRPr="000C084E">
        <w:rPr>
          <w:rFonts w:cs="Times New Roman"/>
          <w:i/>
          <w:color w:val="000000" w:themeColor="text1"/>
          <w:sz w:val="28"/>
          <w:szCs w:val="28"/>
        </w:rPr>
        <w:t xml:space="preserve">3. </w:t>
      </w:r>
      <w:r w:rsidRPr="000C084E">
        <w:rPr>
          <w:rFonts w:cs="Times New Roman"/>
          <w:bCs/>
          <w:i/>
          <w:color w:val="000000" w:themeColor="text1"/>
          <w:sz w:val="28"/>
          <w:szCs w:val="28"/>
        </w:rPr>
        <w:t>Кабинету Министров Кыргызской Республики в шестимесячный срок привести свои нормативные правовые акты в соответствие с настоящим Законом.</w:t>
      </w:r>
      <w:r w:rsidRPr="000C084E">
        <w:rPr>
          <w:rFonts w:cs="Times New Roman"/>
          <w:bCs/>
          <w:color w:val="000000" w:themeColor="text1"/>
          <w:sz w:val="28"/>
          <w:szCs w:val="28"/>
        </w:rPr>
        <w:t>».</w:t>
      </w:r>
    </w:p>
    <w:p w14:paraId="75ECB990" w14:textId="77777777" w:rsidR="00817986" w:rsidRPr="000C084E" w:rsidRDefault="00817986" w:rsidP="00184655">
      <w:pPr>
        <w:spacing w:line="240" w:lineRule="auto"/>
        <w:ind w:firstLine="709"/>
        <w:contextualSpacing/>
        <w:jc w:val="both"/>
        <w:rPr>
          <w:rFonts w:cs="Times New Roman"/>
          <w:b/>
          <w:bCs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</w:rPr>
        <w:t xml:space="preserve">На основании вышеизложенного, Комитет Жогорку Кенеша Кыргызской Республики </w:t>
      </w:r>
      <w:r w:rsidRPr="000C084E">
        <w:rPr>
          <w:rFonts w:cs="Times New Roman"/>
          <w:bCs/>
          <w:color w:val="000000" w:themeColor="text1"/>
          <w:sz w:val="28"/>
          <w:szCs w:val="28"/>
          <w:lang w:val="x-none"/>
        </w:rPr>
        <w:t xml:space="preserve">по </w:t>
      </w:r>
      <w:r w:rsidRPr="000C084E">
        <w:rPr>
          <w:rFonts w:cs="Times New Roman"/>
          <w:bCs/>
          <w:color w:val="000000" w:themeColor="text1"/>
          <w:sz w:val="28"/>
          <w:szCs w:val="28"/>
        </w:rPr>
        <w:t xml:space="preserve">бюджету, </w:t>
      </w:r>
      <w:r w:rsidRPr="000C084E">
        <w:rPr>
          <w:rFonts w:cs="Times New Roman"/>
          <w:color w:val="000000" w:themeColor="text1"/>
          <w:sz w:val="28"/>
          <w:szCs w:val="28"/>
        </w:rPr>
        <w:t xml:space="preserve">экономической и фискальной политике приходит к следующему </w:t>
      </w:r>
      <w:r w:rsidRPr="000C084E">
        <w:rPr>
          <w:rFonts w:cs="Times New Roman"/>
          <w:b/>
          <w:bCs/>
          <w:color w:val="000000" w:themeColor="text1"/>
          <w:sz w:val="28"/>
          <w:szCs w:val="28"/>
        </w:rPr>
        <w:t>заключению:</w:t>
      </w:r>
    </w:p>
    <w:p w14:paraId="1597B6EF" w14:textId="77777777" w:rsidR="00A92961" w:rsidRPr="000C084E" w:rsidRDefault="00817986" w:rsidP="00184655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r w:rsidRPr="000C084E">
        <w:rPr>
          <w:rFonts w:cs="Times New Roman"/>
          <w:color w:val="000000" w:themeColor="text1"/>
          <w:sz w:val="28"/>
          <w:szCs w:val="28"/>
        </w:rPr>
        <w:t xml:space="preserve">1. Одобрить проект Закона Кыргызской Республики </w:t>
      </w:r>
      <w:r w:rsidRPr="000C084E">
        <w:rPr>
          <w:rFonts w:cs="Times New Roman"/>
          <w:color w:val="000000" w:themeColor="text1"/>
          <w:sz w:val="28"/>
          <w:szCs w:val="28"/>
          <w:lang w:val="ky-KG"/>
        </w:rPr>
        <w:t>«О внесении изменений в некоторые законодательные акты Кыргызской Республики в сфере налогообложения</w:t>
      </w:r>
      <w:r w:rsidRPr="000C084E">
        <w:rPr>
          <w:rFonts w:cs="Times New Roman"/>
          <w:b/>
          <w:color w:val="000000" w:themeColor="text1"/>
          <w:sz w:val="28"/>
          <w:szCs w:val="28"/>
        </w:rPr>
        <w:t xml:space="preserve"> </w:t>
      </w:r>
      <w:r w:rsidRPr="000C084E">
        <w:rPr>
          <w:rFonts w:cs="Times New Roman"/>
          <w:color w:val="000000" w:themeColor="text1"/>
          <w:sz w:val="28"/>
          <w:szCs w:val="28"/>
        </w:rPr>
        <w:t>и социального страхования</w:t>
      </w:r>
      <w:r w:rsidRPr="000C084E">
        <w:rPr>
          <w:rFonts w:cs="Times New Roman"/>
          <w:color w:val="000000" w:themeColor="text1"/>
          <w:sz w:val="28"/>
          <w:szCs w:val="28"/>
          <w:lang w:val="ky-KG"/>
        </w:rPr>
        <w:t>»</w:t>
      </w:r>
      <w:r w:rsidRPr="000C084E">
        <w:rPr>
          <w:rFonts w:cs="Times New Roman"/>
          <w:bCs/>
          <w:color w:val="000000" w:themeColor="text1"/>
          <w:sz w:val="28"/>
          <w:szCs w:val="28"/>
        </w:rPr>
        <w:t xml:space="preserve"> </w:t>
      </w:r>
      <w:r w:rsidRPr="000C084E">
        <w:rPr>
          <w:rFonts w:cs="Times New Roman"/>
          <w:color w:val="000000" w:themeColor="text1"/>
          <w:sz w:val="28"/>
          <w:szCs w:val="28"/>
        </w:rPr>
        <w:t xml:space="preserve">с учетом предложений </w:t>
      </w:r>
      <w:r w:rsidRPr="000C084E">
        <w:rPr>
          <w:rFonts w:cs="Times New Roman"/>
          <w:color w:val="000000" w:themeColor="text1"/>
          <w:sz w:val="28"/>
          <w:szCs w:val="28"/>
        </w:rPr>
        <w:lastRenderedPageBreak/>
        <w:t xml:space="preserve">и рекомендовать Жогорку Кенешу Кыргызской Республики принять его </w:t>
      </w:r>
      <w:r w:rsidR="00A92961" w:rsidRPr="000C084E">
        <w:rPr>
          <w:rFonts w:cs="Times New Roman"/>
          <w:b/>
          <w:color w:val="000000" w:themeColor="text1"/>
          <w:sz w:val="28"/>
          <w:szCs w:val="28"/>
        </w:rPr>
        <w:t xml:space="preserve">одновременно во втором и </w:t>
      </w:r>
      <w:r w:rsidR="00A92961" w:rsidRPr="000C084E">
        <w:rPr>
          <w:rFonts w:cs="Times New Roman"/>
          <w:b/>
          <w:color w:val="000000" w:themeColor="text1"/>
          <w:sz w:val="28"/>
          <w:szCs w:val="28"/>
          <w:lang w:val="ky-KG"/>
        </w:rPr>
        <w:t>третьем чтениях</w:t>
      </w:r>
      <w:r w:rsidR="00A92961" w:rsidRPr="000C084E">
        <w:rPr>
          <w:rFonts w:cs="Times New Roman"/>
          <w:color w:val="000000" w:themeColor="text1"/>
          <w:sz w:val="28"/>
          <w:szCs w:val="28"/>
          <w:lang w:val="ky-KG"/>
        </w:rPr>
        <w:t>.</w:t>
      </w:r>
      <w:r w:rsidR="00A92961" w:rsidRPr="000C084E">
        <w:rPr>
          <w:rFonts w:cs="Times New Roman"/>
          <w:color w:val="000000" w:themeColor="text1"/>
          <w:sz w:val="28"/>
          <w:szCs w:val="28"/>
        </w:rPr>
        <w:t xml:space="preserve"> </w:t>
      </w:r>
    </w:p>
    <w:p w14:paraId="7851BEC5" w14:textId="77777777" w:rsidR="00C40D27" w:rsidRPr="000C084E" w:rsidRDefault="00A92961" w:rsidP="00184655">
      <w:pPr>
        <w:pStyle w:val="tkTekst"/>
        <w:spacing w:after="0" w:line="240" w:lineRule="auto"/>
        <w:contextualSpacing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C084E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817986" w:rsidRPr="000C08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Докладчиком по данному законопроекту определить председателя Комитета по экономической и фискальной политике Жогорку Кенеша Кыргызской Республики Д. </w:t>
      </w:r>
      <w:proofErr w:type="spellStart"/>
      <w:r w:rsidR="00817986" w:rsidRPr="000C084E">
        <w:rPr>
          <w:rFonts w:ascii="Times New Roman" w:hAnsi="Times New Roman" w:cs="Times New Roman"/>
          <w:color w:val="000000" w:themeColor="text1"/>
          <w:sz w:val="28"/>
          <w:szCs w:val="28"/>
        </w:rPr>
        <w:t>Толонова</w:t>
      </w:r>
      <w:proofErr w:type="spellEnd"/>
      <w:r w:rsidR="00817986" w:rsidRPr="000C084E">
        <w:rPr>
          <w:rFonts w:ascii="Times New Roman" w:hAnsi="Times New Roman" w:cs="Times New Roman"/>
          <w:color w:val="000000" w:themeColor="text1"/>
          <w:sz w:val="28"/>
          <w:szCs w:val="28"/>
        </w:rPr>
        <w:t>, содокладчиком определить</w:t>
      </w:r>
      <w:r w:rsidR="008D471F" w:rsidRPr="000C08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51273" w:rsidRPr="000C084E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Д.Дж</w:t>
      </w:r>
      <w:proofErr w:type="spellEnd"/>
      <w:r w:rsidR="00851273" w:rsidRPr="000C084E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.</w:t>
      </w:r>
      <w:proofErr w:type="spellStart"/>
      <w:r w:rsidR="00C40D27" w:rsidRPr="000C084E">
        <w:rPr>
          <w:rFonts w:ascii="Times New Roman" w:hAnsi="Times New Roman" w:cs="Times New Roman"/>
          <w:color w:val="000000" w:themeColor="text1"/>
          <w:sz w:val="28"/>
          <w:szCs w:val="28"/>
        </w:rPr>
        <w:t>Амангельдиев</w:t>
      </w:r>
      <w:proofErr w:type="spellEnd"/>
      <w:r w:rsidR="00851273" w:rsidRPr="000C084E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а</w:t>
      </w:r>
      <w:r w:rsidR="008D471F" w:rsidRPr="000C084E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 xml:space="preserve"> -</w:t>
      </w:r>
      <w:r w:rsidR="00851273" w:rsidRPr="000C084E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 xml:space="preserve"> </w:t>
      </w:r>
      <w:r w:rsidR="00C40D27" w:rsidRPr="000C084E">
        <w:rPr>
          <w:rFonts w:ascii="Times New Roman" w:hAnsi="Times New Roman" w:cs="Times New Roman"/>
          <w:color w:val="000000" w:themeColor="text1"/>
          <w:sz w:val="28"/>
          <w:szCs w:val="28"/>
        </w:rPr>
        <w:t>министр</w:t>
      </w:r>
      <w:r w:rsidR="00C40D27" w:rsidRPr="000C084E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а</w:t>
      </w:r>
      <w:r w:rsidR="00C40D27" w:rsidRPr="000C08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экономики и коммерции Кыргызской Республики.</w:t>
      </w:r>
    </w:p>
    <w:p w14:paraId="5BB802EE" w14:textId="77777777" w:rsidR="00C4211D" w:rsidRPr="000C084E" w:rsidRDefault="00C4211D" w:rsidP="00184655">
      <w:pPr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 w:val="28"/>
          <w:szCs w:val="28"/>
        </w:rPr>
      </w:pPr>
      <w:proofErr w:type="spellStart"/>
      <w:r w:rsidRPr="000C084E">
        <w:rPr>
          <w:rFonts w:cs="Times New Roman"/>
          <w:b/>
          <w:color w:val="000000" w:themeColor="text1"/>
          <w:sz w:val="28"/>
          <w:szCs w:val="28"/>
          <w:lang w:val="ky-KG"/>
        </w:rPr>
        <w:t>Приглашенные</w:t>
      </w:r>
      <w:proofErr w:type="spellEnd"/>
      <w:r w:rsidRPr="000C084E">
        <w:rPr>
          <w:rFonts w:cs="Times New Roman"/>
          <w:b/>
          <w:color w:val="000000" w:themeColor="text1"/>
          <w:sz w:val="28"/>
          <w:szCs w:val="28"/>
          <w:lang w:val="ky-KG"/>
        </w:rPr>
        <w:t>:</w:t>
      </w:r>
      <w:r w:rsidRPr="000C084E">
        <w:rPr>
          <w:rFonts w:cs="Times New Roman"/>
          <w:i/>
          <w:color w:val="000000" w:themeColor="text1"/>
          <w:sz w:val="28"/>
          <w:szCs w:val="28"/>
        </w:rPr>
        <w:t xml:space="preserve"> </w:t>
      </w:r>
    </w:p>
    <w:p w14:paraId="3D555BF9" w14:textId="77777777" w:rsidR="007332B1" w:rsidRPr="000C084E" w:rsidRDefault="007332B1" w:rsidP="00184655">
      <w:pPr>
        <w:pStyle w:val="af7"/>
        <w:spacing w:before="0" w:beforeAutospacing="0" w:after="0" w:afterAutospacing="0"/>
        <w:ind w:firstLine="708"/>
        <w:contextualSpacing/>
        <w:jc w:val="both"/>
        <w:textAlignment w:val="baseline"/>
        <w:rPr>
          <w:color w:val="000000" w:themeColor="text1"/>
          <w:sz w:val="28"/>
          <w:szCs w:val="28"/>
        </w:rPr>
      </w:pPr>
      <w:proofErr w:type="spellStart"/>
      <w:r w:rsidRPr="000C084E">
        <w:rPr>
          <w:rStyle w:val="af1"/>
          <w:color w:val="000000" w:themeColor="text1"/>
          <w:sz w:val="28"/>
          <w:szCs w:val="28"/>
          <w:bdr w:val="none" w:sz="0" w:space="0" w:color="auto" w:frame="1"/>
        </w:rPr>
        <w:t>Боконтаев</w:t>
      </w:r>
      <w:proofErr w:type="spellEnd"/>
      <w:r w:rsidRPr="000C084E">
        <w:rPr>
          <w:rStyle w:val="af1"/>
          <w:color w:val="000000" w:themeColor="text1"/>
          <w:sz w:val="28"/>
          <w:szCs w:val="28"/>
          <w:bdr w:val="none" w:sz="0" w:space="0" w:color="auto" w:frame="1"/>
        </w:rPr>
        <w:t xml:space="preserve"> Кубанычбек </w:t>
      </w:r>
      <w:proofErr w:type="spellStart"/>
      <w:r w:rsidRPr="000C084E">
        <w:rPr>
          <w:rStyle w:val="af1"/>
          <w:color w:val="000000" w:themeColor="text1"/>
          <w:sz w:val="28"/>
          <w:szCs w:val="28"/>
          <w:bdr w:val="none" w:sz="0" w:space="0" w:color="auto" w:frame="1"/>
        </w:rPr>
        <w:t>Кенешович</w:t>
      </w:r>
      <w:proofErr w:type="spellEnd"/>
      <w:r w:rsidRPr="000C084E">
        <w:rPr>
          <w:rStyle w:val="af1"/>
          <w:color w:val="000000" w:themeColor="text1"/>
          <w:sz w:val="28"/>
          <w:szCs w:val="28"/>
          <w:bdr w:val="none" w:sz="0" w:space="0" w:color="auto" w:frame="1"/>
        </w:rPr>
        <w:t xml:space="preserve"> - председатель Национального банка Кыргызской Республики;</w:t>
      </w:r>
    </w:p>
    <w:p w14:paraId="0EB62E6F" w14:textId="77777777" w:rsidR="000F66B5" w:rsidRPr="000C084E" w:rsidRDefault="007332B1" w:rsidP="00184655">
      <w:pPr>
        <w:spacing w:line="240" w:lineRule="auto"/>
        <w:ind w:firstLine="708"/>
        <w:contextualSpacing/>
        <w:jc w:val="both"/>
        <w:rPr>
          <w:rFonts w:cs="Times New Roman"/>
          <w:i/>
          <w:color w:val="000000" w:themeColor="text1"/>
          <w:sz w:val="28"/>
          <w:szCs w:val="28"/>
          <w:lang w:val="ky-KG"/>
        </w:rPr>
      </w:pPr>
      <w:proofErr w:type="spellStart"/>
      <w:r w:rsidRPr="000C084E">
        <w:rPr>
          <w:rStyle w:val="af8"/>
          <w:rFonts w:cs="Times New Roman"/>
          <w:b w:val="0"/>
          <w:i/>
          <w:color w:val="000000" w:themeColor="text1"/>
          <w:sz w:val="28"/>
          <w:szCs w:val="28"/>
          <w:bdr w:val="none" w:sz="0" w:space="0" w:color="auto" w:frame="1"/>
        </w:rPr>
        <w:t>Бакетаев</w:t>
      </w:r>
      <w:proofErr w:type="spellEnd"/>
      <w:r w:rsidRPr="000C084E">
        <w:rPr>
          <w:rStyle w:val="af8"/>
          <w:rFonts w:cs="Times New Roman"/>
          <w:b w:val="0"/>
          <w:i/>
          <w:color w:val="000000" w:themeColor="text1"/>
          <w:sz w:val="28"/>
          <w:szCs w:val="28"/>
          <w:bdr w:val="none" w:sz="0" w:space="0" w:color="auto" w:frame="1"/>
        </w:rPr>
        <w:t xml:space="preserve"> Алмаз </w:t>
      </w:r>
      <w:proofErr w:type="spellStart"/>
      <w:r w:rsidRPr="000C084E">
        <w:rPr>
          <w:rStyle w:val="af8"/>
          <w:rFonts w:cs="Times New Roman"/>
          <w:b w:val="0"/>
          <w:i/>
          <w:color w:val="000000" w:themeColor="text1"/>
          <w:sz w:val="28"/>
          <w:szCs w:val="28"/>
          <w:bdr w:val="none" w:sz="0" w:space="0" w:color="auto" w:frame="1"/>
        </w:rPr>
        <w:t>Кушбекович</w:t>
      </w:r>
      <w:proofErr w:type="spellEnd"/>
      <w:r w:rsidRPr="000C084E">
        <w:rPr>
          <w:rStyle w:val="af8"/>
          <w:rFonts w:cs="Times New Roman"/>
          <w:i/>
          <w:color w:val="000000" w:themeColor="text1"/>
          <w:sz w:val="28"/>
          <w:szCs w:val="28"/>
          <w:bdr w:val="none" w:sz="0" w:space="0" w:color="auto" w:frame="1"/>
          <w:lang w:val="ky-KG"/>
        </w:rPr>
        <w:t xml:space="preserve"> -</w:t>
      </w:r>
      <w:r w:rsidRPr="000C084E">
        <w:rPr>
          <w:rFonts w:cs="Times New Roman"/>
          <w:i/>
          <w:color w:val="000000" w:themeColor="text1"/>
          <w:sz w:val="28"/>
          <w:szCs w:val="28"/>
        </w:rPr>
        <w:t xml:space="preserve"> министр финансов Кыргызской Республики</w:t>
      </w:r>
      <w:r w:rsidRPr="000C084E">
        <w:rPr>
          <w:rFonts w:cs="Times New Roman"/>
          <w:i/>
          <w:color w:val="000000" w:themeColor="text1"/>
          <w:sz w:val="28"/>
          <w:szCs w:val="28"/>
          <w:lang w:val="ky-KG"/>
        </w:rPr>
        <w:t>;</w:t>
      </w:r>
    </w:p>
    <w:p w14:paraId="7E201D08" w14:textId="77777777" w:rsidR="007332B1" w:rsidRPr="000C084E" w:rsidRDefault="000B0E5D" w:rsidP="00184655">
      <w:pPr>
        <w:spacing w:line="240" w:lineRule="auto"/>
        <w:ind w:firstLine="708"/>
        <w:contextualSpacing/>
        <w:jc w:val="both"/>
        <w:rPr>
          <w:rFonts w:cs="Times New Roman"/>
          <w:i/>
          <w:color w:val="000000" w:themeColor="text1"/>
          <w:sz w:val="28"/>
          <w:szCs w:val="28"/>
          <w:lang w:val="ky-KG"/>
        </w:rPr>
      </w:pPr>
      <w:proofErr w:type="spellStart"/>
      <w:r w:rsidRPr="000C084E">
        <w:rPr>
          <w:rStyle w:val="af1"/>
          <w:rFonts w:cs="Times New Roman"/>
          <w:color w:val="000000" w:themeColor="text1"/>
          <w:sz w:val="28"/>
          <w:szCs w:val="28"/>
        </w:rPr>
        <w:t>Полотова</w:t>
      </w:r>
      <w:proofErr w:type="spellEnd"/>
      <w:r w:rsidRPr="000C084E">
        <w:rPr>
          <w:rStyle w:val="af1"/>
          <w:rFonts w:cs="Times New Roman"/>
          <w:color w:val="000000" w:themeColor="text1"/>
          <w:sz w:val="28"/>
          <w:szCs w:val="28"/>
        </w:rPr>
        <w:t xml:space="preserve"> Жылдыз </w:t>
      </w:r>
      <w:proofErr w:type="spellStart"/>
      <w:r w:rsidRPr="000C084E">
        <w:rPr>
          <w:rStyle w:val="af1"/>
          <w:rFonts w:cs="Times New Roman"/>
          <w:color w:val="000000" w:themeColor="text1"/>
          <w:sz w:val="28"/>
          <w:szCs w:val="28"/>
        </w:rPr>
        <w:t>Арстанбековна</w:t>
      </w:r>
      <w:proofErr w:type="spellEnd"/>
      <w:r w:rsidR="000F66B5" w:rsidRPr="000C084E">
        <w:rPr>
          <w:rStyle w:val="af1"/>
          <w:rFonts w:cs="Times New Roman"/>
          <w:color w:val="000000" w:themeColor="text1"/>
          <w:sz w:val="28"/>
          <w:szCs w:val="28"/>
        </w:rPr>
        <w:t xml:space="preserve"> - министр труда, социального обеспечения и миграции КР;</w:t>
      </w:r>
    </w:p>
    <w:p w14:paraId="3106AB67" w14:textId="77777777" w:rsidR="007332B1" w:rsidRPr="000C084E" w:rsidRDefault="007332B1" w:rsidP="00184655">
      <w:pPr>
        <w:spacing w:line="240" w:lineRule="auto"/>
        <w:ind w:firstLine="708"/>
        <w:contextualSpacing/>
        <w:jc w:val="both"/>
        <w:rPr>
          <w:rFonts w:eastAsia="Times New Roman" w:cs="Times New Roman"/>
          <w:i/>
          <w:color w:val="000000" w:themeColor="text1"/>
          <w:sz w:val="28"/>
          <w:szCs w:val="28"/>
          <w:lang w:eastAsia="ru-RU"/>
        </w:rPr>
      </w:pPr>
      <w:proofErr w:type="spellStart"/>
      <w:r w:rsidRPr="000C084E">
        <w:rPr>
          <w:rFonts w:eastAsia="Times New Roman" w:cs="Times New Roman"/>
          <w:i/>
          <w:color w:val="000000" w:themeColor="text1"/>
          <w:sz w:val="28"/>
          <w:szCs w:val="28"/>
          <w:lang w:eastAsia="ru-RU"/>
        </w:rPr>
        <w:t>Абдувапов</w:t>
      </w:r>
      <w:proofErr w:type="spellEnd"/>
      <w:r w:rsidRPr="000C084E">
        <w:rPr>
          <w:rFonts w:eastAsia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0C084E">
        <w:rPr>
          <w:rFonts w:eastAsia="Times New Roman" w:cs="Times New Roman"/>
          <w:i/>
          <w:color w:val="000000" w:themeColor="text1"/>
          <w:sz w:val="28"/>
          <w:szCs w:val="28"/>
          <w:lang w:eastAsia="ru-RU"/>
        </w:rPr>
        <w:t>Алтынбе</w:t>
      </w:r>
      <w:proofErr w:type="spellEnd"/>
      <w:r w:rsidRPr="000C084E">
        <w:rPr>
          <w:rFonts w:eastAsia="Times New Roman" w:cs="Times New Roman"/>
          <w:i/>
          <w:color w:val="000000" w:themeColor="text1"/>
          <w:sz w:val="28"/>
          <w:szCs w:val="28"/>
          <w:lang w:val="ky-KG" w:eastAsia="ru-RU"/>
        </w:rPr>
        <w:t xml:space="preserve">к </w:t>
      </w:r>
      <w:proofErr w:type="spellStart"/>
      <w:r w:rsidRPr="000C084E">
        <w:rPr>
          <w:rFonts w:eastAsia="Times New Roman" w:cs="Times New Roman"/>
          <w:i/>
          <w:color w:val="000000" w:themeColor="text1"/>
          <w:sz w:val="28"/>
          <w:szCs w:val="28"/>
          <w:lang w:eastAsia="ru-RU"/>
        </w:rPr>
        <w:t>Каныбекович</w:t>
      </w:r>
      <w:proofErr w:type="spellEnd"/>
      <w:r w:rsidRPr="000C084E">
        <w:rPr>
          <w:rFonts w:eastAsia="Times New Roman" w:cs="Times New Roman"/>
          <w:i/>
          <w:color w:val="000000" w:themeColor="text1"/>
          <w:sz w:val="28"/>
          <w:szCs w:val="28"/>
          <w:lang w:eastAsia="ru-RU"/>
        </w:rPr>
        <w:t xml:space="preserve"> - председатель Государственной налоговой службы при Министерстве финансов Кыргызской Республики; </w:t>
      </w:r>
    </w:p>
    <w:p w14:paraId="67EA4CAE" w14:textId="77777777" w:rsidR="000F66B5" w:rsidRPr="000C084E" w:rsidRDefault="000F66B5" w:rsidP="00184655">
      <w:pPr>
        <w:spacing w:line="240" w:lineRule="auto"/>
        <w:ind w:firstLine="708"/>
        <w:contextualSpacing/>
        <w:jc w:val="both"/>
        <w:rPr>
          <w:rFonts w:eastAsia="Times New Roman" w:cs="Times New Roman"/>
          <w:i/>
          <w:color w:val="000000" w:themeColor="text1"/>
          <w:sz w:val="28"/>
          <w:szCs w:val="28"/>
          <w:lang w:eastAsia="ru-RU"/>
        </w:rPr>
      </w:pPr>
      <w:proofErr w:type="spellStart"/>
      <w:r w:rsidRPr="000C084E">
        <w:rPr>
          <w:rStyle w:val="af1"/>
          <w:rFonts w:cs="Times New Roman"/>
          <w:color w:val="000000" w:themeColor="text1"/>
          <w:sz w:val="28"/>
          <w:szCs w:val="28"/>
        </w:rPr>
        <w:t>Абдымомунов</w:t>
      </w:r>
      <w:proofErr w:type="spellEnd"/>
      <w:r w:rsidRPr="000C084E">
        <w:rPr>
          <w:rStyle w:val="af1"/>
          <w:rFonts w:cs="Times New Roman"/>
          <w:color w:val="000000" w:themeColor="text1"/>
          <w:sz w:val="28"/>
          <w:szCs w:val="28"/>
        </w:rPr>
        <w:t xml:space="preserve"> А</w:t>
      </w:r>
      <w:r w:rsidR="009F5871" w:rsidRPr="000C084E">
        <w:rPr>
          <w:rStyle w:val="af1"/>
          <w:rFonts w:cs="Times New Roman"/>
          <w:color w:val="000000" w:themeColor="text1"/>
          <w:sz w:val="28"/>
          <w:szCs w:val="28"/>
        </w:rPr>
        <w:t>йбек</w:t>
      </w:r>
      <w:r w:rsidRPr="000C084E">
        <w:rPr>
          <w:rStyle w:val="af1"/>
          <w:rFonts w:cs="Times New Roman"/>
          <w:color w:val="000000" w:themeColor="text1"/>
          <w:sz w:val="28"/>
          <w:szCs w:val="28"/>
        </w:rPr>
        <w:t xml:space="preserve"> - директор Департамента физической культуры и спорта при Министерстве культуры, информации, </w:t>
      </w:r>
      <w:r w:rsidR="009F5871" w:rsidRPr="000C084E">
        <w:rPr>
          <w:rStyle w:val="af1"/>
          <w:rFonts w:cs="Times New Roman"/>
          <w:color w:val="000000" w:themeColor="text1"/>
          <w:sz w:val="28"/>
          <w:szCs w:val="28"/>
        </w:rPr>
        <w:t>спорта и молодежной политики КР;</w:t>
      </w:r>
    </w:p>
    <w:p w14:paraId="228CAD3E" w14:textId="77777777" w:rsidR="007332B1" w:rsidRPr="000C084E" w:rsidRDefault="007332B1" w:rsidP="00184655">
      <w:pPr>
        <w:spacing w:line="240" w:lineRule="auto"/>
        <w:ind w:firstLine="708"/>
        <w:contextualSpacing/>
        <w:jc w:val="both"/>
        <w:rPr>
          <w:rFonts w:eastAsia="Times New Roman" w:cs="Times New Roman"/>
          <w:i/>
          <w:color w:val="000000" w:themeColor="text1"/>
          <w:sz w:val="28"/>
          <w:szCs w:val="28"/>
          <w:lang w:eastAsia="ru-RU"/>
        </w:rPr>
      </w:pPr>
      <w:r w:rsidRPr="000C084E">
        <w:rPr>
          <w:rFonts w:eastAsia="Times New Roman" w:cs="Times New Roman"/>
          <w:i/>
          <w:color w:val="000000" w:themeColor="text1"/>
          <w:sz w:val="28"/>
          <w:szCs w:val="28"/>
          <w:lang w:eastAsia="ru-RU"/>
        </w:rPr>
        <w:t>Исабеков Самат С</w:t>
      </w:r>
      <w:r w:rsidRPr="000C084E">
        <w:rPr>
          <w:rFonts w:eastAsia="Times New Roman" w:cs="Times New Roman"/>
          <w:i/>
          <w:color w:val="000000" w:themeColor="text1"/>
          <w:sz w:val="28"/>
          <w:szCs w:val="28"/>
          <w:lang w:val="ky-KG" w:eastAsia="ru-RU"/>
        </w:rPr>
        <w:t>атарович</w:t>
      </w:r>
      <w:r w:rsidRPr="000C084E">
        <w:rPr>
          <w:rFonts w:eastAsia="Times New Roman" w:cs="Times New Roman"/>
          <w:i/>
          <w:color w:val="000000" w:themeColor="text1"/>
          <w:sz w:val="28"/>
          <w:szCs w:val="28"/>
          <w:lang w:eastAsia="ru-RU"/>
        </w:rPr>
        <w:t xml:space="preserve"> - председатель Государственной таможенной службы при Министерстве финансов Кыргызской Республики</w:t>
      </w:r>
      <w:r w:rsidR="009F5871" w:rsidRPr="000C084E">
        <w:rPr>
          <w:rFonts w:eastAsia="Times New Roman" w:cs="Times New Roman"/>
          <w:i/>
          <w:color w:val="000000" w:themeColor="text1"/>
          <w:sz w:val="28"/>
          <w:szCs w:val="28"/>
          <w:lang w:eastAsia="ru-RU"/>
        </w:rPr>
        <w:t>;</w:t>
      </w:r>
      <w:r w:rsidRPr="000C084E">
        <w:rPr>
          <w:rFonts w:eastAsia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</w:p>
    <w:p w14:paraId="09DEEAEF" w14:textId="77777777" w:rsidR="007332B1" w:rsidRPr="000C084E" w:rsidRDefault="007332B1" w:rsidP="00184655">
      <w:pPr>
        <w:pStyle w:val="af7"/>
        <w:spacing w:before="0" w:beforeAutospacing="0" w:after="0" w:afterAutospacing="0"/>
        <w:ind w:firstLine="708"/>
        <w:contextualSpacing/>
        <w:jc w:val="both"/>
        <w:textAlignment w:val="baseline"/>
        <w:rPr>
          <w:i/>
          <w:color w:val="000000" w:themeColor="text1"/>
          <w:sz w:val="28"/>
          <w:szCs w:val="28"/>
        </w:rPr>
      </w:pPr>
      <w:r w:rsidRPr="000C084E">
        <w:rPr>
          <w:bCs/>
          <w:i/>
          <w:color w:val="000000" w:themeColor="text1"/>
          <w:sz w:val="28"/>
          <w:szCs w:val="28"/>
          <w:bdr w:val="none" w:sz="0" w:space="0" w:color="auto" w:frame="1"/>
        </w:rPr>
        <w:t xml:space="preserve">Алиев Бахтияр </w:t>
      </w:r>
      <w:proofErr w:type="spellStart"/>
      <w:r w:rsidRPr="000C084E">
        <w:rPr>
          <w:bCs/>
          <w:i/>
          <w:color w:val="000000" w:themeColor="text1"/>
          <w:sz w:val="28"/>
          <w:szCs w:val="28"/>
          <w:bdr w:val="none" w:sz="0" w:space="0" w:color="auto" w:frame="1"/>
        </w:rPr>
        <w:t>Женишбекович</w:t>
      </w:r>
      <w:proofErr w:type="spellEnd"/>
      <w:r w:rsidRPr="000C084E">
        <w:rPr>
          <w:bCs/>
          <w:i/>
          <w:color w:val="000000" w:themeColor="text1"/>
          <w:sz w:val="28"/>
          <w:szCs w:val="28"/>
          <w:bdr w:val="none" w:sz="0" w:space="0" w:color="auto" w:frame="1"/>
        </w:rPr>
        <w:t xml:space="preserve"> –</w:t>
      </w:r>
      <w:r w:rsidRPr="000C084E">
        <w:rPr>
          <w:b/>
          <w:bCs/>
          <w:i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0C084E">
        <w:rPr>
          <w:i/>
          <w:color w:val="000000" w:themeColor="text1"/>
          <w:sz w:val="28"/>
          <w:szCs w:val="28"/>
        </w:rPr>
        <w:t>председатель Социального Фонда при Кабинете Министров Кыргызской Республики</w:t>
      </w:r>
      <w:r w:rsidR="009F5871" w:rsidRPr="000C084E">
        <w:rPr>
          <w:i/>
          <w:color w:val="000000" w:themeColor="text1"/>
          <w:sz w:val="28"/>
          <w:szCs w:val="28"/>
        </w:rPr>
        <w:t>;</w:t>
      </w:r>
    </w:p>
    <w:p w14:paraId="47E78A45" w14:textId="77777777" w:rsidR="009F5871" w:rsidRPr="000C084E" w:rsidRDefault="009F5871" w:rsidP="00184655">
      <w:pPr>
        <w:spacing w:after="200" w:line="240" w:lineRule="auto"/>
        <w:ind w:firstLine="709"/>
        <w:contextualSpacing/>
        <w:jc w:val="both"/>
        <w:rPr>
          <w:rStyle w:val="af8"/>
          <w:rFonts w:cs="Times New Roman"/>
          <w:b w:val="0"/>
          <w:i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0C084E">
        <w:rPr>
          <w:rStyle w:val="af8"/>
          <w:rFonts w:cs="Times New Roman"/>
          <w:b w:val="0"/>
          <w:i/>
          <w:color w:val="000000" w:themeColor="text1"/>
          <w:sz w:val="28"/>
          <w:szCs w:val="28"/>
          <w:shd w:val="clear" w:color="auto" w:fill="FFFFFF"/>
        </w:rPr>
        <w:t>Асангулов</w:t>
      </w:r>
      <w:proofErr w:type="spellEnd"/>
      <w:r w:rsidRPr="000C084E">
        <w:rPr>
          <w:rStyle w:val="af8"/>
          <w:rFonts w:cs="Times New Roman"/>
          <w:b w:val="0"/>
          <w:i/>
          <w:color w:val="000000" w:themeColor="text1"/>
          <w:sz w:val="28"/>
          <w:szCs w:val="28"/>
          <w:shd w:val="clear" w:color="auto" w:fill="FFFFFF"/>
        </w:rPr>
        <w:t xml:space="preserve"> Канат </w:t>
      </w:r>
      <w:proofErr w:type="spellStart"/>
      <w:r w:rsidRPr="000C084E">
        <w:rPr>
          <w:rStyle w:val="af8"/>
          <w:rFonts w:cs="Times New Roman"/>
          <w:b w:val="0"/>
          <w:i/>
          <w:color w:val="000000" w:themeColor="text1"/>
          <w:sz w:val="28"/>
          <w:szCs w:val="28"/>
          <w:shd w:val="clear" w:color="auto" w:fill="FFFFFF"/>
        </w:rPr>
        <w:t>Кубатович</w:t>
      </w:r>
      <w:proofErr w:type="spellEnd"/>
      <w:r w:rsidRPr="000C084E">
        <w:rPr>
          <w:rStyle w:val="af8"/>
          <w:rFonts w:cs="Times New Roman"/>
          <w:b w:val="0"/>
          <w:i/>
          <w:color w:val="000000" w:themeColor="text1"/>
          <w:sz w:val="28"/>
          <w:szCs w:val="28"/>
          <w:shd w:val="clear" w:color="auto" w:fill="FFFFFF"/>
        </w:rPr>
        <w:t xml:space="preserve"> - председатель Государственной службы финансовой разведки при Министерстве финансов Кыргызской Республики.</w:t>
      </w:r>
    </w:p>
    <w:p w14:paraId="18B062CB" w14:textId="77777777" w:rsidR="002A2262" w:rsidRPr="000C084E" w:rsidRDefault="002A2262" w:rsidP="00184655">
      <w:pPr>
        <w:tabs>
          <w:tab w:val="left" w:pos="142"/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cs="Times New Roman"/>
          <w:b/>
          <w:color w:val="000000" w:themeColor="text1"/>
          <w:sz w:val="28"/>
          <w:szCs w:val="28"/>
        </w:rPr>
      </w:pPr>
    </w:p>
    <w:p w14:paraId="41CAC489" w14:textId="77777777" w:rsidR="0005080A" w:rsidRPr="000C084E" w:rsidRDefault="0005080A" w:rsidP="00184655">
      <w:pPr>
        <w:tabs>
          <w:tab w:val="left" w:pos="142"/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cs="Times New Roman"/>
          <w:b/>
          <w:color w:val="000000" w:themeColor="text1"/>
          <w:sz w:val="28"/>
          <w:szCs w:val="28"/>
        </w:rPr>
      </w:pPr>
    </w:p>
    <w:p w14:paraId="1AE29DDA" w14:textId="77777777" w:rsidR="00053AAE" w:rsidRPr="000C084E" w:rsidRDefault="00761917" w:rsidP="00184655">
      <w:pPr>
        <w:tabs>
          <w:tab w:val="left" w:pos="142"/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cs="Times New Roman"/>
          <w:b/>
          <w:color w:val="000000" w:themeColor="text1"/>
          <w:sz w:val="28"/>
          <w:szCs w:val="28"/>
        </w:rPr>
      </w:pPr>
      <w:r w:rsidRPr="000C084E">
        <w:rPr>
          <w:rFonts w:cs="Times New Roman"/>
          <w:b/>
          <w:color w:val="000000" w:themeColor="text1"/>
          <w:sz w:val="28"/>
          <w:szCs w:val="28"/>
          <w:lang w:val="ky-KG"/>
        </w:rPr>
        <w:t>П</w:t>
      </w:r>
      <w:proofErr w:type="spellStart"/>
      <w:r w:rsidR="00EA0CCE" w:rsidRPr="000C084E">
        <w:rPr>
          <w:rFonts w:cs="Times New Roman"/>
          <w:b/>
          <w:color w:val="000000" w:themeColor="text1"/>
          <w:sz w:val="28"/>
          <w:szCs w:val="28"/>
        </w:rPr>
        <w:t>редседатель</w:t>
      </w:r>
      <w:proofErr w:type="spellEnd"/>
      <w:r w:rsidR="00EA0CCE" w:rsidRPr="000C084E">
        <w:rPr>
          <w:rFonts w:cs="Times New Roman"/>
          <w:b/>
          <w:color w:val="000000" w:themeColor="text1"/>
          <w:sz w:val="28"/>
          <w:szCs w:val="28"/>
        </w:rPr>
        <w:t xml:space="preserve"> Комитета</w:t>
      </w:r>
    </w:p>
    <w:p w14:paraId="02CE851F" w14:textId="77777777" w:rsidR="00053AAE" w:rsidRPr="000C084E" w:rsidRDefault="00053AAE" w:rsidP="00184655">
      <w:pPr>
        <w:tabs>
          <w:tab w:val="left" w:pos="142"/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cs="Times New Roman"/>
          <w:b/>
          <w:color w:val="000000" w:themeColor="text1"/>
          <w:sz w:val="28"/>
          <w:szCs w:val="28"/>
          <w:lang w:val="ky-KG"/>
        </w:rPr>
      </w:pPr>
      <w:r w:rsidRPr="000C084E">
        <w:rPr>
          <w:rFonts w:cs="Times New Roman"/>
          <w:b/>
          <w:color w:val="000000" w:themeColor="text1"/>
          <w:sz w:val="28"/>
          <w:szCs w:val="28"/>
          <w:lang w:val="ky-KG"/>
        </w:rPr>
        <w:t xml:space="preserve">по бюджету, экономической и </w:t>
      </w:r>
    </w:p>
    <w:p w14:paraId="47D5B055" w14:textId="0F0AFAFB" w:rsidR="00EA0CCE" w:rsidRPr="000C084E" w:rsidRDefault="00053AAE" w:rsidP="00184655">
      <w:pPr>
        <w:tabs>
          <w:tab w:val="left" w:pos="142"/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cs="Times New Roman"/>
          <w:color w:val="000000" w:themeColor="text1"/>
          <w:sz w:val="28"/>
          <w:szCs w:val="28"/>
          <w:lang w:val="ky-KG"/>
        </w:rPr>
      </w:pPr>
      <w:r w:rsidRPr="000C084E">
        <w:rPr>
          <w:rFonts w:cs="Times New Roman"/>
          <w:b/>
          <w:color w:val="000000" w:themeColor="text1"/>
          <w:sz w:val="28"/>
          <w:szCs w:val="28"/>
          <w:lang w:val="ky-KG"/>
        </w:rPr>
        <w:t>фискальной политике</w:t>
      </w:r>
      <w:r w:rsidRPr="000C084E">
        <w:rPr>
          <w:rFonts w:cs="Times New Roman"/>
          <w:b/>
          <w:color w:val="000000" w:themeColor="text1"/>
          <w:sz w:val="28"/>
          <w:szCs w:val="28"/>
          <w:lang w:val="ky-KG"/>
        </w:rPr>
        <w:tab/>
      </w:r>
      <w:r w:rsidR="00EA0CCE" w:rsidRPr="000C084E">
        <w:rPr>
          <w:rFonts w:cs="Times New Roman"/>
          <w:b/>
          <w:color w:val="000000" w:themeColor="text1"/>
          <w:sz w:val="28"/>
          <w:szCs w:val="28"/>
        </w:rPr>
        <w:t xml:space="preserve"> </w:t>
      </w:r>
      <w:r w:rsidR="00EA0CCE" w:rsidRPr="000C084E">
        <w:rPr>
          <w:rFonts w:cs="Times New Roman"/>
          <w:b/>
          <w:color w:val="000000" w:themeColor="text1"/>
          <w:sz w:val="28"/>
          <w:szCs w:val="28"/>
        </w:rPr>
        <w:tab/>
      </w:r>
      <w:r w:rsidR="00EA0CCE" w:rsidRPr="000C084E">
        <w:rPr>
          <w:rFonts w:cs="Times New Roman"/>
          <w:b/>
          <w:color w:val="000000" w:themeColor="text1"/>
          <w:sz w:val="28"/>
          <w:szCs w:val="28"/>
        </w:rPr>
        <w:tab/>
      </w:r>
      <w:r w:rsidR="00EA0CCE" w:rsidRPr="000C084E">
        <w:rPr>
          <w:rFonts w:cs="Times New Roman"/>
          <w:b/>
          <w:color w:val="000000" w:themeColor="text1"/>
          <w:sz w:val="28"/>
          <w:szCs w:val="28"/>
        </w:rPr>
        <w:tab/>
      </w:r>
      <w:r w:rsidR="00EA0CCE" w:rsidRPr="000C084E">
        <w:rPr>
          <w:rFonts w:cs="Times New Roman"/>
          <w:b/>
          <w:color w:val="000000" w:themeColor="text1"/>
          <w:sz w:val="28"/>
          <w:szCs w:val="28"/>
        </w:rPr>
        <w:tab/>
      </w:r>
      <w:r w:rsidR="004C577A" w:rsidRPr="000C084E">
        <w:rPr>
          <w:rFonts w:cs="Times New Roman"/>
          <w:b/>
          <w:color w:val="000000" w:themeColor="text1"/>
          <w:sz w:val="28"/>
          <w:szCs w:val="28"/>
        </w:rPr>
        <w:tab/>
      </w:r>
      <w:r w:rsidR="007B68B0" w:rsidRPr="000C084E">
        <w:rPr>
          <w:rFonts w:cs="Times New Roman"/>
          <w:b/>
          <w:color w:val="000000" w:themeColor="text1"/>
          <w:sz w:val="28"/>
          <w:szCs w:val="28"/>
        </w:rPr>
        <w:tab/>
      </w:r>
      <w:r w:rsidR="00D34B7B" w:rsidRPr="000C084E">
        <w:rPr>
          <w:rFonts w:cs="Times New Roman"/>
          <w:b/>
          <w:color w:val="000000" w:themeColor="text1"/>
          <w:sz w:val="28"/>
          <w:szCs w:val="28"/>
        </w:rPr>
        <w:t xml:space="preserve"> </w:t>
      </w:r>
      <w:r w:rsidR="00DF2F94" w:rsidRPr="000C084E">
        <w:rPr>
          <w:rFonts w:cs="Times New Roman"/>
          <w:b/>
          <w:color w:val="000000" w:themeColor="text1"/>
          <w:sz w:val="28"/>
          <w:szCs w:val="28"/>
          <w:lang w:val="ky-KG"/>
        </w:rPr>
        <w:t>Д</w:t>
      </w:r>
      <w:r w:rsidR="00EA0CCE" w:rsidRPr="000C084E">
        <w:rPr>
          <w:rFonts w:cs="Times New Roman"/>
          <w:b/>
          <w:color w:val="000000" w:themeColor="text1"/>
          <w:sz w:val="28"/>
          <w:szCs w:val="28"/>
        </w:rPr>
        <w:t>.</w:t>
      </w:r>
      <w:r w:rsidR="00112FFA" w:rsidRPr="000C084E">
        <w:rPr>
          <w:rFonts w:cs="Times New Roman"/>
          <w:b/>
          <w:color w:val="000000" w:themeColor="text1"/>
          <w:sz w:val="28"/>
          <w:szCs w:val="28"/>
        </w:rPr>
        <w:t xml:space="preserve"> </w:t>
      </w:r>
      <w:r w:rsidR="00DF2F94" w:rsidRPr="000C084E">
        <w:rPr>
          <w:rFonts w:cs="Times New Roman"/>
          <w:b/>
          <w:color w:val="000000" w:themeColor="text1"/>
          <w:sz w:val="28"/>
          <w:szCs w:val="28"/>
          <w:lang w:val="ky-KG"/>
        </w:rPr>
        <w:t>Толонов</w:t>
      </w:r>
    </w:p>
    <w:sectPr w:rsidR="00EA0CCE" w:rsidRPr="000C084E" w:rsidSect="00184655">
      <w:footerReference w:type="default" r:id="rId10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531C9D" w14:textId="77777777" w:rsidR="00145C46" w:rsidRDefault="00145C46" w:rsidP="00FE62B4">
      <w:pPr>
        <w:spacing w:line="240" w:lineRule="auto"/>
      </w:pPr>
      <w:r>
        <w:separator/>
      </w:r>
    </w:p>
  </w:endnote>
  <w:endnote w:type="continuationSeparator" w:id="0">
    <w:p w14:paraId="235358EA" w14:textId="77777777" w:rsidR="00145C46" w:rsidRDefault="00145C46" w:rsidP="00FE62B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45809746"/>
      <w:docPartObj>
        <w:docPartGallery w:val="Page Numbers (Bottom of Page)"/>
        <w:docPartUnique/>
      </w:docPartObj>
    </w:sdtPr>
    <w:sdtContent>
      <w:p w14:paraId="37B03C92" w14:textId="77777777" w:rsidR="004A7AE1" w:rsidRDefault="004A7AE1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0E5D">
          <w:rPr>
            <w:noProof/>
          </w:rPr>
          <w:t>23</w:t>
        </w:r>
        <w:r>
          <w:fldChar w:fldCharType="end"/>
        </w:r>
      </w:p>
    </w:sdtContent>
  </w:sdt>
  <w:p w14:paraId="7F109051" w14:textId="77777777" w:rsidR="004A7AE1" w:rsidRDefault="004A7AE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BF4D73" w14:textId="77777777" w:rsidR="00145C46" w:rsidRDefault="00145C46" w:rsidP="00FE62B4">
      <w:pPr>
        <w:spacing w:line="240" w:lineRule="auto"/>
      </w:pPr>
      <w:r>
        <w:separator/>
      </w:r>
    </w:p>
  </w:footnote>
  <w:footnote w:type="continuationSeparator" w:id="0">
    <w:p w14:paraId="14064E8D" w14:textId="77777777" w:rsidR="00145C46" w:rsidRDefault="00145C46" w:rsidP="00FE62B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91F55"/>
    <w:multiLevelType w:val="hybridMultilevel"/>
    <w:tmpl w:val="865A9B16"/>
    <w:lvl w:ilvl="0" w:tplc="42AADC40">
      <w:start w:val="1"/>
      <w:numFmt w:val="decimal"/>
      <w:lvlText w:val="%1)"/>
      <w:lvlJc w:val="left"/>
      <w:pPr>
        <w:ind w:left="720" w:hanging="360"/>
      </w:pPr>
      <w:rPr>
        <w:rFonts w:hint="default"/>
        <w:b/>
        <w:i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C2CC9"/>
    <w:multiLevelType w:val="hybridMultilevel"/>
    <w:tmpl w:val="1F009B9A"/>
    <w:lvl w:ilvl="0" w:tplc="8B4EDBB4">
      <w:start w:val="9"/>
      <w:numFmt w:val="bullet"/>
      <w:lvlText w:val="-"/>
      <w:lvlJc w:val="left"/>
      <w:pPr>
        <w:ind w:left="1211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09192A35"/>
    <w:multiLevelType w:val="multilevel"/>
    <w:tmpl w:val="E3106F7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E37E2B"/>
    <w:multiLevelType w:val="hybridMultilevel"/>
    <w:tmpl w:val="17CC49A8"/>
    <w:lvl w:ilvl="0" w:tplc="020A8FEE">
      <w:start w:val="1"/>
      <w:numFmt w:val="decimal"/>
      <w:lvlText w:val="%1)"/>
      <w:lvlJc w:val="left"/>
      <w:pPr>
        <w:ind w:left="1065" w:hanging="360"/>
      </w:pPr>
      <w:rPr>
        <w:rFonts w:ascii="Arial" w:eastAsia="Times New Roman" w:hAnsi="Arial" w:cs="Arial" w:hint="default"/>
        <w:color w:val="2C2D2E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170B2946"/>
    <w:multiLevelType w:val="hybridMultilevel"/>
    <w:tmpl w:val="6E644AC0"/>
    <w:lvl w:ilvl="0" w:tplc="BBB6AFA2">
      <w:start w:val="1"/>
      <w:numFmt w:val="decimal"/>
      <w:lvlText w:val="%1."/>
      <w:lvlJc w:val="left"/>
      <w:pPr>
        <w:ind w:left="1636" w:hanging="360"/>
      </w:pPr>
      <w:rPr>
        <w:rFonts w:hint="default"/>
        <w:b/>
        <w:i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5" w15:restartNumberingAfterBreak="0">
    <w:nsid w:val="18FE0372"/>
    <w:multiLevelType w:val="hybridMultilevel"/>
    <w:tmpl w:val="E0108504"/>
    <w:lvl w:ilvl="0" w:tplc="8C32C6FA">
      <w:start w:val="9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C0B0E4F"/>
    <w:multiLevelType w:val="hybridMultilevel"/>
    <w:tmpl w:val="D07E2124"/>
    <w:lvl w:ilvl="0" w:tplc="18DE7688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D161850"/>
    <w:multiLevelType w:val="multilevel"/>
    <w:tmpl w:val="E2A6B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1"/>
      <w:numFmt w:val="decimal"/>
      <w:lvlText w:val="%2)"/>
      <w:lvlJc w:val="left"/>
      <w:pPr>
        <w:ind w:left="943" w:hanging="375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F6D54FD"/>
    <w:multiLevelType w:val="multilevel"/>
    <w:tmpl w:val="58EAA4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6B76E1E"/>
    <w:multiLevelType w:val="hybridMultilevel"/>
    <w:tmpl w:val="EC647B56"/>
    <w:lvl w:ilvl="0" w:tplc="2DE8A9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26F25C15"/>
    <w:multiLevelType w:val="hybridMultilevel"/>
    <w:tmpl w:val="6F2C7ACC"/>
    <w:lvl w:ilvl="0" w:tplc="6422C68E">
      <w:start w:val="15"/>
      <w:numFmt w:val="decimal"/>
      <w:lvlText w:val="%1)"/>
      <w:lvlJc w:val="left"/>
      <w:pPr>
        <w:ind w:left="1455" w:hanging="375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8741256"/>
    <w:multiLevelType w:val="multilevel"/>
    <w:tmpl w:val="1D824B6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BEC3FA5"/>
    <w:multiLevelType w:val="hybridMultilevel"/>
    <w:tmpl w:val="CB4CDF2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2814746"/>
    <w:multiLevelType w:val="hybridMultilevel"/>
    <w:tmpl w:val="6F2C7ACC"/>
    <w:lvl w:ilvl="0" w:tplc="6422C68E">
      <w:start w:val="15"/>
      <w:numFmt w:val="decimal"/>
      <w:lvlText w:val="%1)"/>
      <w:lvlJc w:val="left"/>
      <w:pPr>
        <w:ind w:left="375" w:hanging="375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8E14C11"/>
    <w:multiLevelType w:val="multilevel"/>
    <w:tmpl w:val="F192002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F183763"/>
    <w:multiLevelType w:val="hybridMultilevel"/>
    <w:tmpl w:val="865A9B16"/>
    <w:lvl w:ilvl="0" w:tplc="42AADC40">
      <w:start w:val="1"/>
      <w:numFmt w:val="decimal"/>
      <w:lvlText w:val="%1)"/>
      <w:lvlJc w:val="left"/>
      <w:pPr>
        <w:ind w:left="720" w:hanging="360"/>
      </w:pPr>
      <w:rPr>
        <w:rFonts w:hint="default"/>
        <w:b/>
        <w:i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1C7B19"/>
    <w:multiLevelType w:val="hybridMultilevel"/>
    <w:tmpl w:val="F68277C2"/>
    <w:lvl w:ilvl="0" w:tplc="DB48F36E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CE01AC"/>
    <w:multiLevelType w:val="multilevel"/>
    <w:tmpl w:val="A7AE6D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74D216A"/>
    <w:multiLevelType w:val="hybridMultilevel"/>
    <w:tmpl w:val="F95276C6"/>
    <w:lvl w:ilvl="0" w:tplc="BA7EFEFE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5028554D"/>
    <w:multiLevelType w:val="hybridMultilevel"/>
    <w:tmpl w:val="865A9B16"/>
    <w:lvl w:ilvl="0" w:tplc="42AADC40">
      <w:start w:val="1"/>
      <w:numFmt w:val="decimal"/>
      <w:lvlText w:val="%1)"/>
      <w:lvlJc w:val="left"/>
      <w:pPr>
        <w:ind w:left="720" w:hanging="360"/>
      </w:pPr>
      <w:rPr>
        <w:rFonts w:hint="default"/>
        <w:b/>
        <w:i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F65CB8"/>
    <w:multiLevelType w:val="hybridMultilevel"/>
    <w:tmpl w:val="B41E6418"/>
    <w:lvl w:ilvl="0" w:tplc="77848A14">
      <w:start w:val="1"/>
      <w:numFmt w:val="decimal"/>
      <w:lvlText w:val="%1."/>
      <w:lvlJc w:val="left"/>
      <w:pPr>
        <w:ind w:left="1069" w:hanging="360"/>
      </w:pPr>
      <w:rPr>
        <w:rFonts w:cstheme="minorBid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85F0FBB"/>
    <w:multiLevelType w:val="hybridMultilevel"/>
    <w:tmpl w:val="6768907A"/>
    <w:lvl w:ilvl="0" w:tplc="03201F7A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F13D6B"/>
    <w:multiLevelType w:val="multilevel"/>
    <w:tmpl w:val="035670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521A8B"/>
    <w:multiLevelType w:val="hybridMultilevel"/>
    <w:tmpl w:val="1728C9D4"/>
    <w:lvl w:ilvl="0" w:tplc="722A2D52">
      <w:start w:val="1"/>
      <w:numFmt w:val="decimal"/>
      <w:lvlText w:val="%1."/>
      <w:lvlJc w:val="left"/>
      <w:pPr>
        <w:ind w:left="11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7" w:hanging="360"/>
      </w:pPr>
    </w:lvl>
    <w:lvl w:ilvl="2" w:tplc="0419001B" w:tentative="1">
      <w:start w:val="1"/>
      <w:numFmt w:val="lowerRoman"/>
      <w:lvlText w:val="%3."/>
      <w:lvlJc w:val="right"/>
      <w:pPr>
        <w:ind w:left="2587" w:hanging="180"/>
      </w:pPr>
    </w:lvl>
    <w:lvl w:ilvl="3" w:tplc="0419000F" w:tentative="1">
      <w:start w:val="1"/>
      <w:numFmt w:val="decimal"/>
      <w:lvlText w:val="%4."/>
      <w:lvlJc w:val="left"/>
      <w:pPr>
        <w:ind w:left="3307" w:hanging="360"/>
      </w:pPr>
    </w:lvl>
    <w:lvl w:ilvl="4" w:tplc="04190019" w:tentative="1">
      <w:start w:val="1"/>
      <w:numFmt w:val="lowerLetter"/>
      <w:lvlText w:val="%5."/>
      <w:lvlJc w:val="left"/>
      <w:pPr>
        <w:ind w:left="4027" w:hanging="360"/>
      </w:pPr>
    </w:lvl>
    <w:lvl w:ilvl="5" w:tplc="0419001B" w:tentative="1">
      <w:start w:val="1"/>
      <w:numFmt w:val="lowerRoman"/>
      <w:lvlText w:val="%6."/>
      <w:lvlJc w:val="right"/>
      <w:pPr>
        <w:ind w:left="4747" w:hanging="180"/>
      </w:pPr>
    </w:lvl>
    <w:lvl w:ilvl="6" w:tplc="0419000F" w:tentative="1">
      <w:start w:val="1"/>
      <w:numFmt w:val="decimal"/>
      <w:lvlText w:val="%7."/>
      <w:lvlJc w:val="left"/>
      <w:pPr>
        <w:ind w:left="5467" w:hanging="360"/>
      </w:pPr>
    </w:lvl>
    <w:lvl w:ilvl="7" w:tplc="04190019" w:tentative="1">
      <w:start w:val="1"/>
      <w:numFmt w:val="lowerLetter"/>
      <w:lvlText w:val="%8."/>
      <w:lvlJc w:val="left"/>
      <w:pPr>
        <w:ind w:left="6187" w:hanging="360"/>
      </w:pPr>
    </w:lvl>
    <w:lvl w:ilvl="8" w:tplc="0419001B" w:tentative="1">
      <w:start w:val="1"/>
      <w:numFmt w:val="lowerRoman"/>
      <w:lvlText w:val="%9."/>
      <w:lvlJc w:val="right"/>
      <w:pPr>
        <w:ind w:left="6907" w:hanging="180"/>
      </w:pPr>
    </w:lvl>
  </w:abstractNum>
  <w:abstractNum w:abstractNumId="24" w15:restartNumberingAfterBreak="0">
    <w:nsid w:val="5B6208C6"/>
    <w:multiLevelType w:val="hybridMultilevel"/>
    <w:tmpl w:val="084E1782"/>
    <w:lvl w:ilvl="0" w:tplc="40D8ED4A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5BB62204"/>
    <w:multiLevelType w:val="hybridMultilevel"/>
    <w:tmpl w:val="4CB296E0"/>
    <w:lvl w:ilvl="0" w:tplc="FE0C96D8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6D0367F0"/>
    <w:multiLevelType w:val="multilevel"/>
    <w:tmpl w:val="655865A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D400DA2"/>
    <w:multiLevelType w:val="hybridMultilevel"/>
    <w:tmpl w:val="865A9B16"/>
    <w:lvl w:ilvl="0" w:tplc="42AADC40">
      <w:start w:val="1"/>
      <w:numFmt w:val="decimal"/>
      <w:lvlText w:val="%1)"/>
      <w:lvlJc w:val="left"/>
      <w:pPr>
        <w:ind w:left="720" w:hanging="360"/>
      </w:pPr>
      <w:rPr>
        <w:rFonts w:hint="default"/>
        <w:b/>
        <w:i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0F07B4"/>
    <w:multiLevelType w:val="hybridMultilevel"/>
    <w:tmpl w:val="865A9B16"/>
    <w:lvl w:ilvl="0" w:tplc="42AADC40">
      <w:start w:val="1"/>
      <w:numFmt w:val="decimal"/>
      <w:lvlText w:val="%1)"/>
      <w:lvlJc w:val="left"/>
      <w:pPr>
        <w:ind w:left="720" w:hanging="360"/>
      </w:pPr>
      <w:rPr>
        <w:rFonts w:hint="default"/>
        <w:b/>
        <w:i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883789"/>
    <w:multiLevelType w:val="hybridMultilevel"/>
    <w:tmpl w:val="3FFABAD8"/>
    <w:lvl w:ilvl="0" w:tplc="A704ADC4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73CB1281"/>
    <w:multiLevelType w:val="hybridMultilevel"/>
    <w:tmpl w:val="E70081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5D36D21"/>
    <w:multiLevelType w:val="multilevel"/>
    <w:tmpl w:val="C63A513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70F5476"/>
    <w:multiLevelType w:val="hybridMultilevel"/>
    <w:tmpl w:val="00E46CEA"/>
    <w:lvl w:ilvl="0" w:tplc="A7D05840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/>
        <w:b/>
        <w:i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3" w15:restartNumberingAfterBreak="0">
    <w:nsid w:val="7CAE0104"/>
    <w:multiLevelType w:val="multilevel"/>
    <w:tmpl w:val="E2A6B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1"/>
      <w:numFmt w:val="decimal"/>
      <w:lvlText w:val="%2)"/>
      <w:lvlJc w:val="left"/>
      <w:pPr>
        <w:ind w:left="943" w:hanging="375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79526968">
    <w:abstractNumId w:val="32"/>
  </w:num>
  <w:num w:numId="2" w16cid:durableId="2002345945">
    <w:abstractNumId w:val="18"/>
  </w:num>
  <w:num w:numId="3" w16cid:durableId="830222889">
    <w:abstractNumId w:val="25"/>
  </w:num>
  <w:num w:numId="4" w16cid:durableId="1649094717">
    <w:abstractNumId w:val="4"/>
  </w:num>
  <w:num w:numId="5" w16cid:durableId="1416322906">
    <w:abstractNumId w:val="9"/>
  </w:num>
  <w:num w:numId="6" w16cid:durableId="740057922">
    <w:abstractNumId w:val="23"/>
  </w:num>
  <w:num w:numId="7" w16cid:durableId="1502814262">
    <w:abstractNumId w:val="6"/>
  </w:num>
  <w:num w:numId="8" w16cid:durableId="1621568238">
    <w:abstractNumId w:val="17"/>
  </w:num>
  <w:num w:numId="9" w16cid:durableId="676344820">
    <w:abstractNumId w:val="22"/>
  </w:num>
  <w:num w:numId="10" w16cid:durableId="1175340667">
    <w:abstractNumId w:val="26"/>
  </w:num>
  <w:num w:numId="11" w16cid:durableId="1965890348">
    <w:abstractNumId w:val="11"/>
  </w:num>
  <w:num w:numId="12" w16cid:durableId="1352880228">
    <w:abstractNumId w:val="2"/>
  </w:num>
  <w:num w:numId="13" w16cid:durableId="1929267729">
    <w:abstractNumId w:val="31"/>
  </w:num>
  <w:num w:numId="14" w16cid:durableId="433021316">
    <w:abstractNumId w:val="14"/>
  </w:num>
  <w:num w:numId="15" w16cid:durableId="1518618152">
    <w:abstractNumId w:val="8"/>
  </w:num>
  <w:num w:numId="16" w16cid:durableId="191118839">
    <w:abstractNumId w:val="3"/>
  </w:num>
  <w:num w:numId="17" w16cid:durableId="301810967">
    <w:abstractNumId w:val="12"/>
  </w:num>
  <w:num w:numId="18" w16cid:durableId="887958943">
    <w:abstractNumId w:val="5"/>
  </w:num>
  <w:num w:numId="19" w16cid:durableId="917133572">
    <w:abstractNumId w:val="1"/>
  </w:num>
  <w:num w:numId="20" w16cid:durableId="1909613966">
    <w:abstractNumId w:val="24"/>
  </w:num>
  <w:num w:numId="21" w16cid:durableId="1997682605">
    <w:abstractNumId w:val="29"/>
  </w:num>
  <w:num w:numId="22" w16cid:durableId="852840548">
    <w:abstractNumId w:val="27"/>
  </w:num>
  <w:num w:numId="23" w16cid:durableId="188837058">
    <w:abstractNumId w:val="30"/>
  </w:num>
  <w:num w:numId="24" w16cid:durableId="2051613877">
    <w:abstractNumId w:val="19"/>
  </w:num>
  <w:num w:numId="25" w16cid:durableId="1338188954">
    <w:abstractNumId w:val="15"/>
  </w:num>
  <w:num w:numId="26" w16cid:durableId="928848716">
    <w:abstractNumId w:val="0"/>
  </w:num>
  <w:num w:numId="27" w16cid:durableId="1719552168">
    <w:abstractNumId w:val="7"/>
  </w:num>
  <w:num w:numId="28" w16cid:durableId="1176579305">
    <w:abstractNumId w:val="33"/>
  </w:num>
  <w:num w:numId="29" w16cid:durableId="1429814151">
    <w:abstractNumId w:val="13"/>
  </w:num>
  <w:num w:numId="30" w16cid:durableId="1698851955">
    <w:abstractNumId w:val="10"/>
  </w:num>
  <w:num w:numId="31" w16cid:durableId="190917570">
    <w:abstractNumId w:val="28"/>
  </w:num>
  <w:num w:numId="32" w16cid:durableId="2010130052">
    <w:abstractNumId w:val="16"/>
  </w:num>
  <w:num w:numId="33" w16cid:durableId="421921177">
    <w:abstractNumId w:val="21"/>
  </w:num>
  <w:num w:numId="34" w16cid:durableId="63564434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4B7A"/>
    <w:rsid w:val="00000C3E"/>
    <w:rsid w:val="00002083"/>
    <w:rsid w:val="000075B3"/>
    <w:rsid w:val="00007A4E"/>
    <w:rsid w:val="0001174E"/>
    <w:rsid w:val="00011E99"/>
    <w:rsid w:val="000148C9"/>
    <w:rsid w:val="00016676"/>
    <w:rsid w:val="0002137B"/>
    <w:rsid w:val="000226A7"/>
    <w:rsid w:val="00023881"/>
    <w:rsid w:val="000266D9"/>
    <w:rsid w:val="00026802"/>
    <w:rsid w:val="00030363"/>
    <w:rsid w:val="00032BFB"/>
    <w:rsid w:val="00032DB1"/>
    <w:rsid w:val="00033E35"/>
    <w:rsid w:val="00043C44"/>
    <w:rsid w:val="00043F60"/>
    <w:rsid w:val="0005080A"/>
    <w:rsid w:val="00053AAE"/>
    <w:rsid w:val="000540AB"/>
    <w:rsid w:val="00054A1A"/>
    <w:rsid w:val="00055718"/>
    <w:rsid w:val="0006072D"/>
    <w:rsid w:val="000653F1"/>
    <w:rsid w:val="00066A88"/>
    <w:rsid w:val="00074E86"/>
    <w:rsid w:val="00075711"/>
    <w:rsid w:val="00075E4B"/>
    <w:rsid w:val="0007751B"/>
    <w:rsid w:val="000875FF"/>
    <w:rsid w:val="000940AC"/>
    <w:rsid w:val="000958ED"/>
    <w:rsid w:val="000B0E5D"/>
    <w:rsid w:val="000B154F"/>
    <w:rsid w:val="000B2661"/>
    <w:rsid w:val="000B6587"/>
    <w:rsid w:val="000C084E"/>
    <w:rsid w:val="000C0A8E"/>
    <w:rsid w:val="000C5537"/>
    <w:rsid w:val="000C639F"/>
    <w:rsid w:val="000D028F"/>
    <w:rsid w:val="000D056D"/>
    <w:rsid w:val="000D0C00"/>
    <w:rsid w:val="000D45BD"/>
    <w:rsid w:val="000D55CB"/>
    <w:rsid w:val="000E19AB"/>
    <w:rsid w:val="000E265D"/>
    <w:rsid w:val="000E307A"/>
    <w:rsid w:val="000F27C1"/>
    <w:rsid w:val="000F4189"/>
    <w:rsid w:val="000F5368"/>
    <w:rsid w:val="000F659F"/>
    <w:rsid w:val="000F66B5"/>
    <w:rsid w:val="001015BA"/>
    <w:rsid w:val="00103E4E"/>
    <w:rsid w:val="00112FFA"/>
    <w:rsid w:val="001131D1"/>
    <w:rsid w:val="00113375"/>
    <w:rsid w:val="0012577E"/>
    <w:rsid w:val="0012787E"/>
    <w:rsid w:val="00131493"/>
    <w:rsid w:val="00133549"/>
    <w:rsid w:val="001342E3"/>
    <w:rsid w:val="0013628A"/>
    <w:rsid w:val="00136426"/>
    <w:rsid w:val="00140A23"/>
    <w:rsid w:val="001412CD"/>
    <w:rsid w:val="00145C46"/>
    <w:rsid w:val="00145CBF"/>
    <w:rsid w:val="00146DF9"/>
    <w:rsid w:val="001519CB"/>
    <w:rsid w:val="00155270"/>
    <w:rsid w:val="00157FE7"/>
    <w:rsid w:val="001601E2"/>
    <w:rsid w:val="00162B10"/>
    <w:rsid w:val="00164EC1"/>
    <w:rsid w:val="00166A9F"/>
    <w:rsid w:val="00167562"/>
    <w:rsid w:val="0017121D"/>
    <w:rsid w:val="00172EB9"/>
    <w:rsid w:val="00173836"/>
    <w:rsid w:val="00175D1E"/>
    <w:rsid w:val="00176655"/>
    <w:rsid w:val="0017720E"/>
    <w:rsid w:val="00177655"/>
    <w:rsid w:val="001818E9"/>
    <w:rsid w:val="00182AF8"/>
    <w:rsid w:val="00183B37"/>
    <w:rsid w:val="00184655"/>
    <w:rsid w:val="0018761D"/>
    <w:rsid w:val="0019228E"/>
    <w:rsid w:val="00192644"/>
    <w:rsid w:val="0019271D"/>
    <w:rsid w:val="0019376C"/>
    <w:rsid w:val="001A2A4D"/>
    <w:rsid w:val="001A3653"/>
    <w:rsid w:val="001A479F"/>
    <w:rsid w:val="001A5D1D"/>
    <w:rsid w:val="001A6276"/>
    <w:rsid w:val="001B0926"/>
    <w:rsid w:val="001B4038"/>
    <w:rsid w:val="001C0E54"/>
    <w:rsid w:val="001C13B9"/>
    <w:rsid w:val="001C3040"/>
    <w:rsid w:val="001C4D1C"/>
    <w:rsid w:val="001C6116"/>
    <w:rsid w:val="001C7BCC"/>
    <w:rsid w:val="001D0854"/>
    <w:rsid w:val="001D182A"/>
    <w:rsid w:val="001D2DE0"/>
    <w:rsid w:val="001D38D1"/>
    <w:rsid w:val="001D5D6F"/>
    <w:rsid w:val="001D5FBF"/>
    <w:rsid w:val="001D6BE3"/>
    <w:rsid w:val="001E0510"/>
    <w:rsid w:val="001E09EC"/>
    <w:rsid w:val="001E2399"/>
    <w:rsid w:val="001E4A03"/>
    <w:rsid w:val="001F1B52"/>
    <w:rsid w:val="001F5E1B"/>
    <w:rsid w:val="00204AC5"/>
    <w:rsid w:val="00206F64"/>
    <w:rsid w:val="00207034"/>
    <w:rsid w:val="002106CE"/>
    <w:rsid w:val="002115FA"/>
    <w:rsid w:val="00215E39"/>
    <w:rsid w:val="00216965"/>
    <w:rsid w:val="00226A76"/>
    <w:rsid w:val="00227C47"/>
    <w:rsid w:val="00230319"/>
    <w:rsid w:val="00233985"/>
    <w:rsid w:val="00234D8D"/>
    <w:rsid w:val="0023732A"/>
    <w:rsid w:val="0023732B"/>
    <w:rsid w:val="002537F6"/>
    <w:rsid w:val="00254473"/>
    <w:rsid w:val="00260294"/>
    <w:rsid w:val="002616DD"/>
    <w:rsid w:val="00265591"/>
    <w:rsid w:val="00270BFF"/>
    <w:rsid w:val="0027297C"/>
    <w:rsid w:val="002737A5"/>
    <w:rsid w:val="00277821"/>
    <w:rsid w:val="0028207F"/>
    <w:rsid w:val="00283F52"/>
    <w:rsid w:val="00284CD2"/>
    <w:rsid w:val="00284F4D"/>
    <w:rsid w:val="002953A5"/>
    <w:rsid w:val="0029552C"/>
    <w:rsid w:val="002976C0"/>
    <w:rsid w:val="002A13FF"/>
    <w:rsid w:val="002A2262"/>
    <w:rsid w:val="002A52C7"/>
    <w:rsid w:val="002A607F"/>
    <w:rsid w:val="002B0BDA"/>
    <w:rsid w:val="002B34F5"/>
    <w:rsid w:val="002B59BF"/>
    <w:rsid w:val="002C0419"/>
    <w:rsid w:val="002C0650"/>
    <w:rsid w:val="002C0C3F"/>
    <w:rsid w:val="002C13F1"/>
    <w:rsid w:val="002C4D82"/>
    <w:rsid w:val="002D00B4"/>
    <w:rsid w:val="002D15F6"/>
    <w:rsid w:val="002D1884"/>
    <w:rsid w:val="002D2F51"/>
    <w:rsid w:val="002D31AC"/>
    <w:rsid w:val="002D457E"/>
    <w:rsid w:val="002D612B"/>
    <w:rsid w:val="002E0B11"/>
    <w:rsid w:val="002E11A3"/>
    <w:rsid w:val="002F0BD0"/>
    <w:rsid w:val="002F6C57"/>
    <w:rsid w:val="00301398"/>
    <w:rsid w:val="00303B08"/>
    <w:rsid w:val="0030653B"/>
    <w:rsid w:val="00306564"/>
    <w:rsid w:val="003113A9"/>
    <w:rsid w:val="003120F7"/>
    <w:rsid w:val="00312ED5"/>
    <w:rsid w:val="0031335C"/>
    <w:rsid w:val="00314A5F"/>
    <w:rsid w:val="00314DB3"/>
    <w:rsid w:val="00316C91"/>
    <w:rsid w:val="00316DD3"/>
    <w:rsid w:val="00321C94"/>
    <w:rsid w:val="00335EAB"/>
    <w:rsid w:val="00336C89"/>
    <w:rsid w:val="003500AC"/>
    <w:rsid w:val="00351D2B"/>
    <w:rsid w:val="00353B12"/>
    <w:rsid w:val="00357AB9"/>
    <w:rsid w:val="00357DB2"/>
    <w:rsid w:val="0036388F"/>
    <w:rsid w:val="003655C3"/>
    <w:rsid w:val="0037051A"/>
    <w:rsid w:val="00372BE6"/>
    <w:rsid w:val="00373DF4"/>
    <w:rsid w:val="00374774"/>
    <w:rsid w:val="00374855"/>
    <w:rsid w:val="00374A54"/>
    <w:rsid w:val="003767EF"/>
    <w:rsid w:val="00381F7D"/>
    <w:rsid w:val="003830A9"/>
    <w:rsid w:val="00384B16"/>
    <w:rsid w:val="003928F8"/>
    <w:rsid w:val="00392A5E"/>
    <w:rsid w:val="00393BB0"/>
    <w:rsid w:val="003A00B2"/>
    <w:rsid w:val="003A124E"/>
    <w:rsid w:val="003A2C6F"/>
    <w:rsid w:val="003A2D22"/>
    <w:rsid w:val="003A79F9"/>
    <w:rsid w:val="003B0DEF"/>
    <w:rsid w:val="003B2388"/>
    <w:rsid w:val="003B3751"/>
    <w:rsid w:val="003B5826"/>
    <w:rsid w:val="003B6BA3"/>
    <w:rsid w:val="003C1A03"/>
    <w:rsid w:val="003C2373"/>
    <w:rsid w:val="003C24C7"/>
    <w:rsid w:val="003C3EBB"/>
    <w:rsid w:val="003C5C2F"/>
    <w:rsid w:val="003D0531"/>
    <w:rsid w:val="003D7C9E"/>
    <w:rsid w:val="003E0017"/>
    <w:rsid w:val="003E25BD"/>
    <w:rsid w:val="003E5CCA"/>
    <w:rsid w:val="003F206A"/>
    <w:rsid w:val="003F3277"/>
    <w:rsid w:val="003F7EC7"/>
    <w:rsid w:val="00400D53"/>
    <w:rsid w:val="00400EA0"/>
    <w:rsid w:val="004018C8"/>
    <w:rsid w:val="00401BBE"/>
    <w:rsid w:val="00402C2E"/>
    <w:rsid w:val="00403CD4"/>
    <w:rsid w:val="00404536"/>
    <w:rsid w:val="00411AF4"/>
    <w:rsid w:val="00416031"/>
    <w:rsid w:val="00416347"/>
    <w:rsid w:val="00417416"/>
    <w:rsid w:val="00421543"/>
    <w:rsid w:val="0042442C"/>
    <w:rsid w:val="004258A6"/>
    <w:rsid w:val="0042636A"/>
    <w:rsid w:val="00433993"/>
    <w:rsid w:val="00436788"/>
    <w:rsid w:val="00442B23"/>
    <w:rsid w:val="00446EB4"/>
    <w:rsid w:val="00451526"/>
    <w:rsid w:val="00451E03"/>
    <w:rsid w:val="00456FE0"/>
    <w:rsid w:val="00457E32"/>
    <w:rsid w:val="00457F1E"/>
    <w:rsid w:val="00460653"/>
    <w:rsid w:val="00470909"/>
    <w:rsid w:val="004735B7"/>
    <w:rsid w:val="00476573"/>
    <w:rsid w:val="004802A2"/>
    <w:rsid w:val="004820E0"/>
    <w:rsid w:val="00483853"/>
    <w:rsid w:val="00486CEC"/>
    <w:rsid w:val="00490EBC"/>
    <w:rsid w:val="004940A5"/>
    <w:rsid w:val="00495557"/>
    <w:rsid w:val="004A16FE"/>
    <w:rsid w:val="004A347A"/>
    <w:rsid w:val="004A6B3D"/>
    <w:rsid w:val="004A7AE1"/>
    <w:rsid w:val="004B0A9C"/>
    <w:rsid w:val="004B2973"/>
    <w:rsid w:val="004B50F0"/>
    <w:rsid w:val="004C01C9"/>
    <w:rsid w:val="004C17CA"/>
    <w:rsid w:val="004C1A9C"/>
    <w:rsid w:val="004C1C33"/>
    <w:rsid w:val="004C2D3F"/>
    <w:rsid w:val="004C577A"/>
    <w:rsid w:val="004C6C56"/>
    <w:rsid w:val="004C6E69"/>
    <w:rsid w:val="004C6EE1"/>
    <w:rsid w:val="004C7EC8"/>
    <w:rsid w:val="004D6142"/>
    <w:rsid w:val="004E0FB4"/>
    <w:rsid w:val="004E583D"/>
    <w:rsid w:val="004E6292"/>
    <w:rsid w:val="004F6333"/>
    <w:rsid w:val="004F7832"/>
    <w:rsid w:val="004F7EFC"/>
    <w:rsid w:val="005038DB"/>
    <w:rsid w:val="00504202"/>
    <w:rsid w:val="00506DF1"/>
    <w:rsid w:val="0050717A"/>
    <w:rsid w:val="0051037F"/>
    <w:rsid w:val="005118BC"/>
    <w:rsid w:val="005203C9"/>
    <w:rsid w:val="00523B27"/>
    <w:rsid w:val="00523B7A"/>
    <w:rsid w:val="00524608"/>
    <w:rsid w:val="00524D47"/>
    <w:rsid w:val="00524E05"/>
    <w:rsid w:val="0052618C"/>
    <w:rsid w:val="005265C2"/>
    <w:rsid w:val="00530E36"/>
    <w:rsid w:val="00530E89"/>
    <w:rsid w:val="00536C1D"/>
    <w:rsid w:val="0053792A"/>
    <w:rsid w:val="00540011"/>
    <w:rsid w:val="0054391F"/>
    <w:rsid w:val="00544AA5"/>
    <w:rsid w:val="00551290"/>
    <w:rsid w:val="005525D4"/>
    <w:rsid w:val="00553C16"/>
    <w:rsid w:val="00555957"/>
    <w:rsid w:val="005560B7"/>
    <w:rsid w:val="00556DF7"/>
    <w:rsid w:val="00563DC4"/>
    <w:rsid w:val="00564C74"/>
    <w:rsid w:val="00572365"/>
    <w:rsid w:val="0058458A"/>
    <w:rsid w:val="0058542E"/>
    <w:rsid w:val="005859F3"/>
    <w:rsid w:val="00591704"/>
    <w:rsid w:val="005958C5"/>
    <w:rsid w:val="005961DB"/>
    <w:rsid w:val="005966C8"/>
    <w:rsid w:val="005A0C74"/>
    <w:rsid w:val="005A3347"/>
    <w:rsid w:val="005A36C7"/>
    <w:rsid w:val="005A3A12"/>
    <w:rsid w:val="005A51FF"/>
    <w:rsid w:val="005A52B1"/>
    <w:rsid w:val="005B07BD"/>
    <w:rsid w:val="005B311E"/>
    <w:rsid w:val="005B34E2"/>
    <w:rsid w:val="005B479B"/>
    <w:rsid w:val="005B47DC"/>
    <w:rsid w:val="005B6C70"/>
    <w:rsid w:val="005C3494"/>
    <w:rsid w:val="005C3B34"/>
    <w:rsid w:val="005C70C1"/>
    <w:rsid w:val="005D1C00"/>
    <w:rsid w:val="005D4F22"/>
    <w:rsid w:val="005E572C"/>
    <w:rsid w:val="005E5F97"/>
    <w:rsid w:val="005E64BC"/>
    <w:rsid w:val="005F19E1"/>
    <w:rsid w:val="005F1C17"/>
    <w:rsid w:val="006014BD"/>
    <w:rsid w:val="006022BB"/>
    <w:rsid w:val="00604362"/>
    <w:rsid w:val="00606221"/>
    <w:rsid w:val="00610530"/>
    <w:rsid w:val="0061567E"/>
    <w:rsid w:val="00616C1D"/>
    <w:rsid w:val="00621E24"/>
    <w:rsid w:val="006336B5"/>
    <w:rsid w:val="006351BC"/>
    <w:rsid w:val="00636E93"/>
    <w:rsid w:val="00644619"/>
    <w:rsid w:val="00645656"/>
    <w:rsid w:val="006476C7"/>
    <w:rsid w:val="006509A5"/>
    <w:rsid w:val="006519FE"/>
    <w:rsid w:val="00652C53"/>
    <w:rsid w:val="006537AE"/>
    <w:rsid w:val="00653AE4"/>
    <w:rsid w:val="00655096"/>
    <w:rsid w:val="00656D30"/>
    <w:rsid w:val="00662247"/>
    <w:rsid w:val="00662D5D"/>
    <w:rsid w:val="00665DF7"/>
    <w:rsid w:val="00672064"/>
    <w:rsid w:val="0067579C"/>
    <w:rsid w:val="006828CD"/>
    <w:rsid w:val="00691FB4"/>
    <w:rsid w:val="006930F4"/>
    <w:rsid w:val="00697604"/>
    <w:rsid w:val="006976FD"/>
    <w:rsid w:val="006A17D6"/>
    <w:rsid w:val="006A267E"/>
    <w:rsid w:val="006B538F"/>
    <w:rsid w:val="006C4E66"/>
    <w:rsid w:val="006C54F7"/>
    <w:rsid w:val="006D315A"/>
    <w:rsid w:val="006D65A6"/>
    <w:rsid w:val="006E0A14"/>
    <w:rsid w:val="006E1156"/>
    <w:rsid w:val="006E19D0"/>
    <w:rsid w:val="006E3FED"/>
    <w:rsid w:val="006E50D4"/>
    <w:rsid w:val="006E6035"/>
    <w:rsid w:val="006E7F0F"/>
    <w:rsid w:val="006F01B0"/>
    <w:rsid w:val="006F2EA9"/>
    <w:rsid w:val="006F3232"/>
    <w:rsid w:val="006F52AB"/>
    <w:rsid w:val="006F771F"/>
    <w:rsid w:val="007007C6"/>
    <w:rsid w:val="00700D84"/>
    <w:rsid w:val="00706797"/>
    <w:rsid w:val="00707268"/>
    <w:rsid w:val="00710C84"/>
    <w:rsid w:val="00713524"/>
    <w:rsid w:val="00714E72"/>
    <w:rsid w:val="00716332"/>
    <w:rsid w:val="00717E51"/>
    <w:rsid w:val="007203A1"/>
    <w:rsid w:val="0072394C"/>
    <w:rsid w:val="0072730C"/>
    <w:rsid w:val="007310AF"/>
    <w:rsid w:val="0073119F"/>
    <w:rsid w:val="007332B1"/>
    <w:rsid w:val="00733884"/>
    <w:rsid w:val="00733BAC"/>
    <w:rsid w:val="00733CAC"/>
    <w:rsid w:val="00733DA8"/>
    <w:rsid w:val="007440B8"/>
    <w:rsid w:val="00750D77"/>
    <w:rsid w:val="00750DAC"/>
    <w:rsid w:val="007538F2"/>
    <w:rsid w:val="00761917"/>
    <w:rsid w:val="00761E86"/>
    <w:rsid w:val="00763467"/>
    <w:rsid w:val="00767ED5"/>
    <w:rsid w:val="007703D1"/>
    <w:rsid w:val="00772B0E"/>
    <w:rsid w:val="00774D24"/>
    <w:rsid w:val="00780747"/>
    <w:rsid w:val="00780947"/>
    <w:rsid w:val="00781E8B"/>
    <w:rsid w:val="00787002"/>
    <w:rsid w:val="00787A68"/>
    <w:rsid w:val="007901F4"/>
    <w:rsid w:val="00790233"/>
    <w:rsid w:val="00793C4D"/>
    <w:rsid w:val="00794ED9"/>
    <w:rsid w:val="0079718E"/>
    <w:rsid w:val="007A00E5"/>
    <w:rsid w:val="007A298B"/>
    <w:rsid w:val="007A459F"/>
    <w:rsid w:val="007A47D4"/>
    <w:rsid w:val="007B185F"/>
    <w:rsid w:val="007B1E0D"/>
    <w:rsid w:val="007B319F"/>
    <w:rsid w:val="007B3C51"/>
    <w:rsid w:val="007B68B0"/>
    <w:rsid w:val="007B7AEF"/>
    <w:rsid w:val="007C0DA8"/>
    <w:rsid w:val="007C654A"/>
    <w:rsid w:val="007D1590"/>
    <w:rsid w:val="007D197C"/>
    <w:rsid w:val="007D2A7F"/>
    <w:rsid w:val="007D2F19"/>
    <w:rsid w:val="007D5D20"/>
    <w:rsid w:val="007D6C38"/>
    <w:rsid w:val="007D773E"/>
    <w:rsid w:val="007E26E7"/>
    <w:rsid w:val="007E7D61"/>
    <w:rsid w:val="007F115D"/>
    <w:rsid w:val="007F47A2"/>
    <w:rsid w:val="007F4A6E"/>
    <w:rsid w:val="007F4B7A"/>
    <w:rsid w:val="0080060E"/>
    <w:rsid w:val="008069B9"/>
    <w:rsid w:val="00812571"/>
    <w:rsid w:val="00813596"/>
    <w:rsid w:val="00813C56"/>
    <w:rsid w:val="00814E7A"/>
    <w:rsid w:val="0081594C"/>
    <w:rsid w:val="00817986"/>
    <w:rsid w:val="00820443"/>
    <w:rsid w:val="00821897"/>
    <w:rsid w:val="0082258C"/>
    <w:rsid w:val="00826137"/>
    <w:rsid w:val="008314D0"/>
    <w:rsid w:val="0083174D"/>
    <w:rsid w:val="00832AAA"/>
    <w:rsid w:val="00834839"/>
    <w:rsid w:val="00846440"/>
    <w:rsid w:val="00846531"/>
    <w:rsid w:val="00846F50"/>
    <w:rsid w:val="00851273"/>
    <w:rsid w:val="0085232E"/>
    <w:rsid w:val="00862129"/>
    <w:rsid w:val="0086263C"/>
    <w:rsid w:val="00863F24"/>
    <w:rsid w:val="0086422C"/>
    <w:rsid w:val="008748AD"/>
    <w:rsid w:val="0087765C"/>
    <w:rsid w:val="00880030"/>
    <w:rsid w:val="0088091D"/>
    <w:rsid w:val="0088191A"/>
    <w:rsid w:val="00882E76"/>
    <w:rsid w:val="00883C5E"/>
    <w:rsid w:val="00883DC6"/>
    <w:rsid w:val="0089069C"/>
    <w:rsid w:val="00894196"/>
    <w:rsid w:val="008A08F1"/>
    <w:rsid w:val="008A27B5"/>
    <w:rsid w:val="008A5710"/>
    <w:rsid w:val="008A6BFA"/>
    <w:rsid w:val="008A6F75"/>
    <w:rsid w:val="008B0DDD"/>
    <w:rsid w:val="008B3551"/>
    <w:rsid w:val="008B3FB7"/>
    <w:rsid w:val="008B4C10"/>
    <w:rsid w:val="008B4FA0"/>
    <w:rsid w:val="008B5E96"/>
    <w:rsid w:val="008C128A"/>
    <w:rsid w:val="008C26AA"/>
    <w:rsid w:val="008C7119"/>
    <w:rsid w:val="008D1784"/>
    <w:rsid w:val="008D1EBB"/>
    <w:rsid w:val="008D3569"/>
    <w:rsid w:val="008D471F"/>
    <w:rsid w:val="008D55FA"/>
    <w:rsid w:val="008D7236"/>
    <w:rsid w:val="008D78A3"/>
    <w:rsid w:val="008E0A02"/>
    <w:rsid w:val="008E205A"/>
    <w:rsid w:val="008E25F8"/>
    <w:rsid w:val="008E6C44"/>
    <w:rsid w:val="008F4CF5"/>
    <w:rsid w:val="008F65BC"/>
    <w:rsid w:val="00902382"/>
    <w:rsid w:val="00906FB0"/>
    <w:rsid w:val="0090706D"/>
    <w:rsid w:val="00913797"/>
    <w:rsid w:val="00915C93"/>
    <w:rsid w:val="00916E42"/>
    <w:rsid w:val="00923A06"/>
    <w:rsid w:val="0092434D"/>
    <w:rsid w:val="00930ECC"/>
    <w:rsid w:val="009314F9"/>
    <w:rsid w:val="009327D4"/>
    <w:rsid w:val="0093680E"/>
    <w:rsid w:val="00936E1E"/>
    <w:rsid w:val="009501FC"/>
    <w:rsid w:val="0095143E"/>
    <w:rsid w:val="0095263B"/>
    <w:rsid w:val="00952C32"/>
    <w:rsid w:val="00956729"/>
    <w:rsid w:val="009570BA"/>
    <w:rsid w:val="00964C00"/>
    <w:rsid w:val="009677DD"/>
    <w:rsid w:val="00970989"/>
    <w:rsid w:val="00973056"/>
    <w:rsid w:val="00975504"/>
    <w:rsid w:val="00976793"/>
    <w:rsid w:val="0098078F"/>
    <w:rsid w:val="00981996"/>
    <w:rsid w:val="00984719"/>
    <w:rsid w:val="00984BFF"/>
    <w:rsid w:val="00986653"/>
    <w:rsid w:val="00987DE4"/>
    <w:rsid w:val="009924D4"/>
    <w:rsid w:val="0099443E"/>
    <w:rsid w:val="00996AC6"/>
    <w:rsid w:val="009A096D"/>
    <w:rsid w:val="009A3EC5"/>
    <w:rsid w:val="009A5A31"/>
    <w:rsid w:val="009A6F2F"/>
    <w:rsid w:val="009B1993"/>
    <w:rsid w:val="009B268B"/>
    <w:rsid w:val="009B2DD5"/>
    <w:rsid w:val="009B4105"/>
    <w:rsid w:val="009B6487"/>
    <w:rsid w:val="009B6A76"/>
    <w:rsid w:val="009B7480"/>
    <w:rsid w:val="009C10ED"/>
    <w:rsid w:val="009C3804"/>
    <w:rsid w:val="009C4556"/>
    <w:rsid w:val="009C5980"/>
    <w:rsid w:val="009D0B15"/>
    <w:rsid w:val="009D3048"/>
    <w:rsid w:val="009E6994"/>
    <w:rsid w:val="009F2384"/>
    <w:rsid w:val="009F2EA6"/>
    <w:rsid w:val="009F4EC2"/>
    <w:rsid w:val="009F5871"/>
    <w:rsid w:val="009F6E29"/>
    <w:rsid w:val="00A04699"/>
    <w:rsid w:val="00A0731E"/>
    <w:rsid w:val="00A13D86"/>
    <w:rsid w:val="00A1483E"/>
    <w:rsid w:val="00A14B0E"/>
    <w:rsid w:val="00A234BB"/>
    <w:rsid w:val="00A27244"/>
    <w:rsid w:val="00A276C1"/>
    <w:rsid w:val="00A31EA8"/>
    <w:rsid w:val="00A32579"/>
    <w:rsid w:val="00A34186"/>
    <w:rsid w:val="00A352E7"/>
    <w:rsid w:val="00A35C90"/>
    <w:rsid w:val="00A40879"/>
    <w:rsid w:val="00A437A0"/>
    <w:rsid w:val="00A460D6"/>
    <w:rsid w:val="00A470AC"/>
    <w:rsid w:val="00A4730C"/>
    <w:rsid w:val="00A510E2"/>
    <w:rsid w:val="00A53650"/>
    <w:rsid w:val="00A62E08"/>
    <w:rsid w:val="00A70AB0"/>
    <w:rsid w:val="00A7310D"/>
    <w:rsid w:val="00A73F49"/>
    <w:rsid w:val="00A76D6A"/>
    <w:rsid w:val="00A77BC0"/>
    <w:rsid w:val="00A819AA"/>
    <w:rsid w:val="00A92413"/>
    <w:rsid w:val="00A92961"/>
    <w:rsid w:val="00A9640E"/>
    <w:rsid w:val="00A96DE2"/>
    <w:rsid w:val="00AA2AF5"/>
    <w:rsid w:val="00AA394D"/>
    <w:rsid w:val="00AA5621"/>
    <w:rsid w:val="00AA5EAC"/>
    <w:rsid w:val="00AB2FE2"/>
    <w:rsid w:val="00AB315C"/>
    <w:rsid w:val="00AB370D"/>
    <w:rsid w:val="00AB3E69"/>
    <w:rsid w:val="00AC1E4D"/>
    <w:rsid w:val="00AC4671"/>
    <w:rsid w:val="00AC5362"/>
    <w:rsid w:val="00AD1DE8"/>
    <w:rsid w:val="00AD373A"/>
    <w:rsid w:val="00AD5302"/>
    <w:rsid w:val="00AE38BF"/>
    <w:rsid w:val="00AE47E7"/>
    <w:rsid w:val="00AE4829"/>
    <w:rsid w:val="00AE53B6"/>
    <w:rsid w:val="00AE5AFE"/>
    <w:rsid w:val="00AF5AEE"/>
    <w:rsid w:val="00AF737D"/>
    <w:rsid w:val="00B0037C"/>
    <w:rsid w:val="00B01E15"/>
    <w:rsid w:val="00B03BEC"/>
    <w:rsid w:val="00B05478"/>
    <w:rsid w:val="00B11BDD"/>
    <w:rsid w:val="00B121D2"/>
    <w:rsid w:val="00B12690"/>
    <w:rsid w:val="00B15DFF"/>
    <w:rsid w:val="00B16441"/>
    <w:rsid w:val="00B16A91"/>
    <w:rsid w:val="00B30E52"/>
    <w:rsid w:val="00B31570"/>
    <w:rsid w:val="00B33DFC"/>
    <w:rsid w:val="00B40040"/>
    <w:rsid w:val="00B44823"/>
    <w:rsid w:val="00B463D5"/>
    <w:rsid w:val="00B504E8"/>
    <w:rsid w:val="00B51ADD"/>
    <w:rsid w:val="00B55E16"/>
    <w:rsid w:val="00B57EB6"/>
    <w:rsid w:val="00B624E4"/>
    <w:rsid w:val="00B77118"/>
    <w:rsid w:val="00B8156F"/>
    <w:rsid w:val="00B84596"/>
    <w:rsid w:val="00B850B3"/>
    <w:rsid w:val="00B86BE5"/>
    <w:rsid w:val="00B90390"/>
    <w:rsid w:val="00B9194D"/>
    <w:rsid w:val="00B938FC"/>
    <w:rsid w:val="00B940F9"/>
    <w:rsid w:val="00B9550A"/>
    <w:rsid w:val="00BA0174"/>
    <w:rsid w:val="00BA2BED"/>
    <w:rsid w:val="00BA4A07"/>
    <w:rsid w:val="00BA6BB8"/>
    <w:rsid w:val="00BB0348"/>
    <w:rsid w:val="00BB4568"/>
    <w:rsid w:val="00BB70B9"/>
    <w:rsid w:val="00BB7630"/>
    <w:rsid w:val="00BB7780"/>
    <w:rsid w:val="00BC25C1"/>
    <w:rsid w:val="00BC27FB"/>
    <w:rsid w:val="00BC4559"/>
    <w:rsid w:val="00BC4F45"/>
    <w:rsid w:val="00BC7997"/>
    <w:rsid w:val="00BD3F28"/>
    <w:rsid w:val="00BF1555"/>
    <w:rsid w:val="00BF5A31"/>
    <w:rsid w:val="00C022B8"/>
    <w:rsid w:val="00C1063B"/>
    <w:rsid w:val="00C1084A"/>
    <w:rsid w:val="00C11E60"/>
    <w:rsid w:val="00C138D6"/>
    <w:rsid w:val="00C16DE5"/>
    <w:rsid w:val="00C2233C"/>
    <w:rsid w:val="00C260D5"/>
    <w:rsid w:val="00C274B9"/>
    <w:rsid w:val="00C31F68"/>
    <w:rsid w:val="00C32AED"/>
    <w:rsid w:val="00C32C82"/>
    <w:rsid w:val="00C34750"/>
    <w:rsid w:val="00C369EB"/>
    <w:rsid w:val="00C40366"/>
    <w:rsid w:val="00C40376"/>
    <w:rsid w:val="00C40D27"/>
    <w:rsid w:val="00C4211D"/>
    <w:rsid w:val="00C460C3"/>
    <w:rsid w:val="00C50400"/>
    <w:rsid w:val="00C52865"/>
    <w:rsid w:val="00C61E79"/>
    <w:rsid w:val="00C650DF"/>
    <w:rsid w:val="00C66030"/>
    <w:rsid w:val="00C6703F"/>
    <w:rsid w:val="00C72ED6"/>
    <w:rsid w:val="00C7314A"/>
    <w:rsid w:val="00C73B49"/>
    <w:rsid w:val="00C747CF"/>
    <w:rsid w:val="00C75216"/>
    <w:rsid w:val="00C80C9C"/>
    <w:rsid w:val="00C824C0"/>
    <w:rsid w:val="00C84CDE"/>
    <w:rsid w:val="00C8762C"/>
    <w:rsid w:val="00C92CA4"/>
    <w:rsid w:val="00C935BB"/>
    <w:rsid w:val="00C94188"/>
    <w:rsid w:val="00C95465"/>
    <w:rsid w:val="00C9559B"/>
    <w:rsid w:val="00C96AA1"/>
    <w:rsid w:val="00CA6612"/>
    <w:rsid w:val="00CA70B4"/>
    <w:rsid w:val="00CA727D"/>
    <w:rsid w:val="00CB5906"/>
    <w:rsid w:val="00CB5FC7"/>
    <w:rsid w:val="00CB7694"/>
    <w:rsid w:val="00CC0A8E"/>
    <w:rsid w:val="00CC2878"/>
    <w:rsid w:val="00CC28B0"/>
    <w:rsid w:val="00CC2CC6"/>
    <w:rsid w:val="00CD10FA"/>
    <w:rsid w:val="00CD3EA4"/>
    <w:rsid w:val="00CD534E"/>
    <w:rsid w:val="00CD6128"/>
    <w:rsid w:val="00CE5194"/>
    <w:rsid w:val="00CE773A"/>
    <w:rsid w:val="00CE7D6C"/>
    <w:rsid w:val="00CF0648"/>
    <w:rsid w:val="00CF19C3"/>
    <w:rsid w:val="00CF3077"/>
    <w:rsid w:val="00CF36B0"/>
    <w:rsid w:val="00D00328"/>
    <w:rsid w:val="00D0119D"/>
    <w:rsid w:val="00D01787"/>
    <w:rsid w:val="00D0463E"/>
    <w:rsid w:val="00D0752C"/>
    <w:rsid w:val="00D139DF"/>
    <w:rsid w:val="00D13DA8"/>
    <w:rsid w:val="00D17F5A"/>
    <w:rsid w:val="00D25337"/>
    <w:rsid w:val="00D34B7B"/>
    <w:rsid w:val="00D34E99"/>
    <w:rsid w:val="00D36239"/>
    <w:rsid w:val="00D36E10"/>
    <w:rsid w:val="00D41416"/>
    <w:rsid w:val="00D45F04"/>
    <w:rsid w:val="00D50226"/>
    <w:rsid w:val="00D506A3"/>
    <w:rsid w:val="00D55290"/>
    <w:rsid w:val="00D56452"/>
    <w:rsid w:val="00D5774F"/>
    <w:rsid w:val="00D613C6"/>
    <w:rsid w:val="00D61EDE"/>
    <w:rsid w:val="00D64206"/>
    <w:rsid w:val="00D64835"/>
    <w:rsid w:val="00D66F9B"/>
    <w:rsid w:val="00D67F51"/>
    <w:rsid w:val="00D70C97"/>
    <w:rsid w:val="00D73A2B"/>
    <w:rsid w:val="00D7415C"/>
    <w:rsid w:val="00D76A78"/>
    <w:rsid w:val="00D8020E"/>
    <w:rsid w:val="00D8542A"/>
    <w:rsid w:val="00D91019"/>
    <w:rsid w:val="00D94BF6"/>
    <w:rsid w:val="00D96942"/>
    <w:rsid w:val="00D97B38"/>
    <w:rsid w:val="00DA3B95"/>
    <w:rsid w:val="00DA5999"/>
    <w:rsid w:val="00DB3B10"/>
    <w:rsid w:val="00DB4867"/>
    <w:rsid w:val="00DB5F1A"/>
    <w:rsid w:val="00DC42D1"/>
    <w:rsid w:val="00DC47E0"/>
    <w:rsid w:val="00DC727A"/>
    <w:rsid w:val="00DD051C"/>
    <w:rsid w:val="00DD324B"/>
    <w:rsid w:val="00DD3DE6"/>
    <w:rsid w:val="00DD3FC1"/>
    <w:rsid w:val="00DD5ED6"/>
    <w:rsid w:val="00DE6351"/>
    <w:rsid w:val="00DE727C"/>
    <w:rsid w:val="00DF02B0"/>
    <w:rsid w:val="00DF0576"/>
    <w:rsid w:val="00DF2F94"/>
    <w:rsid w:val="00E0424B"/>
    <w:rsid w:val="00E0485D"/>
    <w:rsid w:val="00E111EC"/>
    <w:rsid w:val="00E113ED"/>
    <w:rsid w:val="00E13504"/>
    <w:rsid w:val="00E15DAB"/>
    <w:rsid w:val="00E21521"/>
    <w:rsid w:val="00E246E1"/>
    <w:rsid w:val="00E3044F"/>
    <w:rsid w:val="00E30722"/>
    <w:rsid w:val="00E3311D"/>
    <w:rsid w:val="00E41209"/>
    <w:rsid w:val="00E42331"/>
    <w:rsid w:val="00E43221"/>
    <w:rsid w:val="00E432F7"/>
    <w:rsid w:val="00E53189"/>
    <w:rsid w:val="00E54C72"/>
    <w:rsid w:val="00E55961"/>
    <w:rsid w:val="00E57460"/>
    <w:rsid w:val="00E60279"/>
    <w:rsid w:val="00E610D9"/>
    <w:rsid w:val="00E61529"/>
    <w:rsid w:val="00E67F93"/>
    <w:rsid w:val="00E72C87"/>
    <w:rsid w:val="00E76A13"/>
    <w:rsid w:val="00E77D4F"/>
    <w:rsid w:val="00E83499"/>
    <w:rsid w:val="00E84D36"/>
    <w:rsid w:val="00E85C84"/>
    <w:rsid w:val="00E87B9A"/>
    <w:rsid w:val="00E90044"/>
    <w:rsid w:val="00E90716"/>
    <w:rsid w:val="00E92EEA"/>
    <w:rsid w:val="00E97353"/>
    <w:rsid w:val="00EA0CCE"/>
    <w:rsid w:val="00EA0F26"/>
    <w:rsid w:val="00EA1045"/>
    <w:rsid w:val="00EA1320"/>
    <w:rsid w:val="00EA33BA"/>
    <w:rsid w:val="00EA3AE3"/>
    <w:rsid w:val="00EA3DED"/>
    <w:rsid w:val="00EA469D"/>
    <w:rsid w:val="00EA4B40"/>
    <w:rsid w:val="00EB128C"/>
    <w:rsid w:val="00EB12E4"/>
    <w:rsid w:val="00EB21E5"/>
    <w:rsid w:val="00EB31C6"/>
    <w:rsid w:val="00EB34C4"/>
    <w:rsid w:val="00EC09B2"/>
    <w:rsid w:val="00EC1D8F"/>
    <w:rsid w:val="00EC1F87"/>
    <w:rsid w:val="00EC4913"/>
    <w:rsid w:val="00EC6A0D"/>
    <w:rsid w:val="00ED22F4"/>
    <w:rsid w:val="00ED5E66"/>
    <w:rsid w:val="00ED65B5"/>
    <w:rsid w:val="00ED6A2B"/>
    <w:rsid w:val="00EE229B"/>
    <w:rsid w:val="00EE2E5E"/>
    <w:rsid w:val="00EF0E86"/>
    <w:rsid w:val="00F00E9F"/>
    <w:rsid w:val="00F03945"/>
    <w:rsid w:val="00F04E9F"/>
    <w:rsid w:val="00F07894"/>
    <w:rsid w:val="00F108EF"/>
    <w:rsid w:val="00F108F2"/>
    <w:rsid w:val="00F14CFA"/>
    <w:rsid w:val="00F15627"/>
    <w:rsid w:val="00F17E1B"/>
    <w:rsid w:val="00F240CD"/>
    <w:rsid w:val="00F25286"/>
    <w:rsid w:val="00F258C9"/>
    <w:rsid w:val="00F32200"/>
    <w:rsid w:val="00F35E6A"/>
    <w:rsid w:val="00F37EA6"/>
    <w:rsid w:val="00F40E1D"/>
    <w:rsid w:val="00F41C96"/>
    <w:rsid w:val="00F542FA"/>
    <w:rsid w:val="00F55788"/>
    <w:rsid w:val="00F56429"/>
    <w:rsid w:val="00F57401"/>
    <w:rsid w:val="00F63444"/>
    <w:rsid w:val="00F659A1"/>
    <w:rsid w:val="00F66BF8"/>
    <w:rsid w:val="00F71CE6"/>
    <w:rsid w:val="00F75184"/>
    <w:rsid w:val="00F777DD"/>
    <w:rsid w:val="00F838E5"/>
    <w:rsid w:val="00F86AED"/>
    <w:rsid w:val="00F87D09"/>
    <w:rsid w:val="00F92056"/>
    <w:rsid w:val="00F93229"/>
    <w:rsid w:val="00F954E9"/>
    <w:rsid w:val="00F97842"/>
    <w:rsid w:val="00FA274B"/>
    <w:rsid w:val="00FA5E06"/>
    <w:rsid w:val="00FA6AF3"/>
    <w:rsid w:val="00FB051B"/>
    <w:rsid w:val="00FB5F89"/>
    <w:rsid w:val="00FC3167"/>
    <w:rsid w:val="00FC6AF7"/>
    <w:rsid w:val="00FC7984"/>
    <w:rsid w:val="00FD3CC6"/>
    <w:rsid w:val="00FE2CAB"/>
    <w:rsid w:val="00FE3485"/>
    <w:rsid w:val="00FE62B4"/>
    <w:rsid w:val="00FE7B15"/>
    <w:rsid w:val="00FF1198"/>
    <w:rsid w:val="00FF1F78"/>
    <w:rsid w:val="00FF24B0"/>
    <w:rsid w:val="00FF3B7B"/>
    <w:rsid w:val="00FF4135"/>
    <w:rsid w:val="00FF5A3D"/>
    <w:rsid w:val="00FF6272"/>
    <w:rsid w:val="00FF6949"/>
    <w:rsid w:val="00FF7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0F3E2"/>
  <w15:chartTrackingRefBased/>
  <w15:docId w15:val="{6D821250-6189-4BBB-B038-04141220F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2878"/>
  </w:style>
  <w:style w:type="paragraph" w:styleId="1">
    <w:name w:val="heading 1"/>
    <w:basedOn w:val="a"/>
    <w:link w:val="10"/>
    <w:uiPriority w:val="9"/>
    <w:qFormat/>
    <w:rsid w:val="00283F52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1798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0679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CC2878"/>
    <w:pPr>
      <w:shd w:val="clear" w:color="auto" w:fill="FFFFFF"/>
      <w:spacing w:line="281" w:lineRule="exact"/>
      <w:jc w:val="center"/>
    </w:pPr>
    <w:rPr>
      <w:rFonts w:eastAsia="Arial Unicode MS" w:cs="Times New Roman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CC2878"/>
    <w:rPr>
      <w:rFonts w:eastAsia="Arial Unicode MS" w:cs="Times New Roman"/>
      <w:szCs w:val="24"/>
      <w:shd w:val="clear" w:color="auto" w:fill="FFFFFF"/>
      <w:lang w:eastAsia="ru-RU"/>
    </w:rPr>
  </w:style>
  <w:style w:type="paragraph" w:styleId="a5">
    <w:name w:val="No Spacing"/>
    <w:aliases w:val="Обя,мелкий,Дооранов,чсамя,обычный,No Spacing,Основной,123,Без интервала2"/>
    <w:link w:val="a6"/>
    <w:uiPriority w:val="1"/>
    <w:qFormat/>
    <w:rsid w:val="00CC2878"/>
    <w:pPr>
      <w:spacing w:line="240" w:lineRule="auto"/>
    </w:pPr>
    <w:rPr>
      <w:rFonts w:asciiTheme="minorHAnsi" w:hAnsiTheme="minorHAnsi"/>
      <w:sz w:val="22"/>
    </w:rPr>
  </w:style>
  <w:style w:type="paragraph" w:styleId="a7">
    <w:name w:val="header"/>
    <w:basedOn w:val="a"/>
    <w:link w:val="a8"/>
    <w:uiPriority w:val="99"/>
    <w:unhideWhenUsed/>
    <w:rsid w:val="00FE62B4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E62B4"/>
  </w:style>
  <w:style w:type="paragraph" w:styleId="a9">
    <w:name w:val="footer"/>
    <w:basedOn w:val="a"/>
    <w:link w:val="aa"/>
    <w:uiPriority w:val="99"/>
    <w:unhideWhenUsed/>
    <w:rsid w:val="00FE62B4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E62B4"/>
  </w:style>
  <w:style w:type="paragraph" w:styleId="ab">
    <w:name w:val="Balloon Text"/>
    <w:basedOn w:val="a"/>
    <w:link w:val="ac"/>
    <w:uiPriority w:val="99"/>
    <w:semiHidden/>
    <w:unhideWhenUsed/>
    <w:rsid w:val="0001174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01174E"/>
    <w:rPr>
      <w:rFonts w:ascii="Segoe UI" w:hAnsi="Segoe UI" w:cs="Segoe UI"/>
      <w:sz w:val="18"/>
      <w:szCs w:val="18"/>
    </w:rPr>
  </w:style>
  <w:style w:type="paragraph" w:customStyle="1" w:styleId="11">
    <w:name w:val="Без интервала1"/>
    <w:rsid w:val="004C7EC8"/>
    <w:pPr>
      <w:spacing w:line="240" w:lineRule="auto"/>
    </w:pPr>
    <w:rPr>
      <w:rFonts w:ascii="Calibri" w:eastAsia="Times New Roman" w:hAnsi="Calibri" w:cs="Times New Roman"/>
      <w:sz w:val="22"/>
    </w:rPr>
  </w:style>
  <w:style w:type="table" w:styleId="ad">
    <w:name w:val="Table Grid"/>
    <w:basedOn w:val="a1"/>
    <w:uiPriority w:val="39"/>
    <w:rsid w:val="00C260D5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basedOn w:val="a0"/>
    <w:uiPriority w:val="99"/>
    <w:unhideWhenUsed/>
    <w:rsid w:val="00C260D5"/>
    <w:rPr>
      <w:color w:val="0000FF" w:themeColor="hyperlink"/>
      <w:u w:val="single"/>
    </w:rPr>
  </w:style>
  <w:style w:type="paragraph" w:styleId="af">
    <w:name w:val="List Paragraph"/>
    <w:basedOn w:val="a"/>
    <w:link w:val="af0"/>
    <w:uiPriority w:val="34"/>
    <w:qFormat/>
    <w:rsid w:val="004C2D3F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9A096D"/>
    <w:rPr>
      <w:rFonts w:eastAsia="Times New Roman" w:cs="Times New Roman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A096D"/>
    <w:pPr>
      <w:widowControl w:val="0"/>
      <w:shd w:val="clear" w:color="auto" w:fill="FFFFFF"/>
      <w:spacing w:before="240" w:line="259" w:lineRule="exact"/>
      <w:jc w:val="both"/>
    </w:pPr>
    <w:rPr>
      <w:rFonts w:eastAsia="Times New Roman" w:cs="Times New Roman"/>
    </w:rPr>
  </w:style>
  <w:style w:type="character" w:styleId="af1">
    <w:name w:val="Emphasis"/>
    <w:basedOn w:val="a0"/>
    <w:uiPriority w:val="20"/>
    <w:qFormat/>
    <w:rsid w:val="005A0C74"/>
    <w:rPr>
      <w:i/>
      <w:iCs/>
    </w:rPr>
  </w:style>
  <w:style w:type="paragraph" w:customStyle="1" w:styleId="tkTekst">
    <w:name w:val="_Текст обычный (tkTekst)"/>
    <w:basedOn w:val="a"/>
    <w:qFormat/>
    <w:rsid w:val="00A4730C"/>
    <w:pPr>
      <w:spacing w:after="60"/>
      <w:ind w:firstLine="567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styleId="af2">
    <w:name w:val="annotation reference"/>
    <w:basedOn w:val="a0"/>
    <w:uiPriority w:val="99"/>
    <w:semiHidden/>
    <w:unhideWhenUsed/>
    <w:rsid w:val="00226A76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226A76"/>
    <w:pPr>
      <w:spacing w:line="240" w:lineRule="auto"/>
    </w:pPr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226A76"/>
    <w:rPr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226A76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226A76"/>
    <w:rPr>
      <w:b/>
      <w:bCs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283F52"/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af0">
    <w:name w:val="Абзац списка Знак"/>
    <w:link w:val="af"/>
    <w:uiPriority w:val="34"/>
    <w:locked/>
    <w:rsid w:val="00433993"/>
  </w:style>
  <w:style w:type="paragraph" w:customStyle="1" w:styleId="msonospacingmrcssattr">
    <w:name w:val="msonospacing_mr_css_attr"/>
    <w:basedOn w:val="a"/>
    <w:rsid w:val="00FF24B0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f7">
    <w:name w:val="Normal (Web)"/>
    <w:basedOn w:val="a"/>
    <w:uiPriority w:val="99"/>
    <w:unhideWhenUsed/>
    <w:rsid w:val="00FF24B0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tktekstmrcssattr">
    <w:name w:val="tktekst_mr_css_attr"/>
    <w:basedOn w:val="a"/>
    <w:rsid w:val="00FF24B0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tkzagolovok5mrcssattr">
    <w:name w:val="tkzagolovok5_mr_css_attr"/>
    <w:basedOn w:val="a"/>
    <w:rsid w:val="00FF24B0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styleId="af8">
    <w:name w:val="Strong"/>
    <w:basedOn w:val="a0"/>
    <w:uiPriority w:val="22"/>
    <w:qFormat/>
    <w:rsid w:val="007332B1"/>
    <w:rPr>
      <w:b/>
      <w:bCs/>
    </w:rPr>
  </w:style>
  <w:style w:type="paragraph" w:customStyle="1" w:styleId="tkNazvanie">
    <w:name w:val="_Название (tkNazvanie)"/>
    <w:basedOn w:val="a"/>
    <w:rsid w:val="00BB70B9"/>
    <w:pPr>
      <w:spacing w:before="400" w:after="400"/>
      <w:ind w:left="1134" w:right="1134"/>
      <w:jc w:val="center"/>
    </w:pPr>
    <w:rPr>
      <w:rFonts w:ascii="Arial" w:eastAsia="Times New Roman" w:hAnsi="Arial" w:cs="Arial"/>
      <w:b/>
      <w:bCs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06797"/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customStyle="1" w:styleId="a6">
    <w:name w:val="Без интервала Знак"/>
    <w:aliases w:val="Обя Знак,мелкий Знак,Дооранов Знак,чсамя Знак,обычный Знак,No Spacing Знак,Основной Знак,123 Знак,Без интервала2 Знак"/>
    <w:basedOn w:val="a0"/>
    <w:link w:val="a5"/>
    <w:uiPriority w:val="1"/>
    <w:qFormat/>
    <w:rsid w:val="007D773E"/>
    <w:rPr>
      <w:rFonts w:asciiTheme="minorHAnsi" w:hAnsiTheme="minorHAnsi"/>
      <w:sz w:val="22"/>
    </w:rPr>
  </w:style>
  <w:style w:type="character" w:customStyle="1" w:styleId="20">
    <w:name w:val="Заголовок 2 Знак"/>
    <w:basedOn w:val="a0"/>
    <w:link w:val="2"/>
    <w:uiPriority w:val="9"/>
    <w:semiHidden/>
    <w:rsid w:val="0081798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tkZagolovok5">
    <w:name w:val="_Заголовок Статья (tkZagolovok5)"/>
    <w:basedOn w:val="a"/>
    <w:qFormat/>
    <w:rsid w:val="00F92056"/>
    <w:pPr>
      <w:spacing w:before="200" w:after="60"/>
      <w:ind w:firstLine="567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9">
    <w:name w:val="Intense Emphasis"/>
    <w:basedOn w:val="a0"/>
    <w:uiPriority w:val="21"/>
    <w:qFormat/>
    <w:rsid w:val="003A79F9"/>
    <w:rPr>
      <w:i/>
      <w:iCs/>
      <w:color w:val="365F91" w:themeColor="accent1" w:themeShade="BF"/>
    </w:rPr>
  </w:style>
  <w:style w:type="paragraph" w:styleId="HTML">
    <w:name w:val="HTML Preformatted"/>
    <w:basedOn w:val="a"/>
    <w:link w:val="HTML0"/>
    <w:uiPriority w:val="99"/>
    <w:semiHidden/>
    <w:unhideWhenUsed/>
    <w:rsid w:val="002303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30319"/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y2iqfc">
    <w:name w:val="y2iqfc"/>
    <w:basedOn w:val="a0"/>
    <w:rsid w:val="00230319"/>
  </w:style>
  <w:style w:type="character" w:customStyle="1" w:styleId="ezkurwreuab5ozgtqnkl">
    <w:name w:val="ezkurwreuab5ozgtqnkl"/>
    <w:basedOn w:val="a0"/>
    <w:rsid w:val="00E0424B"/>
  </w:style>
  <w:style w:type="character" w:customStyle="1" w:styleId="docdata">
    <w:name w:val="docdata"/>
    <w:aliases w:val="docy,v5,1765,bqiaagaaeyqcaaagiaiaaapiawaabdydaaaaaaaaaaaaaaaaaaaaaaaaaaaaaaaaaaaaaaaaaaaaaaaaaaaaaaaaaaaaaaaaaaaaaaaaaaaaaaaaaaaaaaaaaaaaaaaaaaaaaaaaaaaaaaaaaaaaaaaaaaaaaaaaaaaaaaaaaaaaaaaaaaaaaaaaaaaaaaaaaaaaaaaaaaaaaaaaaaaaaaaaaaaaaaaaaaaaaaaa"/>
    <w:basedOn w:val="a0"/>
    <w:rsid w:val="00E0424B"/>
  </w:style>
  <w:style w:type="paragraph" w:customStyle="1" w:styleId="9468">
    <w:name w:val="9468"/>
    <w:aliases w:val="bqiaagaaeyqcaaagiaiaaan2hgaabx0iaaaaaaaaaaaaaaaaaaaaaaaaaaaaaaaaaaaaaaaaaaaaaaaaaaaaaaaaaaaaaaaaaaaaaaaaaaaaaaaaaaaaaaaaaaaaaaaaaaaaaaaaaaaaaaaaaaaaaaaaaaaaaaaaaaaaaaaaaaaaaaaaaaaaaaaaaaaaaaaaaaaaaaaaaaaaaaaaaaaaaaaaaaaaaaaaaaaaaaaa"/>
    <w:basedOn w:val="a"/>
    <w:rsid w:val="00E0424B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7955">
    <w:name w:val="7955"/>
    <w:aliases w:val="bqiaagaaeyqcaaagiaiaaannfwaabswcaaaaaaaaaaaaaaaaaaaaaaaaaaaaaaaaaaaaaaaaaaaaaaaaaaaaaaaaaaaaaaaaaaaaaaaaaaaaaaaaaaaaaaaaaaaaaaaaaaaaaaaaaaaaaaaaaaaaaaaaaaaaaaaaaaaaaaaaaaaaaaaaaaaaaaaaaaaaaaaaaaaaaaaaaaaaaaaaaaaaaaaaaaaaaaaaaaaaaaaa"/>
    <w:basedOn w:val="a"/>
    <w:rsid w:val="00F108F2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17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50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82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777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539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47912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9700716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2419595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6606966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4811717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4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46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61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74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06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7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7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8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0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6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7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2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7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0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4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8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9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4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oktom://db/3494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toktom://db/3494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F3CD63-37C5-4415-A3C4-813437563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1</Pages>
  <Words>8554</Words>
  <Characters>48763</Characters>
  <Application>Microsoft Office Word</Application>
  <DocSecurity>0</DocSecurity>
  <Lines>406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cp:lastPrinted>2024-06-20T06:31:00Z</cp:lastPrinted>
  <dcterms:created xsi:type="dcterms:W3CDTF">2024-06-14T07:25:00Z</dcterms:created>
  <dcterms:modified xsi:type="dcterms:W3CDTF">2024-06-20T04:58:00Z</dcterms:modified>
</cp:coreProperties>
</file>