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47459" w14:textId="77777777" w:rsidR="00CC23A9" w:rsidRPr="00DD2DE9" w:rsidRDefault="00CC23A9" w:rsidP="007129E7">
      <w:pPr>
        <w:spacing w:after="0" w:line="240" w:lineRule="auto"/>
        <w:contextualSpacing/>
        <w:jc w:val="center"/>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Справка-обоснование</w:t>
      </w:r>
    </w:p>
    <w:p w14:paraId="3353A45D" w14:textId="77777777" w:rsidR="007129E7" w:rsidRDefault="00CC23A9" w:rsidP="007129E7">
      <w:pPr>
        <w:spacing w:after="0" w:line="240" w:lineRule="auto"/>
        <w:contextualSpacing/>
        <w:jc w:val="center"/>
        <w:rPr>
          <w:rFonts w:ascii="Times New Roman" w:hAnsi="Times New Roman" w:cs="Times New Roman"/>
          <w:b/>
          <w:bCs/>
          <w:sz w:val="28"/>
          <w:szCs w:val="28"/>
          <w:lang w:val="ru-RU"/>
        </w:rPr>
      </w:pPr>
      <w:bookmarkStart w:id="0" w:name="_Hlk151128253"/>
      <w:r>
        <w:rPr>
          <w:rFonts w:ascii="Times New Roman" w:hAnsi="Times New Roman" w:cs="Times New Roman"/>
          <w:b/>
          <w:bCs/>
          <w:sz w:val="28"/>
          <w:szCs w:val="28"/>
          <w:lang w:val="ru-RU"/>
        </w:rPr>
        <w:t>к</w:t>
      </w:r>
      <w:r w:rsidRPr="00DD2DE9">
        <w:rPr>
          <w:rFonts w:ascii="Times New Roman" w:hAnsi="Times New Roman" w:cs="Times New Roman"/>
          <w:b/>
          <w:bCs/>
          <w:sz w:val="28"/>
          <w:szCs w:val="28"/>
          <w:lang w:val="ru-RU"/>
        </w:rPr>
        <w:t xml:space="preserve"> проекту Закона Кыргызской Республики «О внесении изменений </w:t>
      </w:r>
    </w:p>
    <w:p w14:paraId="14D07225" w14:textId="588CF9AF" w:rsidR="00CC23A9" w:rsidRPr="00DD2DE9" w:rsidRDefault="00CC23A9" w:rsidP="007129E7">
      <w:pPr>
        <w:spacing w:after="0" w:line="240" w:lineRule="auto"/>
        <w:contextualSpacing/>
        <w:jc w:val="center"/>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в Закон Кыргызской Республики «О физической культуре и спорте»</w:t>
      </w:r>
    </w:p>
    <w:bookmarkEnd w:id="0"/>
    <w:p w14:paraId="1BB7B9EE" w14:textId="77777777" w:rsidR="00CC23A9" w:rsidRPr="00DD2DE9" w:rsidRDefault="00CC23A9" w:rsidP="007129E7">
      <w:pPr>
        <w:spacing w:after="0" w:line="240" w:lineRule="auto"/>
        <w:ind w:firstLine="567"/>
        <w:contextualSpacing/>
        <w:jc w:val="both"/>
        <w:rPr>
          <w:rFonts w:ascii="Times New Roman" w:hAnsi="Times New Roman" w:cs="Times New Roman"/>
          <w:sz w:val="28"/>
          <w:szCs w:val="28"/>
          <w:lang w:val="ru-RU"/>
        </w:rPr>
      </w:pPr>
    </w:p>
    <w:p w14:paraId="726493AF" w14:textId="77777777" w:rsidR="00CC23A9" w:rsidRPr="00DD2DE9" w:rsidRDefault="00CC23A9" w:rsidP="007129E7">
      <w:pPr>
        <w:pStyle w:val="a3"/>
        <w:numPr>
          <w:ilvl w:val="0"/>
          <w:numId w:val="1"/>
        </w:numPr>
        <w:spacing w:after="0" w:line="240" w:lineRule="auto"/>
        <w:ind w:left="0" w:firstLine="567"/>
        <w:jc w:val="both"/>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Цели и задачи законопроекта</w:t>
      </w:r>
    </w:p>
    <w:p w14:paraId="17829192" w14:textId="77777777" w:rsidR="00CC23A9" w:rsidRPr="00DD2DE9" w:rsidRDefault="00CC23A9" w:rsidP="007129E7">
      <w:pPr>
        <w:spacing w:after="0" w:line="240" w:lineRule="auto"/>
        <w:ind w:firstLine="567"/>
        <w:contextualSpacing/>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Настоящий законопроект подготовлен в целях поддержки профессиональных спортсменов из числа инвалидов, вовлечения людей с инвалидностью в массовый спорт и укрепления их здоровья. Для достижения поставленных целей, законопроектом поставлены следующие задачи:</w:t>
      </w:r>
    </w:p>
    <w:p w14:paraId="07173E39" w14:textId="77777777" w:rsidR="00CC23A9" w:rsidRPr="00DD2DE9" w:rsidRDefault="00CC23A9" w:rsidP="007129E7">
      <w:pPr>
        <w:spacing w:after="0" w:line="240" w:lineRule="auto"/>
        <w:ind w:firstLine="567"/>
        <w:contextualSpacing/>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 обязать Кабинет Министров выплачивать стипендии не только спортсменам, но и лидерам-спортсменам;</w:t>
      </w:r>
    </w:p>
    <w:p w14:paraId="21BABC51" w14:textId="77777777" w:rsidR="00CC23A9" w:rsidRPr="00DD2DE9" w:rsidRDefault="00CC23A9" w:rsidP="007129E7">
      <w:pPr>
        <w:spacing w:after="0" w:line="240" w:lineRule="auto"/>
        <w:ind w:firstLine="567"/>
        <w:contextualSpacing/>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 обязать Кабинет Министров построить в городах республиканского значения спортивные залы, адаптированные и доступные для лиц с ограниченными возможностями здоровья;</w:t>
      </w:r>
    </w:p>
    <w:p w14:paraId="13D73E54" w14:textId="77777777" w:rsidR="00CC23A9" w:rsidRDefault="00CC23A9" w:rsidP="007129E7">
      <w:pPr>
        <w:spacing w:after="0" w:line="240" w:lineRule="auto"/>
        <w:ind w:firstLine="567"/>
        <w:contextualSpacing/>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 запретить физкультурно-спортивным организациям отказывать людям с инвалидностью в доступе к спортивным залам, комплексам, плавательным бассейнам и обязать их предоставлять возможность заниматься спортом не менее пяти гражданам, имеющих инвалидность.</w:t>
      </w:r>
    </w:p>
    <w:p w14:paraId="42E12733" w14:textId="77777777" w:rsidR="007129E7" w:rsidRPr="00DD2DE9" w:rsidRDefault="007129E7" w:rsidP="007129E7">
      <w:pPr>
        <w:spacing w:after="0" w:line="240" w:lineRule="auto"/>
        <w:ind w:firstLine="567"/>
        <w:contextualSpacing/>
        <w:jc w:val="both"/>
        <w:rPr>
          <w:rFonts w:ascii="Times New Roman" w:hAnsi="Times New Roman" w:cs="Times New Roman"/>
          <w:sz w:val="28"/>
          <w:szCs w:val="28"/>
          <w:lang w:val="ru-RU"/>
        </w:rPr>
      </w:pPr>
    </w:p>
    <w:p w14:paraId="7487E33A" w14:textId="77777777" w:rsidR="00CC23A9" w:rsidRPr="00DD2DE9" w:rsidRDefault="00CC23A9" w:rsidP="007129E7">
      <w:pPr>
        <w:pStyle w:val="a3"/>
        <w:numPr>
          <w:ilvl w:val="0"/>
          <w:numId w:val="1"/>
        </w:numPr>
        <w:spacing w:after="0" w:line="240" w:lineRule="auto"/>
        <w:ind w:left="0" w:firstLine="567"/>
        <w:jc w:val="both"/>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Описательная часть</w:t>
      </w:r>
    </w:p>
    <w:p w14:paraId="1C250C54" w14:textId="18349AB2" w:rsidR="00CC23A9" w:rsidRPr="00DD2DE9" w:rsidRDefault="00CC23A9" w:rsidP="007129E7">
      <w:pPr>
        <w:spacing w:after="0" w:line="240" w:lineRule="auto"/>
        <w:ind w:firstLine="567"/>
        <w:contextualSpacing/>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 xml:space="preserve">В последнее время, наша страна демонстрирует хорошие результаты в спорте и </w:t>
      </w:r>
      <w:proofErr w:type="spellStart"/>
      <w:r w:rsidRPr="00DD2DE9">
        <w:rPr>
          <w:rFonts w:ascii="Times New Roman" w:hAnsi="Times New Roman" w:cs="Times New Roman"/>
          <w:sz w:val="28"/>
          <w:szCs w:val="28"/>
          <w:lang w:val="ru-RU"/>
        </w:rPr>
        <w:t>параспорте</w:t>
      </w:r>
      <w:proofErr w:type="spellEnd"/>
      <w:r w:rsidRPr="00DD2DE9">
        <w:rPr>
          <w:rFonts w:ascii="Times New Roman" w:hAnsi="Times New Roman" w:cs="Times New Roman"/>
          <w:sz w:val="28"/>
          <w:szCs w:val="28"/>
          <w:lang w:val="ru-RU"/>
        </w:rPr>
        <w:t xml:space="preserve">. Благодаря этим спортивным достижениям всё больше людей с инвалидностью вовлекаются в спортивную жизнь страны. Но несмотря на поддержку </w:t>
      </w:r>
      <w:proofErr w:type="spellStart"/>
      <w:r w:rsidRPr="00DD2DE9">
        <w:rPr>
          <w:rFonts w:ascii="Times New Roman" w:hAnsi="Times New Roman" w:cs="Times New Roman"/>
          <w:sz w:val="28"/>
          <w:szCs w:val="28"/>
          <w:lang w:val="ru-RU"/>
        </w:rPr>
        <w:t>параспортсменов</w:t>
      </w:r>
      <w:proofErr w:type="spellEnd"/>
      <w:r w:rsidRPr="00DD2DE9">
        <w:rPr>
          <w:rFonts w:ascii="Times New Roman" w:hAnsi="Times New Roman" w:cs="Times New Roman"/>
          <w:sz w:val="28"/>
          <w:szCs w:val="28"/>
          <w:lang w:val="ru-RU"/>
        </w:rPr>
        <w:t xml:space="preserve"> со стороны Кабинета Министров до сих пор остаются проблемы, которые препятствуют быстрому развитию профессионального спорта среди спортсменов-инвалидов. Так, профессиональным спортсменам-инвалидам выплачиваются стипендии, но при этом не выплачиваются стипендии спортсменам-лидерам (гайдам, </w:t>
      </w:r>
      <w:proofErr w:type="spellStart"/>
      <w:r w:rsidRPr="00DD2DE9">
        <w:rPr>
          <w:rFonts w:ascii="Times New Roman" w:hAnsi="Times New Roman" w:cs="Times New Roman"/>
          <w:sz w:val="28"/>
          <w:szCs w:val="28"/>
          <w:lang w:val="ru-RU"/>
        </w:rPr>
        <w:t>спаринг</w:t>
      </w:r>
      <w:proofErr w:type="spellEnd"/>
      <w:r w:rsidRPr="00DD2DE9">
        <w:rPr>
          <w:rFonts w:ascii="Times New Roman" w:hAnsi="Times New Roman" w:cs="Times New Roman"/>
          <w:sz w:val="28"/>
          <w:szCs w:val="28"/>
          <w:lang w:val="ru-RU"/>
        </w:rPr>
        <w:t xml:space="preserve">-партнерам, спортсменам-ведущим). Нужно отметить, что поддержка спортсменов-лидеров, помогающих </w:t>
      </w:r>
      <w:r w:rsidR="00EE27F9" w:rsidRPr="00DD2DE9">
        <w:rPr>
          <w:rFonts w:ascii="Times New Roman" w:hAnsi="Times New Roman" w:cs="Times New Roman"/>
          <w:sz w:val="28"/>
          <w:szCs w:val="28"/>
          <w:lang w:val="ru-RU"/>
        </w:rPr>
        <w:t>профессиональным спортсменам-инвалидам,</w:t>
      </w:r>
      <w:r w:rsidRPr="00DD2DE9">
        <w:rPr>
          <w:rFonts w:ascii="Times New Roman" w:hAnsi="Times New Roman" w:cs="Times New Roman"/>
          <w:sz w:val="28"/>
          <w:szCs w:val="28"/>
          <w:lang w:val="ru-RU"/>
        </w:rPr>
        <w:t xml:space="preserve"> является обязательным в других странах. Без финансовой поддержки спортсмена-лидера, профессиональный спортсмен с инвалидностью вынужден постоянно искать себе гайда в лёгком беге или </w:t>
      </w:r>
      <w:proofErr w:type="spellStart"/>
      <w:r w:rsidRPr="00DD2DE9">
        <w:rPr>
          <w:rFonts w:ascii="Times New Roman" w:hAnsi="Times New Roman" w:cs="Times New Roman"/>
          <w:sz w:val="28"/>
          <w:szCs w:val="28"/>
          <w:lang w:val="ru-RU"/>
        </w:rPr>
        <w:t>спаринг</w:t>
      </w:r>
      <w:proofErr w:type="spellEnd"/>
      <w:r w:rsidRPr="00DD2DE9">
        <w:rPr>
          <w:rFonts w:ascii="Times New Roman" w:hAnsi="Times New Roman" w:cs="Times New Roman"/>
          <w:sz w:val="28"/>
          <w:szCs w:val="28"/>
          <w:lang w:val="ru-RU"/>
        </w:rPr>
        <w:t xml:space="preserve">-партнера в </w:t>
      </w:r>
      <w:proofErr w:type="spellStart"/>
      <w:r w:rsidRPr="00DD2DE9">
        <w:rPr>
          <w:rFonts w:ascii="Times New Roman" w:hAnsi="Times New Roman" w:cs="Times New Roman"/>
          <w:sz w:val="28"/>
          <w:szCs w:val="28"/>
          <w:lang w:val="ru-RU"/>
        </w:rPr>
        <w:t>парадзюдо</w:t>
      </w:r>
      <w:proofErr w:type="spellEnd"/>
      <w:r w:rsidRPr="00DD2DE9">
        <w:rPr>
          <w:rFonts w:ascii="Times New Roman" w:hAnsi="Times New Roman" w:cs="Times New Roman"/>
          <w:sz w:val="28"/>
          <w:szCs w:val="28"/>
          <w:lang w:val="ru-RU"/>
        </w:rPr>
        <w:t>, а это в свою очередь может отрицательно сказываться на спортивных результатах.</w:t>
      </w:r>
    </w:p>
    <w:p w14:paraId="5456A77D" w14:textId="77777777" w:rsidR="00CC23A9" w:rsidRPr="00DD2DE9" w:rsidRDefault="00CC23A9" w:rsidP="007129E7">
      <w:pPr>
        <w:spacing w:after="0" w:line="240" w:lineRule="auto"/>
        <w:ind w:firstLine="567"/>
        <w:contextualSpacing/>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Если профессиональному спорту среди инвалидов со стороны государства уделяется хоть какое-то внимание (выплачиваются стипендии, присуждаются единовременные денежные выплаты), то массовый спорт для инвалидов практически не финансируется из республиканского бюджета и местных бюджетов. В Кыргызстане до сих пор нет ни одного спортивного комплекса, полностью приспособленного и адаптированного для людей с инвалидностью. С учетом этого, законопроектом предлагается обязать:</w:t>
      </w:r>
    </w:p>
    <w:p w14:paraId="1B64505C" w14:textId="77777777" w:rsidR="00CC23A9" w:rsidRPr="00DD2DE9" w:rsidRDefault="00CC23A9" w:rsidP="007129E7">
      <w:pPr>
        <w:pStyle w:val="a3"/>
        <w:numPr>
          <w:ilvl w:val="0"/>
          <w:numId w:val="2"/>
        </w:numPr>
        <w:spacing w:after="0" w:line="240" w:lineRule="auto"/>
        <w:ind w:left="0" w:firstLine="567"/>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lastRenderedPageBreak/>
        <w:t>Кабинет Министров профинансировать строительство специально адаптированных и доступных спортивных залов в городах республиканского значения;</w:t>
      </w:r>
    </w:p>
    <w:p w14:paraId="726BAD1D" w14:textId="77777777" w:rsidR="00CC23A9" w:rsidRPr="00DD2DE9" w:rsidRDefault="00CC23A9" w:rsidP="007129E7">
      <w:pPr>
        <w:pStyle w:val="a3"/>
        <w:numPr>
          <w:ilvl w:val="0"/>
          <w:numId w:val="2"/>
        </w:numPr>
        <w:spacing w:after="0" w:line="240" w:lineRule="auto"/>
        <w:ind w:left="0" w:firstLine="567"/>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Физкультурно-спортивные организации при строительстве новых или реконструкции существующих спортивных залов, комплексов, плавательных бассейнов создавать условия доступности для лиц с ограниченными возможностями здоровья, а также предоставлять не менее пяти гражданам с инвалидностью возможности для занятия спортом.</w:t>
      </w:r>
    </w:p>
    <w:p w14:paraId="27DD2D9E" w14:textId="77777777" w:rsidR="00CC23A9" w:rsidRPr="00DD2DE9" w:rsidRDefault="00CC23A9" w:rsidP="007129E7">
      <w:pPr>
        <w:pStyle w:val="a3"/>
        <w:spacing w:after="0" w:line="240" w:lineRule="auto"/>
        <w:ind w:left="0" w:firstLine="567"/>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Помимо этого, запрещается физкультурно-спортивным организациям отказывать лицам с инвалидностью в доступе к спортивной инфраструктуре, если нет медицинского ограничения по занятию физической культурой и спортом. Данный запрет необходим в целях исключения дискриминации людей с инвалидностью и отказе им в доступе к спортивному залу лишь на основании инвалидности. В Кыргызстане были случаи дискриминации со стороны частных спортивных организаций, которые пытались оградить своих финансово обеспеченных клиентов от инвалидов.</w:t>
      </w:r>
    </w:p>
    <w:p w14:paraId="6B2BD871" w14:textId="77777777" w:rsidR="00CC23A9" w:rsidRPr="00DD2DE9" w:rsidRDefault="00CC23A9" w:rsidP="007129E7">
      <w:pPr>
        <w:pStyle w:val="a3"/>
        <w:spacing w:after="0" w:line="240" w:lineRule="auto"/>
        <w:ind w:left="0" w:firstLine="567"/>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Следует отметить, что Законом Кыргызской Республики от 13 марта 2019 года наша страна ратифицировала Конвенцию ООН о правах инвалидов, часть 5 статьи 30 которой обязывает государства-участников принимать надлежащие меры:</w:t>
      </w:r>
    </w:p>
    <w:p w14:paraId="0C1B6349" w14:textId="77777777" w:rsidR="00CC23A9" w:rsidRPr="00DD2DE9" w:rsidRDefault="00CC23A9" w:rsidP="007129E7">
      <w:pPr>
        <w:pStyle w:val="a4"/>
        <w:shd w:val="clear" w:color="auto" w:fill="FFFFFF"/>
        <w:spacing w:before="0" w:beforeAutospacing="0" w:after="240" w:afterAutospacing="0"/>
        <w:ind w:firstLine="567"/>
        <w:contextualSpacing/>
        <w:jc w:val="both"/>
        <w:rPr>
          <w:color w:val="333333"/>
          <w:sz w:val="28"/>
          <w:szCs w:val="28"/>
        </w:rPr>
      </w:pPr>
      <w:r w:rsidRPr="00DD2DE9">
        <w:rPr>
          <w:rStyle w:val="a5"/>
          <w:color w:val="333333"/>
          <w:sz w:val="28"/>
          <w:szCs w:val="28"/>
        </w:rPr>
        <w:t>а</w:t>
      </w:r>
      <w:r w:rsidRPr="00DD2DE9">
        <w:rPr>
          <w:color w:val="333333"/>
          <w:sz w:val="28"/>
          <w:szCs w:val="28"/>
        </w:rPr>
        <w:t xml:space="preserve">) для поощрения и пропаганды как можно более полного участия инвалидов в </w:t>
      </w:r>
      <w:proofErr w:type="spellStart"/>
      <w:r w:rsidRPr="00DD2DE9">
        <w:rPr>
          <w:color w:val="333333"/>
          <w:sz w:val="28"/>
          <w:szCs w:val="28"/>
        </w:rPr>
        <w:t>общепрофильных</w:t>
      </w:r>
      <w:proofErr w:type="spellEnd"/>
      <w:r w:rsidRPr="00DD2DE9">
        <w:rPr>
          <w:color w:val="333333"/>
          <w:sz w:val="28"/>
          <w:szCs w:val="28"/>
        </w:rPr>
        <w:t xml:space="preserve"> спортивных мероприятиях на всех уровнях;</w:t>
      </w:r>
    </w:p>
    <w:p w14:paraId="11BCA14B" w14:textId="77777777" w:rsidR="00CC23A9" w:rsidRPr="00DD2DE9" w:rsidRDefault="00CC23A9" w:rsidP="007129E7">
      <w:pPr>
        <w:pStyle w:val="a4"/>
        <w:shd w:val="clear" w:color="auto" w:fill="FFFFFF"/>
        <w:spacing w:before="0" w:beforeAutospacing="0" w:after="240" w:afterAutospacing="0"/>
        <w:ind w:firstLine="567"/>
        <w:contextualSpacing/>
        <w:jc w:val="both"/>
        <w:rPr>
          <w:color w:val="333333"/>
          <w:sz w:val="28"/>
          <w:szCs w:val="28"/>
        </w:rPr>
      </w:pPr>
      <w:r w:rsidRPr="00DD2DE9">
        <w:rPr>
          <w:rStyle w:val="a5"/>
          <w:color w:val="333333"/>
          <w:sz w:val="28"/>
          <w:szCs w:val="28"/>
        </w:rPr>
        <w:t>b</w:t>
      </w:r>
      <w:r w:rsidRPr="00DD2DE9">
        <w:rPr>
          <w:color w:val="333333"/>
          <w:sz w:val="28"/>
          <w:szCs w:val="28"/>
        </w:rPr>
        <w:t>) для обеспечения того, чтобы инвалиды имели возможность организовывать спортивные и досуговые мероприятия специально для инвалидов, развивать их и участвовать в них, и для содействия в этой связи тому, чтобы им наравне с другими предоставлялись надлежащие обучение, подготовка и ресурсы;</w:t>
      </w:r>
    </w:p>
    <w:p w14:paraId="0C846F73" w14:textId="77777777" w:rsidR="00CC23A9" w:rsidRPr="00DD2DE9" w:rsidRDefault="00CC23A9" w:rsidP="007129E7">
      <w:pPr>
        <w:pStyle w:val="a4"/>
        <w:shd w:val="clear" w:color="auto" w:fill="FFFFFF"/>
        <w:spacing w:before="0" w:beforeAutospacing="0" w:after="240" w:afterAutospacing="0"/>
        <w:ind w:firstLine="567"/>
        <w:contextualSpacing/>
        <w:jc w:val="both"/>
        <w:rPr>
          <w:color w:val="333333"/>
          <w:sz w:val="28"/>
          <w:szCs w:val="28"/>
        </w:rPr>
      </w:pPr>
      <w:r w:rsidRPr="00DD2DE9">
        <w:rPr>
          <w:rStyle w:val="a5"/>
          <w:color w:val="333333"/>
          <w:sz w:val="28"/>
          <w:szCs w:val="28"/>
        </w:rPr>
        <w:t>с</w:t>
      </w:r>
      <w:r w:rsidRPr="00DD2DE9">
        <w:rPr>
          <w:color w:val="333333"/>
          <w:sz w:val="28"/>
          <w:szCs w:val="28"/>
        </w:rPr>
        <w:t>) для обеспечения того, чтобы инвалиды имели доступ к спортивным, рекреационным и туристическим объектам;</w:t>
      </w:r>
    </w:p>
    <w:p w14:paraId="4FB440E7" w14:textId="77777777" w:rsidR="00CC23A9" w:rsidRPr="00DD2DE9" w:rsidRDefault="00CC23A9" w:rsidP="007129E7">
      <w:pPr>
        <w:pStyle w:val="a4"/>
        <w:shd w:val="clear" w:color="auto" w:fill="FFFFFF"/>
        <w:spacing w:before="0" w:beforeAutospacing="0" w:after="240" w:afterAutospacing="0"/>
        <w:ind w:firstLine="567"/>
        <w:contextualSpacing/>
        <w:jc w:val="both"/>
        <w:rPr>
          <w:color w:val="333333"/>
          <w:sz w:val="28"/>
          <w:szCs w:val="28"/>
        </w:rPr>
      </w:pPr>
      <w:r w:rsidRPr="00DD2DE9">
        <w:rPr>
          <w:rStyle w:val="a5"/>
          <w:color w:val="333333"/>
          <w:sz w:val="28"/>
          <w:szCs w:val="28"/>
        </w:rPr>
        <w:t>d</w:t>
      </w:r>
      <w:r w:rsidRPr="00DD2DE9">
        <w:rPr>
          <w:color w:val="333333"/>
          <w:sz w:val="28"/>
          <w:szCs w:val="28"/>
        </w:rPr>
        <w:t>) для обеспечения того, чтобы дети-инвалиды имели равный с другими детьми доступ к участию в играх, в проведении досуга и отдыха и в спортивных мероприятиях, включая мероприятия в рамках школьной системы;</w:t>
      </w:r>
    </w:p>
    <w:p w14:paraId="512ACB9D" w14:textId="77777777" w:rsidR="00CC23A9" w:rsidRPr="00DD2DE9" w:rsidRDefault="00CC23A9" w:rsidP="007129E7">
      <w:pPr>
        <w:pStyle w:val="a4"/>
        <w:shd w:val="clear" w:color="auto" w:fill="FFFFFF"/>
        <w:spacing w:before="0" w:beforeAutospacing="0" w:after="0" w:afterAutospacing="0"/>
        <w:ind w:firstLine="567"/>
        <w:contextualSpacing/>
        <w:jc w:val="both"/>
        <w:rPr>
          <w:color w:val="333333"/>
          <w:sz w:val="28"/>
          <w:szCs w:val="28"/>
        </w:rPr>
      </w:pPr>
      <w:r w:rsidRPr="00DD2DE9">
        <w:rPr>
          <w:rStyle w:val="a5"/>
          <w:color w:val="333333"/>
          <w:sz w:val="28"/>
          <w:szCs w:val="28"/>
        </w:rPr>
        <w:t>e</w:t>
      </w:r>
      <w:r w:rsidRPr="00DD2DE9">
        <w:rPr>
          <w:color w:val="333333"/>
          <w:sz w:val="28"/>
          <w:szCs w:val="28"/>
        </w:rPr>
        <w:t>) для обеспечения того, чтобы инвалиды имели доступ к услугам тех, кто занимается организацией досуга, туризма, отдыха и спортивных мероприятий.</w:t>
      </w:r>
    </w:p>
    <w:p w14:paraId="71D21CE0" w14:textId="77777777" w:rsidR="00CC23A9" w:rsidRPr="00DD2DE9" w:rsidRDefault="00CC23A9" w:rsidP="007129E7">
      <w:pPr>
        <w:pStyle w:val="a3"/>
        <w:spacing w:after="0" w:line="240" w:lineRule="auto"/>
        <w:ind w:left="0" w:firstLine="567"/>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То есть, Конвенция ООН о правах инвалидов обязывает Кыргызскую Республику вовлекать в массовый спорт лиц с инвалидностью и создавать условия для их участия в спортивных мероприятиях. Однако, до сегодняшнего дня из республиканского бюджета не выделяются средства на строительство залов, в котором могли бы заниматься спортом лица с различными видами и формами инвалидности.</w:t>
      </w:r>
    </w:p>
    <w:p w14:paraId="6782CD1D" w14:textId="77777777" w:rsidR="007129E7" w:rsidRDefault="00CC23A9" w:rsidP="007129E7">
      <w:pPr>
        <w:pStyle w:val="a3"/>
        <w:spacing w:after="0" w:line="240" w:lineRule="auto"/>
        <w:ind w:left="0" w:firstLine="567"/>
        <w:jc w:val="both"/>
        <w:rPr>
          <w:rFonts w:ascii="Times New Roman" w:hAnsi="Times New Roman" w:cs="Times New Roman"/>
          <w:sz w:val="28"/>
          <w:szCs w:val="28"/>
          <w:lang w:val="ru-RU"/>
        </w:rPr>
      </w:pPr>
      <w:r w:rsidRPr="00DD2DE9">
        <w:rPr>
          <w:rFonts w:ascii="Times New Roman" w:hAnsi="Times New Roman" w:cs="Times New Roman"/>
          <w:sz w:val="28"/>
          <w:szCs w:val="28"/>
          <w:lang w:val="ru-RU"/>
        </w:rPr>
        <w:t xml:space="preserve">Вовлечению в массовый спорт также послужит норма, обязывающая физкультурно-спортивные организации предоставлять возможность для </w:t>
      </w:r>
      <w:r w:rsidRPr="00DD2DE9">
        <w:rPr>
          <w:rFonts w:ascii="Times New Roman" w:hAnsi="Times New Roman" w:cs="Times New Roman"/>
          <w:sz w:val="28"/>
          <w:szCs w:val="28"/>
          <w:lang w:val="ru-RU"/>
        </w:rPr>
        <w:lastRenderedPageBreak/>
        <w:t>занятия спортом не менее 5 граждан с инвалидностью. При этом, эта норма не отразится отрицательно на спортивных организациях, так как нет обязанности предоставлять возможности для занятия спортом на бесплатной основе. На первоначальном этапе, предлагается создать все условия для посещения спортивных залов лицами с инвалидностью.</w:t>
      </w:r>
    </w:p>
    <w:p w14:paraId="48033159" w14:textId="77777777" w:rsidR="007129E7" w:rsidRDefault="007129E7" w:rsidP="007129E7">
      <w:pPr>
        <w:pStyle w:val="a3"/>
        <w:spacing w:after="0" w:line="240" w:lineRule="auto"/>
        <w:ind w:left="0" w:firstLine="567"/>
        <w:jc w:val="both"/>
        <w:rPr>
          <w:rFonts w:ascii="Times New Roman" w:hAnsi="Times New Roman" w:cs="Times New Roman"/>
          <w:sz w:val="28"/>
          <w:szCs w:val="28"/>
          <w:lang w:val="ru-RU"/>
        </w:rPr>
      </w:pPr>
    </w:p>
    <w:p w14:paraId="79E8129A" w14:textId="2003ACA6" w:rsidR="00CC23A9" w:rsidRPr="00DD2DE9" w:rsidRDefault="00CC23A9" w:rsidP="007129E7">
      <w:pPr>
        <w:pStyle w:val="a3"/>
        <w:spacing w:after="0" w:line="240" w:lineRule="auto"/>
        <w:ind w:left="0" w:firstLine="567"/>
        <w:jc w:val="both"/>
        <w:rPr>
          <w:rFonts w:ascii="Times New Roman" w:hAnsi="Times New Roman" w:cs="Times New Roman"/>
          <w:b/>
          <w:sz w:val="28"/>
          <w:szCs w:val="28"/>
          <w:lang w:val="ky-KG"/>
        </w:rPr>
      </w:pPr>
      <w:r w:rsidRPr="00DD2DE9">
        <w:rPr>
          <w:rFonts w:ascii="Times New Roman" w:hAnsi="Times New Roman" w:cs="Times New Roman"/>
          <w:b/>
          <w:sz w:val="28"/>
          <w:szCs w:val="28"/>
          <w:lang w:val="ky-KG"/>
        </w:rPr>
        <w:t>3. П</w:t>
      </w:r>
      <w:proofErr w:type="spellStart"/>
      <w:r w:rsidRPr="00DD2DE9">
        <w:rPr>
          <w:rFonts w:ascii="Times New Roman" w:hAnsi="Times New Roman" w:cs="Times New Roman"/>
          <w:b/>
          <w:sz w:val="28"/>
          <w:szCs w:val="28"/>
          <w:lang w:val="ky-KG"/>
        </w:rPr>
        <w:t>рогнозы</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возможных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социальных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экономических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правовых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правозащитных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гендерных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экологических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коррупционных</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последствий</w:t>
      </w:r>
      <w:proofErr w:type="spellEnd"/>
      <w:r w:rsidRPr="00DD2DE9">
        <w:rPr>
          <w:rFonts w:ascii="Times New Roman" w:hAnsi="Times New Roman" w:cs="Times New Roman"/>
          <w:b/>
          <w:sz w:val="28"/>
          <w:szCs w:val="28"/>
          <w:lang w:val="ky-KG"/>
        </w:rPr>
        <w:t>.</w:t>
      </w:r>
    </w:p>
    <w:p w14:paraId="571EA198" w14:textId="77777777" w:rsidR="00CC23A9" w:rsidRDefault="00CC23A9" w:rsidP="007129E7">
      <w:pPr>
        <w:pStyle w:val="tkTekst"/>
        <w:spacing w:after="0" w:line="240" w:lineRule="auto"/>
        <w:contextualSpacing/>
        <w:rPr>
          <w:rFonts w:ascii="Times New Roman" w:hAnsi="Times New Roman" w:cs="Times New Roman"/>
          <w:sz w:val="28"/>
          <w:szCs w:val="28"/>
          <w:lang w:val="ky-KG"/>
        </w:rPr>
      </w:pPr>
      <w:proofErr w:type="spellStart"/>
      <w:r w:rsidRPr="00DD2DE9">
        <w:rPr>
          <w:rFonts w:ascii="Times New Roman" w:hAnsi="Times New Roman" w:cs="Times New Roman"/>
          <w:sz w:val="28"/>
          <w:szCs w:val="28"/>
          <w:lang w:val="ky-KG"/>
        </w:rPr>
        <w:t>Принятие</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данного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проекта</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Закона</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каких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либо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негативных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социальных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экономических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правовых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правозащитных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гендерных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экологических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коррупционных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последствий</w:t>
      </w:r>
      <w:proofErr w:type="spellEnd"/>
      <w:r w:rsidRPr="00DD2DE9">
        <w:rPr>
          <w:rFonts w:ascii="Times New Roman" w:hAnsi="Times New Roman" w:cs="Times New Roman"/>
          <w:sz w:val="28"/>
          <w:szCs w:val="28"/>
          <w:lang w:val="ky-KG"/>
        </w:rPr>
        <w:t xml:space="preserve"> за собой не </w:t>
      </w:r>
      <w:proofErr w:type="spellStart"/>
      <w:r w:rsidRPr="00DD2DE9">
        <w:rPr>
          <w:rFonts w:ascii="Times New Roman" w:hAnsi="Times New Roman" w:cs="Times New Roman"/>
          <w:sz w:val="28"/>
          <w:szCs w:val="28"/>
          <w:lang w:val="ky-KG"/>
        </w:rPr>
        <w:t>влечет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Наоборот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законопроект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создаёт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условия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для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участия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лиц</w:t>
      </w:r>
      <w:proofErr w:type="spellEnd"/>
      <w:r w:rsidRPr="00DD2DE9">
        <w:rPr>
          <w:rFonts w:ascii="Times New Roman" w:hAnsi="Times New Roman" w:cs="Times New Roman"/>
          <w:sz w:val="28"/>
          <w:szCs w:val="28"/>
          <w:lang w:val="ky-KG"/>
        </w:rPr>
        <w:t xml:space="preserve"> с </w:t>
      </w:r>
      <w:proofErr w:type="spellStart"/>
      <w:r w:rsidRPr="00DD2DE9">
        <w:rPr>
          <w:rFonts w:ascii="Times New Roman" w:hAnsi="Times New Roman" w:cs="Times New Roman"/>
          <w:sz w:val="28"/>
          <w:szCs w:val="28"/>
          <w:lang w:val="ky-KG"/>
        </w:rPr>
        <w:t>инвалидностью</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массовых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спортивных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мероприятиях</w:t>
      </w:r>
      <w:proofErr w:type="spellEnd"/>
      <w:r w:rsidRPr="00DD2DE9">
        <w:rPr>
          <w:rFonts w:ascii="Times New Roman" w:hAnsi="Times New Roman" w:cs="Times New Roman"/>
          <w:sz w:val="28"/>
          <w:szCs w:val="28"/>
          <w:lang w:val="ky-KG"/>
        </w:rPr>
        <w:t xml:space="preserve"> и </w:t>
      </w:r>
      <w:proofErr w:type="spellStart"/>
      <w:r w:rsidRPr="00DD2DE9">
        <w:rPr>
          <w:rFonts w:ascii="Times New Roman" w:hAnsi="Times New Roman" w:cs="Times New Roman"/>
          <w:sz w:val="28"/>
          <w:szCs w:val="28"/>
          <w:lang w:val="ky-KG"/>
        </w:rPr>
        <w:t>поэтому</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является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правозащитным</w:t>
      </w:r>
      <w:proofErr w:type="spellEnd"/>
      <w:r w:rsidRPr="00DD2DE9">
        <w:rPr>
          <w:rFonts w:ascii="Times New Roman" w:hAnsi="Times New Roman" w:cs="Times New Roman"/>
          <w:sz w:val="28"/>
          <w:szCs w:val="28"/>
          <w:lang w:val="ky-KG"/>
        </w:rPr>
        <w:t>.</w:t>
      </w:r>
    </w:p>
    <w:p w14:paraId="4C53E7EC" w14:textId="77777777" w:rsidR="007129E7" w:rsidRPr="00DD2DE9" w:rsidRDefault="007129E7" w:rsidP="007129E7">
      <w:pPr>
        <w:pStyle w:val="tkTekst"/>
        <w:spacing w:after="0" w:line="240" w:lineRule="auto"/>
        <w:contextualSpacing/>
        <w:rPr>
          <w:rFonts w:ascii="Times New Roman" w:hAnsi="Times New Roman" w:cs="Times New Roman"/>
          <w:sz w:val="28"/>
          <w:szCs w:val="28"/>
          <w:lang w:val="ky-KG"/>
        </w:rPr>
      </w:pPr>
    </w:p>
    <w:p w14:paraId="64A4AD8D" w14:textId="77777777" w:rsidR="00CC23A9" w:rsidRPr="00DD2DE9" w:rsidRDefault="00CC23A9" w:rsidP="007129E7">
      <w:pPr>
        <w:pStyle w:val="tkTekst"/>
        <w:spacing w:after="0" w:line="240" w:lineRule="auto"/>
        <w:contextualSpacing/>
        <w:rPr>
          <w:rFonts w:ascii="Times New Roman" w:hAnsi="Times New Roman" w:cs="Times New Roman"/>
          <w:b/>
          <w:sz w:val="28"/>
          <w:szCs w:val="28"/>
          <w:lang w:val="ky-KG"/>
        </w:rPr>
      </w:pPr>
      <w:r w:rsidRPr="00DD2DE9">
        <w:rPr>
          <w:rFonts w:ascii="Times New Roman" w:hAnsi="Times New Roman" w:cs="Times New Roman"/>
          <w:b/>
          <w:sz w:val="28"/>
          <w:szCs w:val="28"/>
          <w:lang w:val="ky-KG"/>
        </w:rPr>
        <w:t xml:space="preserve">4. Анализ </w:t>
      </w:r>
      <w:proofErr w:type="spellStart"/>
      <w:r w:rsidRPr="00DD2DE9">
        <w:rPr>
          <w:rFonts w:ascii="Times New Roman" w:hAnsi="Times New Roman" w:cs="Times New Roman"/>
          <w:b/>
          <w:sz w:val="28"/>
          <w:szCs w:val="28"/>
          <w:lang w:val="ky-KG"/>
        </w:rPr>
        <w:t>соответствия</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проекта</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законодательства</w:t>
      </w:r>
      <w:proofErr w:type="spellEnd"/>
    </w:p>
    <w:p w14:paraId="1CA2D590" w14:textId="7A1B3F3E" w:rsidR="00CC23A9" w:rsidRDefault="00CC23A9" w:rsidP="007129E7">
      <w:pPr>
        <w:pStyle w:val="tkTekst"/>
        <w:spacing w:after="0" w:line="240" w:lineRule="auto"/>
        <w:contextualSpacing/>
        <w:rPr>
          <w:rFonts w:ascii="Times New Roman" w:hAnsi="Times New Roman" w:cs="Times New Roman"/>
          <w:sz w:val="28"/>
          <w:szCs w:val="28"/>
          <w:lang w:val="ky-KG"/>
        </w:rPr>
      </w:pPr>
      <w:proofErr w:type="spellStart"/>
      <w:r w:rsidRPr="00DD2DE9">
        <w:rPr>
          <w:rFonts w:ascii="Times New Roman" w:hAnsi="Times New Roman" w:cs="Times New Roman"/>
          <w:sz w:val="28"/>
          <w:szCs w:val="28"/>
          <w:lang w:val="ky-KG"/>
        </w:rPr>
        <w:t>Представленный</w:t>
      </w:r>
      <w:proofErr w:type="spellEnd"/>
      <w:r w:rsidRPr="00DD2DE9">
        <w:rPr>
          <w:rFonts w:ascii="Times New Roman" w:hAnsi="Times New Roman" w:cs="Times New Roman"/>
          <w:sz w:val="28"/>
          <w:szCs w:val="28"/>
          <w:lang w:val="ky-KG"/>
        </w:rPr>
        <w:t xml:space="preserve"> проект </w:t>
      </w:r>
      <w:proofErr w:type="spellStart"/>
      <w:r w:rsidRPr="00DD2DE9">
        <w:rPr>
          <w:rFonts w:ascii="Times New Roman" w:hAnsi="Times New Roman" w:cs="Times New Roman"/>
          <w:sz w:val="28"/>
          <w:szCs w:val="28"/>
          <w:lang w:val="ky-KG"/>
        </w:rPr>
        <w:t>Закона</w:t>
      </w:r>
      <w:proofErr w:type="spellEnd"/>
      <w:r w:rsidRPr="00DD2DE9">
        <w:rPr>
          <w:rFonts w:ascii="Times New Roman" w:hAnsi="Times New Roman" w:cs="Times New Roman"/>
          <w:sz w:val="28"/>
          <w:szCs w:val="28"/>
          <w:lang w:val="ky-KG"/>
        </w:rPr>
        <w:t xml:space="preserve"> не </w:t>
      </w:r>
      <w:proofErr w:type="spellStart"/>
      <w:r w:rsidRPr="00DD2DE9">
        <w:rPr>
          <w:rFonts w:ascii="Times New Roman" w:hAnsi="Times New Roman" w:cs="Times New Roman"/>
          <w:sz w:val="28"/>
          <w:szCs w:val="28"/>
          <w:lang w:val="ky-KG"/>
        </w:rPr>
        <w:t>противоречит</w:t>
      </w:r>
      <w:proofErr w:type="spellEnd"/>
      <w:r w:rsidRPr="00DD2DE9">
        <w:rPr>
          <w:rFonts w:ascii="Times New Roman" w:hAnsi="Times New Roman" w:cs="Times New Roman"/>
          <w:sz w:val="28"/>
          <w:szCs w:val="28"/>
          <w:lang w:val="ky-KG"/>
        </w:rPr>
        <w:t xml:space="preserve"> нормам </w:t>
      </w:r>
      <w:proofErr w:type="spellStart"/>
      <w:r w:rsidRPr="00DD2DE9">
        <w:rPr>
          <w:rFonts w:ascii="Times New Roman" w:hAnsi="Times New Roman" w:cs="Times New Roman"/>
          <w:sz w:val="28"/>
          <w:szCs w:val="28"/>
          <w:lang w:val="ky-KG"/>
        </w:rPr>
        <w:t>действующего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законодательства</w:t>
      </w:r>
      <w:proofErr w:type="spellEnd"/>
      <w:r w:rsidRPr="00DD2DE9">
        <w:rPr>
          <w:rFonts w:ascii="Times New Roman" w:hAnsi="Times New Roman" w:cs="Times New Roman"/>
          <w:sz w:val="28"/>
          <w:szCs w:val="28"/>
          <w:lang w:val="ky-KG"/>
        </w:rPr>
        <w:t xml:space="preserve">, а </w:t>
      </w:r>
      <w:proofErr w:type="spellStart"/>
      <w:r w:rsidRPr="00DD2DE9">
        <w:rPr>
          <w:rFonts w:ascii="Times New Roman" w:hAnsi="Times New Roman" w:cs="Times New Roman"/>
          <w:sz w:val="28"/>
          <w:szCs w:val="28"/>
          <w:lang w:val="ky-KG"/>
        </w:rPr>
        <w:t>также</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вступившим</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установленном</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порядке</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силу</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международным</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договорам</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участницей</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которых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является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Кыргызская</w:t>
      </w:r>
      <w:proofErr w:type="spellEnd"/>
      <w:r w:rsidRPr="00DD2DE9">
        <w:rPr>
          <w:rFonts w:ascii="Times New Roman" w:hAnsi="Times New Roman" w:cs="Times New Roman"/>
          <w:sz w:val="28"/>
          <w:szCs w:val="28"/>
          <w:lang w:val="ky-KG"/>
        </w:rPr>
        <w:t xml:space="preserve"> Республика. </w:t>
      </w:r>
      <w:proofErr w:type="spellStart"/>
      <w:r w:rsidRPr="00DD2DE9">
        <w:rPr>
          <w:rFonts w:ascii="Times New Roman" w:hAnsi="Times New Roman" w:cs="Times New Roman"/>
          <w:sz w:val="28"/>
          <w:szCs w:val="28"/>
          <w:lang w:val="ky-KG"/>
        </w:rPr>
        <w:t>Законопроект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подготовлен</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целях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реализации</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части</w:t>
      </w:r>
      <w:proofErr w:type="spellEnd"/>
      <w:r w:rsidRPr="00DD2DE9">
        <w:rPr>
          <w:rFonts w:ascii="Times New Roman" w:hAnsi="Times New Roman" w:cs="Times New Roman"/>
          <w:sz w:val="28"/>
          <w:szCs w:val="28"/>
          <w:lang w:val="ky-KG"/>
        </w:rPr>
        <w:t xml:space="preserve"> 5 </w:t>
      </w:r>
      <w:proofErr w:type="spellStart"/>
      <w:r w:rsidRPr="00DD2DE9">
        <w:rPr>
          <w:rFonts w:ascii="Times New Roman" w:hAnsi="Times New Roman" w:cs="Times New Roman"/>
          <w:sz w:val="28"/>
          <w:szCs w:val="28"/>
          <w:lang w:val="ky-KG"/>
        </w:rPr>
        <w:t>статьи</w:t>
      </w:r>
      <w:proofErr w:type="spellEnd"/>
      <w:r w:rsidRPr="00DD2DE9">
        <w:rPr>
          <w:rFonts w:ascii="Times New Roman" w:hAnsi="Times New Roman" w:cs="Times New Roman"/>
          <w:sz w:val="28"/>
          <w:szCs w:val="28"/>
          <w:lang w:val="ky-KG"/>
        </w:rPr>
        <w:t xml:space="preserve"> 30 </w:t>
      </w:r>
      <w:proofErr w:type="spellStart"/>
      <w:r w:rsidRPr="00DD2DE9">
        <w:rPr>
          <w:rFonts w:ascii="Times New Roman" w:hAnsi="Times New Roman" w:cs="Times New Roman"/>
          <w:sz w:val="28"/>
          <w:szCs w:val="28"/>
          <w:lang w:val="ky-KG"/>
        </w:rPr>
        <w:t>К</w:t>
      </w:r>
      <w:r w:rsidR="0033313F">
        <w:rPr>
          <w:rFonts w:ascii="Times New Roman" w:hAnsi="Times New Roman" w:cs="Times New Roman"/>
          <w:sz w:val="28"/>
          <w:szCs w:val="28"/>
          <w:lang w:val="ky-KG"/>
        </w:rPr>
        <w:t>о</w:t>
      </w:r>
      <w:r w:rsidRPr="00DD2DE9">
        <w:rPr>
          <w:rFonts w:ascii="Times New Roman" w:hAnsi="Times New Roman" w:cs="Times New Roman"/>
          <w:sz w:val="28"/>
          <w:szCs w:val="28"/>
          <w:lang w:val="ky-KG"/>
        </w:rPr>
        <w:t>нвенции</w:t>
      </w:r>
      <w:proofErr w:type="spellEnd"/>
      <w:r w:rsidRPr="00DD2DE9">
        <w:rPr>
          <w:rFonts w:ascii="Times New Roman" w:hAnsi="Times New Roman" w:cs="Times New Roman"/>
          <w:sz w:val="28"/>
          <w:szCs w:val="28"/>
          <w:lang w:val="ky-KG"/>
        </w:rPr>
        <w:t xml:space="preserve"> ООН о </w:t>
      </w:r>
      <w:proofErr w:type="spellStart"/>
      <w:r w:rsidRPr="00DD2DE9">
        <w:rPr>
          <w:rFonts w:ascii="Times New Roman" w:hAnsi="Times New Roman" w:cs="Times New Roman"/>
          <w:sz w:val="28"/>
          <w:szCs w:val="28"/>
          <w:lang w:val="ky-KG"/>
        </w:rPr>
        <w:t>правах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инвалидов</w:t>
      </w:r>
      <w:proofErr w:type="spellEnd"/>
      <w:r w:rsidRPr="00DD2DE9">
        <w:rPr>
          <w:rFonts w:ascii="Times New Roman" w:hAnsi="Times New Roman" w:cs="Times New Roman"/>
          <w:sz w:val="28"/>
          <w:szCs w:val="28"/>
          <w:lang w:val="ky-KG"/>
        </w:rPr>
        <w:t>.</w:t>
      </w:r>
    </w:p>
    <w:p w14:paraId="5CA68E4A" w14:textId="77777777" w:rsidR="007129E7" w:rsidRPr="00DD2DE9" w:rsidRDefault="007129E7" w:rsidP="007129E7">
      <w:pPr>
        <w:pStyle w:val="tkTekst"/>
        <w:spacing w:after="0" w:line="240" w:lineRule="auto"/>
        <w:contextualSpacing/>
        <w:rPr>
          <w:rFonts w:ascii="Times New Roman" w:hAnsi="Times New Roman" w:cs="Times New Roman"/>
          <w:b/>
          <w:sz w:val="28"/>
          <w:szCs w:val="28"/>
          <w:lang w:val="ky-KG"/>
        </w:rPr>
      </w:pPr>
    </w:p>
    <w:p w14:paraId="2DAD2340" w14:textId="77777777" w:rsidR="00CC23A9" w:rsidRPr="00DD2DE9" w:rsidRDefault="00CC23A9" w:rsidP="007129E7">
      <w:pPr>
        <w:pStyle w:val="tkTekst"/>
        <w:spacing w:after="0" w:line="240" w:lineRule="auto"/>
        <w:contextualSpacing/>
        <w:rPr>
          <w:rFonts w:ascii="Times New Roman" w:hAnsi="Times New Roman" w:cs="Times New Roman"/>
          <w:b/>
          <w:sz w:val="28"/>
          <w:szCs w:val="28"/>
          <w:lang w:val="ky-KG"/>
        </w:rPr>
      </w:pPr>
      <w:r w:rsidRPr="00DD2DE9">
        <w:rPr>
          <w:rFonts w:ascii="Times New Roman" w:hAnsi="Times New Roman" w:cs="Times New Roman"/>
          <w:b/>
          <w:sz w:val="28"/>
          <w:szCs w:val="28"/>
          <w:lang w:val="ky-KG"/>
        </w:rPr>
        <w:t xml:space="preserve">5. Информация о </w:t>
      </w:r>
      <w:proofErr w:type="spellStart"/>
      <w:r w:rsidRPr="00DD2DE9">
        <w:rPr>
          <w:rFonts w:ascii="Times New Roman" w:hAnsi="Times New Roman" w:cs="Times New Roman"/>
          <w:b/>
          <w:sz w:val="28"/>
          <w:szCs w:val="28"/>
          <w:lang w:val="ky-KG"/>
        </w:rPr>
        <w:t>необходимости</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финансирования</w:t>
      </w:r>
      <w:proofErr w:type="spellEnd"/>
      <w:r w:rsidRPr="00DD2DE9">
        <w:rPr>
          <w:rFonts w:ascii="Times New Roman" w:hAnsi="Times New Roman" w:cs="Times New Roman"/>
          <w:b/>
          <w:sz w:val="28"/>
          <w:szCs w:val="28"/>
          <w:lang w:val="ky-KG"/>
        </w:rPr>
        <w:t xml:space="preserve"> </w:t>
      </w:r>
    </w:p>
    <w:p w14:paraId="662E23F7" w14:textId="77777777" w:rsidR="00CC23A9" w:rsidRDefault="00CC23A9" w:rsidP="007129E7">
      <w:pPr>
        <w:pStyle w:val="tkTekst"/>
        <w:spacing w:after="0" w:line="240" w:lineRule="auto"/>
        <w:contextualSpacing/>
        <w:rPr>
          <w:rFonts w:ascii="Times New Roman" w:hAnsi="Times New Roman" w:cs="Times New Roman"/>
          <w:sz w:val="28"/>
          <w:szCs w:val="28"/>
          <w:lang w:val="ky-KG"/>
        </w:rPr>
      </w:pPr>
      <w:proofErr w:type="spellStart"/>
      <w:r w:rsidRPr="00DD2DE9">
        <w:rPr>
          <w:rFonts w:ascii="Times New Roman" w:hAnsi="Times New Roman" w:cs="Times New Roman"/>
          <w:sz w:val="28"/>
          <w:szCs w:val="28"/>
          <w:lang w:val="ky-KG"/>
        </w:rPr>
        <w:t>Данный</w:t>
      </w:r>
      <w:proofErr w:type="spellEnd"/>
      <w:r w:rsidRPr="00DD2DE9">
        <w:rPr>
          <w:rFonts w:ascii="Times New Roman" w:hAnsi="Times New Roman" w:cs="Times New Roman"/>
          <w:sz w:val="28"/>
          <w:szCs w:val="28"/>
          <w:lang w:val="ky-KG"/>
        </w:rPr>
        <w:t xml:space="preserve"> проект </w:t>
      </w:r>
      <w:proofErr w:type="spellStart"/>
      <w:r w:rsidRPr="00DD2DE9">
        <w:rPr>
          <w:rFonts w:ascii="Times New Roman" w:hAnsi="Times New Roman" w:cs="Times New Roman"/>
          <w:sz w:val="28"/>
          <w:szCs w:val="28"/>
          <w:lang w:val="ky-KG"/>
        </w:rPr>
        <w:t>Закона</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случае</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его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принятия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потребует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расходов</w:t>
      </w:r>
      <w:proofErr w:type="spellEnd"/>
      <w:r w:rsidRPr="00DD2DE9">
        <w:rPr>
          <w:rFonts w:ascii="Times New Roman" w:hAnsi="Times New Roman" w:cs="Times New Roman"/>
          <w:sz w:val="28"/>
          <w:szCs w:val="28"/>
          <w:lang w:val="ky-KG"/>
        </w:rPr>
        <w:t xml:space="preserve"> из </w:t>
      </w:r>
      <w:proofErr w:type="spellStart"/>
      <w:r w:rsidRPr="00DD2DE9">
        <w:rPr>
          <w:rFonts w:ascii="Times New Roman" w:hAnsi="Times New Roman" w:cs="Times New Roman"/>
          <w:sz w:val="28"/>
          <w:szCs w:val="28"/>
          <w:lang w:val="ky-KG"/>
        </w:rPr>
        <w:t>республиканского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бюджета</w:t>
      </w:r>
      <w:proofErr w:type="spellEnd"/>
      <w:r w:rsidRPr="00DD2DE9">
        <w:rPr>
          <w:rFonts w:ascii="Times New Roman" w:hAnsi="Times New Roman" w:cs="Times New Roman"/>
          <w:sz w:val="28"/>
          <w:szCs w:val="28"/>
          <w:lang w:val="ky-KG"/>
        </w:rPr>
        <w:t xml:space="preserve">. Так, на Кабинет </w:t>
      </w:r>
      <w:proofErr w:type="spellStart"/>
      <w:r w:rsidRPr="00DD2DE9">
        <w:rPr>
          <w:rFonts w:ascii="Times New Roman" w:hAnsi="Times New Roman" w:cs="Times New Roman"/>
          <w:sz w:val="28"/>
          <w:szCs w:val="28"/>
          <w:lang w:val="ky-KG"/>
        </w:rPr>
        <w:t>Министров</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возлагаются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обязанности</w:t>
      </w:r>
      <w:proofErr w:type="spellEnd"/>
      <w:r w:rsidRPr="00DD2DE9">
        <w:rPr>
          <w:rFonts w:ascii="Times New Roman" w:hAnsi="Times New Roman" w:cs="Times New Roman"/>
          <w:sz w:val="28"/>
          <w:szCs w:val="28"/>
          <w:lang w:val="ky-KG"/>
        </w:rPr>
        <w:t xml:space="preserve"> по </w:t>
      </w:r>
      <w:proofErr w:type="spellStart"/>
      <w:r w:rsidRPr="00DD2DE9">
        <w:rPr>
          <w:rFonts w:ascii="Times New Roman" w:hAnsi="Times New Roman" w:cs="Times New Roman"/>
          <w:sz w:val="28"/>
          <w:szCs w:val="28"/>
          <w:lang w:val="ky-KG"/>
        </w:rPr>
        <w:t>строительству</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адаптированных</w:t>
      </w:r>
      <w:proofErr w:type="spellEnd"/>
      <w:r w:rsidRPr="00DD2DE9">
        <w:rPr>
          <w:rFonts w:ascii="Times New Roman" w:hAnsi="Times New Roman" w:cs="Times New Roman"/>
          <w:sz w:val="28"/>
          <w:szCs w:val="28"/>
          <w:lang w:val="ky-KG"/>
        </w:rPr>
        <w:t xml:space="preserve"> и </w:t>
      </w:r>
      <w:proofErr w:type="spellStart"/>
      <w:r w:rsidRPr="00DD2DE9">
        <w:rPr>
          <w:rFonts w:ascii="Times New Roman" w:hAnsi="Times New Roman" w:cs="Times New Roman"/>
          <w:sz w:val="28"/>
          <w:szCs w:val="28"/>
          <w:lang w:val="ky-KG"/>
        </w:rPr>
        <w:t>доступных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спортивных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залов</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городах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республиканского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значения</w:t>
      </w:r>
      <w:proofErr w:type="spellEnd"/>
      <w:r w:rsidRPr="00DD2DE9">
        <w:rPr>
          <w:rFonts w:ascii="Times New Roman" w:hAnsi="Times New Roman" w:cs="Times New Roman"/>
          <w:sz w:val="28"/>
          <w:szCs w:val="28"/>
          <w:lang w:val="ky-KG"/>
        </w:rPr>
        <w:t xml:space="preserve">. Если </w:t>
      </w:r>
      <w:proofErr w:type="spellStart"/>
      <w:r w:rsidRPr="00DD2DE9">
        <w:rPr>
          <w:rFonts w:ascii="Times New Roman" w:hAnsi="Times New Roman" w:cs="Times New Roman"/>
          <w:sz w:val="28"/>
          <w:szCs w:val="28"/>
          <w:lang w:val="ky-KG"/>
        </w:rPr>
        <w:t>строить</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доступные</w:t>
      </w:r>
      <w:proofErr w:type="spellEnd"/>
      <w:r w:rsidRPr="00DD2DE9">
        <w:rPr>
          <w:rFonts w:ascii="Times New Roman" w:hAnsi="Times New Roman" w:cs="Times New Roman"/>
          <w:sz w:val="28"/>
          <w:szCs w:val="28"/>
          <w:lang w:val="ky-KG"/>
        </w:rPr>
        <w:t xml:space="preserve"> залы в </w:t>
      </w:r>
      <w:proofErr w:type="spellStart"/>
      <w:r w:rsidRPr="00DD2DE9">
        <w:rPr>
          <w:rFonts w:ascii="Times New Roman" w:hAnsi="Times New Roman" w:cs="Times New Roman"/>
          <w:sz w:val="28"/>
          <w:szCs w:val="28"/>
          <w:lang w:val="ky-KG"/>
        </w:rPr>
        <w:t>Бишкеке</w:t>
      </w:r>
      <w:proofErr w:type="spellEnd"/>
      <w:r w:rsidRPr="00DD2DE9">
        <w:rPr>
          <w:rFonts w:ascii="Times New Roman" w:hAnsi="Times New Roman" w:cs="Times New Roman"/>
          <w:sz w:val="28"/>
          <w:szCs w:val="28"/>
          <w:lang w:val="ky-KG"/>
        </w:rPr>
        <w:t xml:space="preserve"> и </w:t>
      </w:r>
      <w:proofErr w:type="spellStart"/>
      <w:r w:rsidRPr="00DD2DE9">
        <w:rPr>
          <w:rFonts w:ascii="Times New Roman" w:hAnsi="Times New Roman" w:cs="Times New Roman"/>
          <w:sz w:val="28"/>
          <w:szCs w:val="28"/>
          <w:lang w:val="ky-KG"/>
        </w:rPr>
        <w:t>Оше</w:t>
      </w:r>
      <w:proofErr w:type="spellEnd"/>
      <w:r w:rsidRPr="00DD2DE9">
        <w:rPr>
          <w:rFonts w:ascii="Times New Roman" w:hAnsi="Times New Roman" w:cs="Times New Roman"/>
          <w:sz w:val="28"/>
          <w:szCs w:val="28"/>
          <w:lang w:val="ky-KG"/>
        </w:rPr>
        <w:t xml:space="preserve">, то </w:t>
      </w:r>
      <w:proofErr w:type="spellStart"/>
      <w:r w:rsidRPr="00DD2DE9">
        <w:rPr>
          <w:rFonts w:ascii="Times New Roman" w:hAnsi="Times New Roman" w:cs="Times New Roman"/>
          <w:sz w:val="28"/>
          <w:szCs w:val="28"/>
          <w:lang w:val="ky-KG"/>
        </w:rPr>
        <w:t>потребуется</w:t>
      </w:r>
      <w:proofErr w:type="spellEnd"/>
      <w:r w:rsidRPr="00DD2DE9">
        <w:rPr>
          <w:rFonts w:ascii="Times New Roman" w:hAnsi="Times New Roman" w:cs="Times New Roman"/>
          <w:sz w:val="28"/>
          <w:szCs w:val="28"/>
          <w:lang w:val="ky-KG"/>
        </w:rPr>
        <w:t xml:space="preserve"> около 80 </w:t>
      </w:r>
      <w:proofErr w:type="spellStart"/>
      <w:r w:rsidRPr="00DD2DE9">
        <w:rPr>
          <w:rFonts w:ascii="Times New Roman" w:hAnsi="Times New Roman" w:cs="Times New Roman"/>
          <w:sz w:val="28"/>
          <w:szCs w:val="28"/>
          <w:lang w:val="ky-KG"/>
        </w:rPr>
        <w:t>миллионов</w:t>
      </w:r>
      <w:proofErr w:type="spellEnd"/>
      <w:r w:rsidRPr="00DD2DE9">
        <w:rPr>
          <w:rFonts w:ascii="Times New Roman" w:hAnsi="Times New Roman" w:cs="Times New Roman"/>
          <w:sz w:val="28"/>
          <w:szCs w:val="28"/>
          <w:lang w:val="ky-KG"/>
        </w:rPr>
        <w:t xml:space="preserve"> сомов. </w:t>
      </w:r>
      <w:proofErr w:type="spellStart"/>
      <w:r w:rsidRPr="00DD2DE9">
        <w:rPr>
          <w:rFonts w:ascii="Times New Roman" w:hAnsi="Times New Roman" w:cs="Times New Roman"/>
          <w:sz w:val="28"/>
          <w:szCs w:val="28"/>
          <w:lang w:val="ky-KG"/>
        </w:rPr>
        <w:t>Расходы</w:t>
      </w:r>
      <w:proofErr w:type="spellEnd"/>
      <w:r w:rsidRPr="00DD2DE9">
        <w:rPr>
          <w:rFonts w:ascii="Times New Roman" w:hAnsi="Times New Roman" w:cs="Times New Roman"/>
          <w:sz w:val="28"/>
          <w:szCs w:val="28"/>
          <w:lang w:val="ky-KG"/>
        </w:rPr>
        <w:t xml:space="preserve"> можно </w:t>
      </w:r>
      <w:proofErr w:type="spellStart"/>
      <w:r w:rsidRPr="00DD2DE9">
        <w:rPr>
          <w:rFonts w:ascii="Times New Roman" w:hAnsi="Times New Roman" w:cs="Times New Roman"/>
          <w:sz w:val="28"/>
          <w:szCs w:val="28"/>
          <w:lang w:val="ky-KG"/>
        </w:rPr>
        <w:t>покрыть</w:t>
      </w:r>
      <w:proofErr w:type="spellEnd"/>
      <w:r w:rsidRPr="00DD2DE9">
        <w:rPr>
          <w:rFonts w:ascii="Times New Roman" w:hAnsi="Times New Roman" w:cs="Times New Roman"/>
          <w:sz w:val="28"/>
          <w:szCs w:val="28"/>
          <w:lang w:val="ky-KG"/>
        </w:rPr>
        <w:t xml:space="preserve"> за счет </w:t>
      </w:r>
      <w:proofErr w:type="spellStart"/>
      <w:r w:rsidRPr="00DD2DE9">
        <w:rPr>
          <w:rFonts w:ascii="Times New Roman" w:hAnsi="Times New Roman" w:cs="Times New Roman"/>
          <w:sz w:val="28"/>
          <w:szCs w:val="28"/>
          <w:lang w:val="ky-KG"/>
        </w:rPr>
        <w:t>средств</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поступаемых</w:t>
      </w:r>
      <w:proofErr w:type="spellEnd"/>
      <w:r w:rsidRPr="00DD2DE9">
        <w:rPr>
          <w:rFonts w:ascii="Times New Roman" w:hAnsi="Times New Roman" w:cs="Times New Roman"/>
          <w:sz w:val="28"/>
          <w:szCs w:val="28"/>
          <w:lang w:val="ky-KG"/>
        </w:rPr>
        <w:t xml:space="preserve"> в </w:t>
      </w:r>
      <w:proofErr w:type="spellStart"/>
      <w:r w:rsidRPr="00DD2DE9">
        <w:rPr>
          <w:rFonts w:ascii="Times New Roman" w:hAnsi="Times New Roman" w:cs="Times New Roman"/>
          <w:sz w:val="28"/>
          <w:szCs w:val="28"/>
          <w:lang w:val="ky-KG"/>
        </w:rPr>
        <w:t>республиканский</w:t>
      </w:r>
      <w:proofErr w:type="spellEnd"/>
      <w:r w:rsidRPr="00DD2DE9">
        <w:rPr>
          <w:rFonts w:ascii="Times New Roman" w:hAnsi="Times New Roman" w:cs="Times New Roman"/>
          <w:sz w:val="28"/>
          <w:szCs w:val="28"/>
          <w:lang w:val="ky-KG"/>
        </w:rPr>
        <w:t xml:space="preserve"> бюджет от </w:t>
      </w:r>
      <w:proofErr w:type="spellStart"/>
      <w:r w:rsidRPr="00DD2DE9">
        <w:rPr>
          <w:rFonts w:ascii="Times New Roman" w:hAnsi="Times New Roman" w:cs="Times New Roman"/>
          <w:sz w:val="28"/>
          <w:szCs w:val="28"/>
          <w:lang w:val="ky-KG"/>
        </w:rPr>
        <w:t>организации</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деятельности</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азартных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заведений</w:t>
      </w:r>
      <w:proofErr w:type="spellEnd"/>
      <w:r w:rsidRPr="00DD2DE9">
        <w:rPr>
          <w:rFonts w:ascii="Times New Roman" w:hAnsi="Times New Roman" w:cs="Times New Roman"/>
          <w:sz w:val="28"/>
          <w:szCs w:val="28"/>
          <w:lang w:val="ky-KG"/>
        </w:rPr>
        <w:t>.</w:t>
      </w:r>
    </w:p>
    <w:p w14:paraId="282A57FA" w14:textId="77777777" w:rsidR="007129E7" w:rsidRPr="00DD2DE9" w:rsidRDefault="007129E7" w:rsidP="007129E7">
      <w:pPr>
        <w:pStyle w:val="tkTekst"/>
        <w:spacing w:after="0" w:line="240" w:lineRule="auto"/>
        <w:contextualSpacing/>
        <w:rPr>
          <w:rFonts w:ascii="Times New Roman" w:hAnsi="Times New Roman" w:cs="Times New Roman"/>
          <w:sz w:val="28"/>
          <w:szCs w:val="28"/>
          <w:lang w:val="ky-KG"/>
        </w:rPr>
      </w:pPr>
    </w:p>
    <w:p w14:paraId="4EB341F2" w14:textId="77777777" w:rsidR="00CC23A9" w:rsidRPr="00DD2DE9" w:rsidRDefault="00CC23A9" w:rsidP="007129E7">
      <w:pPr>
        <w:pStyle w:val="tkTekst"/>
        <w:spacing w:after="0" w:line="240" w:lineRule="auto"/>
        <w:contextualSpacing/>
        <w:rPr>
          <w:rFonts w:ascii="Times New Roman" w:hAnsi="Times New Roman" w:cs="Times New Roman"/>
          <w:b/>
          <w:sz w:val="28"/>
          <w:szCs w:val="28"/>
          <w:lang w:val="ky-KG"/>
        </w:rPr>
      </w:pPr>
      <w:r w:rsidRPr="00DD2DE9">
        <w:rPr>
          <w:rFonts w:ascii="Times New Roman" w:hAnsi="Times New Roman" w:cs="Times New Roman"/>
          <w:b/>
          <w:sz w:val="28"/>
          <w:szCs w:val="28"/>
          <w:lang w:val="ky-KG"/>
        </w:rPr>
        <w:t xml:space="preserve">6. Информация </w:t>
      </w:r>
      <w:proofErr w:type="spellStart"/>
      <w:r w:rsidRPr="00DD2DE9">
        <w:rPr>
          <w:rFonts w:ascii="Times New Roman" w:hAnsi="Times New Roman" w:cs="Times New Roman"/>
          <w:b/>
          <w:sz w:val="28"/>
          <w:szCs w:val="28"/>
          <w:lang w:val="ky-KG"/>
        </w:rPr>
        <w:t>об</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анализе</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регулятивного</w:t>
      </w:r>
      <w:proofErr w:type="spellEnd"/>
      <w:r w:rsidRPr="00DD2DE9">
        <w:rPr>
          <w:rFonts w:ascii="Times New Roman" w:hAnsi="Times New Roman" w:cs="Times New Roman"/>
          <w:b/>
          <w:sz w:val="28"/>
          <w:szCs w:val="28"/>
          <w:lang w:val="ky-KG"/>
        </w:rPr>
        <w:t xml:space="preserve"> </w:t>
      </w:r>
      <w:proofErr w:type="spellStart"/>
      <w:r w:rsidRPr="00DD2DE9">
        <w:rPr>
          <w:rFonts w:ascii="Times New Roman" w:hAnsi="Times New Roman" w:cs="Times New Roman"/>
          <w:b/>
          <w:sz w:val="28"/>
          <w:szCs w:val="28"/>
          <w:lang w:val="ky-KG"/>
        </w:rPr>
        <w:t>воздействия</w:t>
      </w:r>
      <w:proofErr w:type="spellEnd"/>
    </w:p>
    <w:p w14:paraId="4DF5C0E6" w14:textId="77777777" w:rsidR="00CC23A9" w:rsidRDefault="00CC23A9" w:rsidP="007129E7">
      <w:pPr>
        <w:spacing w:after="0" w:line="240" w:lineRule="auto"/>
        <w:ind w:firstLine="567"/>
        <w:contextualSpacing/>
        <w:jc w:val="both"/>
        <w:rPr>
          <w:rFonts w:ascii="Times New Roman" w:hAnsi="Times New Roman" w:cs="Times New Roman"/>
          <w:sz w:val="28"/>
          <w:szCs w:val="28"/>
          <w:lang w:val="ky-KG"/>
        </w:rPr>
      </w:pPr>
      <w:proofErr w:type="spellStart"/>
      <w:r w:rsidRPr="00DD2DE9">
        <w:rPr>
          <w:rFonts w:ascii="Times New Roman" w:hAnsi="Times New Roman" w:cs="Times New Roman"/>
          <w:sz w:val="28"/>
          <w:szCs w:val="28"/>
          <w:lang w:val="ky-KG"/>
        </w:rPr>
        <w:t>Данный</w:t>
      </w:r>
      <w:proofErr w:type="spellEnd"/>
      <w:r w:rsidRPr="00DD2DE9">
        <w:rPr>
          <w:rFonts w:ascii="Times New Roman" w:hAnsi="Times New Roman" w:cs="Times New Roman"/>
          <w:sz w:val="28"/>
          <w:szCs w:val="28"/>
          <w:lang w:val="ky-KG"/>
        </w:rPr>
        <w:t xml:space="preserve"> проект </w:t>
      </w:r>
      <w:proofErr w:type="spellStart"/>
      <w:r w:rsidRPr="00DD2DE9">
        <w:rPr>
          <w:rFonts w:ascii="Times New Roman" w:hAnsi="Times New Roman" w:cs="Times New Roman"/>
          <w:sz w:val="28"/>
          <w:szCs w:val="28"/>
          <w:lang w:val="ky-KG"/>
        </w:rPr>
        <w:t>Закона</w:t>
      </w:r>
      <w:proofErr w:type="spellEnd"/>
      <w:r w:rsidRPr="00DD2DE9">
        <w:rPr>
          <w:rFonts w:ascii="Times New Roman" w:hAnsi="Times New Roman" w:cs="Times New Roman"/>
          <w:sz w:val="28"/>
          <w:szCs w:val="28"/>
          <w:lang w:val="ky-KG"/>
        </w:rPr>
        <w:t xml:space="preserve"> не </w:t>
      </w:r>
      <w:proofErr w:type="spellStart"/>
      <w:r w:rsidRPr="00DD2DE9">
        <w:rPr>
          <w:rFonts w:ascii="Times New Roman" w:hAnsi="Times New Roman" w:cs="Times New Roman"/>
          <w:sz w:val="28"/>
          <w:szCs w:val="28"/>
          <w:lang w:val="ky-KG"/>
        </w:rPr>
        <w:t>накладывает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дополнительных</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обязательств</w:t>
      </w:r>
      <w:proofErr w:type="spellEnd"/>
      <w:r w:rsidRPr="00DD2DE9">
        <w:rPr>
          <w:rFonts w:ascii="Times New Roman" w:hAnsi="Times New Roman" w:cs="Times New Roman"/>
          <w:sz w:val="28"/>
          <w:szCs w:val="28"/>
          <w:lang w:val="ky-KG"/>
        </w:rPr>
        <w:t xml:space="preserve"> на </w:t>
      </w:r>
      <w:proofErr w:type="spellStart"/>
      <w:r w:rsidRPr="00DD2DE9">
        <w:rPr>
          <w:rFonts w:ascii="Times New Roman" w:hAnsi="Times New Roman" w:cs="Times New Roman"/>
          <w:sz w:val="28"/>
          <w:szCs w:val="28"/>
          <w:lang w:val="ky-KG"/>
        </w:rPr>
        <w:t>предпринимателей</w:t>
      </w:r>
      <w:proofErr w:type="spellEnd"/>
      <w:r w:rsidRPr="00DD2DE9">
        <w:rPr>
          <w:rFonts w:ascii="Times New Roman" w:hAnsi="Times New Roman" w:cs="Times New Roman"/>
          <w:sz w:val="28"/>
          <w:szCs w:val="28"/>
          <w:lang w:val="ky-KG"/>
        </w:rPr>
        <w:t xml:space="preserve">, не </w:t>
      </w:r>
      <w:proofErr w:type="spellStart"/>
      <w:r w:rsidRPr="00DD2DE9">
        <w:rPr>
          <w:rFonts w:ascii="Times New Roman" w:hAnsi="Times New Roman" w:cs="Times New Roman"/>
          <w:sz w:val="28"/>
          <w:szCs w:val="28"/>
          <w:lang w:val="ky-KG"/>
        </w:rPr>
        <w:t>затрагивает</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вопросы</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предпринимательской</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деятельности</w:t>
      </w:r>
      <w:proofErr w:type="spellEnd"/>
      <w:r w:rsidRPr="00DD2DE9">
        <w:rPr>
          <w:rFonts w:ascii="Times New Roman" w:hAnsi="Times New Roman" w:cs="Times New Roman"/>
          <w:sz w:val="28"/>
          <w:szCs w:val="28"/>
          <w:lang w:val="ky-KG"/>
        </w:rPr>
        <w:t xml:space="preserve"> и </w:t>
      </w:r>
      <w:proofErr w:type="spellStart"/>
      <w:r w:rsidRPr="00DD2DE9">
        <w:rPr>
          <w:rFonts w:ascii="Times New Roman" w:hAnsi="Times New Roman" w:cs="Times New Roman"/>
          <w:sz w:val="28"/>
          <w:szCs w:val="28"/>
          <w:lang w:val="ky-KG"/>
        </w:rPr>
        <w:t>соответственно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проведения</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анализа</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регулятивного</w:t>
      </w:r>
      <w:proofErr w:type="spellEnd"/>
      <w:r w:rsidRPr="00DD2DE9">
        <w:rPr>
          <w:rFonts w:ascii="Times New Roman" w:hAnsi="Times New Roman" w:cs="Times New Roman"/>
          <w:sz w:val="28"/>
          <w:szCs w:val="28"/>
          <w:lang w:val="ky-KG"/>
        </w:rPr>
        <w:t xml:space="preserve"> </w:t>
      </w:r>
      <w:proofErr w:type="spellStart"/>
      <w:r w:rsidRPr="00DD2DE9">
        <w:rPr>
          <w:rFonts w:ascii="Times New Roman" w:hAnsi="Times New Roman" w:cs="Times New Roman"/>
          <w:sz w:val="28"/>
          <w:szCs w:val="28"/>
          <w:lang w:val="ky-KG"/>
        </w:rPr>
        <w:t>воздействия</w:t>
      </w:r>
      <w:proofErr w:type="spellEnd"/>
      <w:r w:rsidRPr="00DD2DE9">
        <w:rPr>
          <w:rFonts w:ascii="Times New Roman" w:hAnsi="Times New Roman" w:cs="Times New Roman"/>
          <w:sz w:val="28"/>
          <w:szCs w:val="28"/>
          <w:lang w:val="ky-KG"/>
        </w:rPr>
        <w:t xml:space="preserve"> не </w:t>
      </w:r>
      <w:proofErr w:type="spellStart"/>
      <w:r w:rsidRPr="00DD2DE9">
        <w:rPr>
          <w:rFonts w:ascii="Times New Roman" w:hAnsi="Times New Roman" w:cs="Times New Roman"/>
          <w:sz w:val="28"/>
          <w:szCs w:val="28"/>
          <w:lang w:val="ky-KG"/>
        </w:rPr>
        <w:t>требует</w:t>
      </w:r>
      <w:proofErr w:type="spellEnd"/>
      <w:r w:rsidRPr="00DD2DE9">
        <w:rPr>
          <w:rFonts w:ascii="Times New Roman" w:hAnsi="Times New Roman" w:cs="Times New Roman"/>
          <w:sz w:val="28"/>
          <w:szCs w:val="28"/>
          <w:lang w:val="ky-KG"/>
        </w:rPr>
        <w:t>.</w:t>
      </w:r>
    </w:p>
    <w:p w14:paraId="24657681" w14:textId="77777777" w:rsidR="007129E7" w:rsidRPr="00DD2DE9" w:rsidRDefault="007129E7" w:rsidP="007129E7">
      <w:pPr>
        <w:spacing w:after="0" w:line="240" w:lineRule="auto"/>
        <w:ind w:firstLine="567"/>
        <w:contextualSpacing/>
        <w:jc w:val="both"/>
        <w:rPr>
          <w:rFonts w:ascii="Times New Roman" w:hAnsi="Times New Roman" w:cs="Times New Roman"/>
          <w:sz w:val="28"/>
          <w:szCs w:val="28"/>
          <w:lang w:val="ky-KG"/>
        </w:rPr>
      </w:pPr>
    </w:p>
    <w:p w14:paraId="64319671" w14:textId="77777777" w:rsidR="00CC23A9" w:rsidRPr="00DD2DE9" w:rsidRDefault="00CC23A9" w:rsidP="007129E7">
      <w:pPr>
        <w:spacing w:after="0" w:line="240" w:lineRule="auto"/>
        <w:ind w:firstLine="567"/>
        <w:contextualSpacing/>
        <w:jc w:val="both"/>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7. Информация о результатах общественного обсуждения</w:t>
      </w:r>
    </w:p>
    <w:p w14:paraId="5D6559FF" w14:textId="41FB58BF" w:rsidR="00CC23A9" w:rsidRPr="00EE27F9" w:rsidRDefault="00CC23A9" w:rsidP="007129E7">
      <w:pPr>
        <w:spacing w:after="0" w:line="240" w:lineRule="auto"/>
        <w:ind w:firstLine="567"/>
        <w:contextualSpacing/>
        <w:jc w:val="both"/>
        <w:rPr>
          <w:rFonts w:ascii="Times New Roman" w:hAnsi="Times New Roman" w:cs="Times New Roman"/>
          <w:sz w:val="28"/>
          <w:szCs w:val="28"/>
          <w:lang w:val="ky-KG"/>
        </w:rPr>
      </w:pPr>
      <w:r w:rsidRPr="00DD2DE9">
        <w:rPr>
          <w:rFonts w:ascii="Times New Roman" w:eastAsia="Calibri" w:hAnsi="Times New Roman" w:cs="Times New Roman"/>
          <w:sz w:val="28"/>
          <w:szCs w:val="28"/>
          <w:lang w:val="ru-RU"/>
        </w:rPr>
        <w:t xml:space="preserve">В соответствии со статьей 22 Закона Кыргызской Республики «О нормативных правовых актах Кыргызской Республики», в целях проведения общественного обсуждения проект Закона размещен на официальном сайте </w:t>
      </w:r>
      <w:r w:rsidRPr="00DD2DE9">
        <w:rPr>
          <w:rFonts w:ascii="Times New Roman" w:eastAsia="Calibri" w:hAnsi="Times New Roman" w:cs="Times New Roman"/>
          <w:sz w:val="28"/>
          <w:szCs w:val="28"/>
          <w:lang w:val="ru-RU"/>
        </w:rPr>
        <w:lastRenderedPageBreak/>
        <w:t xml:space="preserve">Жогорку Кенеша Кыргызской Республики </w:t>
      </w:r>
      <w:r w:rsidRPr="00DD2DE9">
        <w:rPr>
          <w:rFonts w:ascii="Times New Roman" w:eastAsia="Calibri" w:hAnsi="Times New Roman" w:cs="Times New Roman"/>
          <w:sz w:val="28"/>
          <w:szCs w:val="28"/>
        </w:rPr>
        <w:t>www</w:t>
      </w:r>
      <w:r w:rsidRPr="00DD2DE9">
        <w:rPr>
          <w:rFonts w:ascii="Times New Roman" w:eastAsia="Calibri" w:hAnsi="Times New Roman" w:cs="Times New Roman"/>
          <w:sz w:val="28"/>
          <w:szCs w:val="28"/>
          <w:lang w:val="ru-RU"/>
        </w:rPr>
        <w:t>.</w:t>
      </w:r>
      <w:proofErr w:type="spellStart"/>
      <w:r w:rsidRPr="00DD2DE9">
        <w:rPr>
          <w:rFonts w:ascii="Times New Roman" w:eastAsia="Calibri" w:hAnsi="Times New Roman" w:cs="Times New Roman"/>
          <w:sz w:val="28"/>
          <w:szCs w:val="28"/>
        </w:rPr>
        <w:t>kenesh</w:t>
      </w:r>
      <w:proofErr w:type="spellEnd"/>
      <w:r w:rsidRPr="00DD2DE9">
        <w:rPr>
          <w:rFonts w:ascii="Times New Roman" w:eastAsia="Calibri" w:hAnsi="Times New Roman" w:cs="Times New Roman"/>
          <w:sz w:val="28"/>
          <w:szCs w:val="28"/>
          <w:lang w:val="ru-RU"/>
        </w:rPr>
        <w:t>.</w:t>
      </w:r>
      <w:r w:rsidRPr="00DD2DE9">
        <w:rPr>
          <w:rFonts w:ascii="Times New Roman" w:eastAsia="Calibri" w:hAnsi="Times New Roman" w:cs="Times New Roman"/>
          <w:sz w:val="28"/>
          <w:szCs w:val="28"/>
        </w:rPr>
        <w:t>kg</w:t>
      </w:r>
      <w:r w:rsidR="00EE27F9">
        <w:rPr>
          <w:rFonts w:ascii="Times New Roman" w:hAnsi="Times New Roman" w:cs="Times New Roman"/>
          <w:sz w:val="28"/>
          <w:szCs w:val="28"/>
          <w:lang w:val="ky-KG"/>
        </w:rPr>
        <w:t xml:space="preserve">. </w:t>
      </w:r>
      <w:r w:rsidR="00EE27F9" w:rsidRPr="00EE27F9">
        <w:rPr>
          <w:rFonts w:ascii="Times New Roman" w:hAnsi="Times New Roman" w:cs="Times New Roman"/>
          <w:sz w:val="28"/>
          <w:szCs w:val="28"/>
          <w:lang w:val="ky-KG"/>
        </w:rPr>
        <w:t xml:space="preserve">По </w:t>
      </w:r>
      <w:proofErr w:type="spellStart"/>
      <w:r w:rsidR="00EE27F9" w:rsidRPr="00EE27F9">
        <w:rPr>
          <w:rFonts w:ascii="Times New Roman" w:hAnsi="Times New Roman" w:cs="Times New Roman"/>
          <w:sz w:val="28"/>
          <w:szCs w:val="28"/>
          <w:lang w:val="ky-KG"/>
        </w:rPr>
        <w:t>итогам</w:t>
      </w:r>
      <w:proofErr w:type="spellEnd"/>
      <w:r w:rsidR="00EE27F9" w:rsidRPr="00EE27F9">
        <w:rPr>
          <w:rFonts w:ascii="Times New Roman" w:hAnsi="Times New Roman" w:cs="Times New Roman"/>
          <w:sz w:val="28"/>
          <w:szCs w:val="28"/>
          <w:lang w:val="ky-KG"/>
        </w:rPr>
        <w:t xml:space="preserve"> </w:t>
      </w:r>
      <w:proofErr w:type="spellStart"/>
      <w:r w:rsidR="00EE27F9" w:rsidRPr="00EE27F9">
        <w:rPr>
          <w:rFonts w:ascii="Times New Roman" w:hAnsi="Times New Roman" w:cs="Times New Roman"/>
          <w:sz w:val="28"/>
          <w:szCs w:val="28"/>
          <w:lang w:val="ky-KG"/>
        </w:rPr>
        <w:t>обсуждения</w:t>
      </w:r>
      <w:proofErr w:type="spellEnd"/>
      <w:r w:rsidR="00EE27F9" w:rsidRPr="00EE27F9">
        <w:rPr>
          <w:rFonts w:ascii="Times New Roman" w:hAnsi="Times New Roman" w:cs="Times New Roman"/>
          <w:sz w:val="28"/>
          <w:szCs w:val="28"/>
          <w:lang w:val="ky-KG"/>
        </w:rPr>
        <w:t xml:space="preserve">, </w:t>
      </w:r>
      <w:proofErr w:type="spellStart"/>
      <w:r w:rsidR="00EE27F9" w:rsidRPr="00EE27F9">
        <w:rPr>
          <w:rFonts w:ascii="Times New Roman" w:hAnsi="Times New Roman" w:cs="Times New Roman"/>
          <w:sz w:val="28"/>
          <w:szCs w:val="28"/>
          <w:lang w:val="ky-KG"/>
        </w:rPr>
        <w:t>вопросов</w:t>
      </w:r>
      <w:proofErr w:type="spellEnd"/>
      <w:r w:rsidR="00EE27F9" w:rsidRPr="00EE27F9">
        <w:rPr>
          <w:rFonts w:ascii="Times New Roman" w:hAnsi="Times New Roman" w:cs="Times New Roman"/>
          <w:sz w:val="28"/>
          <w:szCs w:val="28"/>
          <w:lang w:val="ky-KG"/>
        </w:rPr>
        <w:t xml:space="preserve"> и </w:t>
      </w:r>
      <w:proofErr w:type="spellStart"/>
      <w:r w:rsidR="00EE27F9" w:rsidRPr="00EE27F9">
        <w:rPr>
          <w:rFonts w:ascii="Times New Roman" w:hAnsi="Times New Roman" w:cs="Times New Roman"/>
          <w:sz w:val="28"/>
          <w:szCs w:val="28"/>
          <w:lang w:val="ky-KG"/>
        </w:rPr>
        <w:t>предложений</w:t>
      </w:r>
      <w:proofErr w:type="spellEnd"/>
      <w:r w:rsidR="00EE27F9" w:rsidRPr="00EE27F9">
        <w:rPr>
          <w:rFonts w:ascii="Times New Roman" w:hAnsi="Times New Roman" w:cs="Times New Roman"/>
          <w:sz w:val="28"/>
          <w:szCs w:val="28"/>
          <w:lang w:val="ky-KG"/>
        </w:rPr>
        <w:t xml:space="preserve"> не </w:t>
      </w:r>
      <w:proofErr w:type="spellStart"/>
      <w:r w:rsidR="00EE27F9" w:rsidRPr="00EE27F9">
        <w:rPr>
          <w:rFonts w:ascii="Times New Roman" w:hAnsi="Times New Roman" w:cs="Times New Roman"/>
          <w:sz w:val="28"/>
          <w:szCs w:val="28"/>
          <w:lang w:val="ky-KG"/>
        </w:rPr>
        <w:t>поступило</w:t>
      </w:r>
      <w:proofErr w:type="spellEnd"/>
      <w:r w:rsidR="00EE27F9" w:rsidRPr="00EE27F9">
        <w:rPr>
          <w:rFonts w:ascii="Times New Roman" w:hAnsi="Times New Roman" w:cs="Times New Roman"/>
          <w:sz w:val="28"/>
          <w:szCs w:val="28"/>
          <w:lang w:val="ky-KG"/>
        </w:rPr>
        <w:t>.</w:t>
      </w:r>
    </w:p>
    <w:p w14:paraId="143A6986" w14:textId="77777777" w:rsidR="00CC23A9" w:rsidRDefault="00CC23A9" w:rsidP="007129E7">
      <w:pPr>
        <w:pStyle w:val="a3"/>
        <w:spacing w:after="0" w:line="240" w:lineRule="auto"/>
        <w:ind w:left="0" w:firstLine="567"/>
        <w:jc w:val="both"/>
        <w:rPr>
          <w:rFonts w:ascii="Times New Roman" w:hAnsi="Times New Roman" w:cs="Times New Roman"/>
          <w:sz w:val="28"/>
          <w:szCs w:val="28"/>
          <w:lang w:val="ru-RU"/>
        </w:rPr>
      </w:pPr>
    </w:p>
    <w:p w14:paraId="41C7AED2" w14:textId="77777777" w:rsidR="007129E7" w:rsidRDefault="007129E7" w:rsidP="007129E7">
      <w:pPr>
        <w:pStyle w:val="a3"/>
        <w:spacing w:after="0" w:line="240" w:lineRule="auto"/>
        <w:ind w:left="0" w:firstLine="567"/>
        <w:jc w:val="both"/>
        <w:rPr>
          <w:rFonts w:ascii="Times New Roman" w:hAnsi="Times New Roman" w:cs="Times New Roman"/>
          <w:sz w:val="28"/>
          <w:szCs w:val="28"/>
          <w:lang w:val="ru-RU"/>
        </w:rPr>
      </w:pPr>
    </w:p>
    <w:p w14:paraId="1FEF0403" w14:textId="086371A4" w:rsidR="00CC23A9" w:rsidRPr="00DD2DE9" w:rsidRDefault="00CC23A9" w:rsidP="007129E7">
      <w:pPr>
        <w:pStyle w:val="a3"/>
        <w:spacing w:after="0" w:line="240" w:lineRule="auto"/>
        <w:ind w:left="0" w:firstLine="567"/>
        <w:jc w:val="both"/>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Депутат</w:t>
      </w:r>
      <w:r w:rsidR="00EE27F9">
        <w:rPr>
          <w:rFonts w:ascii="Times New Roman" w:hAnsi="Times New Roman" w:cs="Times New Roman"/>
          <w:b/>
          <w:bCs/>
          <w:sz w:val="28"/>
          <w:szCs w:val="28"/>
          <w:lang w:val="ky-KG"/>
        </w:rPr>
        <w:t>ы</w:t>
      </w:r>
      <w:r w:rsidRPr="00DD2DE9">
        <w:rPr>
          <w:rFonts w:ascii="Times New Roman" w:hAnsi="Times New Roman" w:cs="Times New Roman"/>
          <w:b/>
          <w:bCs/>
          <w:sz w:val="28"/>
          <w:szCs w:val="28"/>
          <w:lang w:val="ru-RU"/>
        </w:rPr>
        <w:t xml:space="preserve"> </w:t>
      </w:r>
    </w:p>
    <w:p w14:paraId="2F79A1C3" w14:textId="77777777" w:rsidR="00CC23A9" w:rsidRPr="00DD2DE9" w:rsidRDefault="00CC23A9" w:rsidP="007129E7">
      <w:pPr>
        <w:pStyle w:val="a3"/>
        <w:spacing w:after="0" w:line="240" w:lineRule="auto"/>
        <w:ind w:left="0" w:firstLine="567"/>
        <w:jc w:val="both"/>
        <w:rPr>
          <w:rFonts w:ascii="Times New Roman" w:hAnsi="Times New Roman" w:cs="Times New Roman"/>
          <w:b/>
          <w:bCs/>
          <w:sz w:val="28"/>
          <w:szCs w:val="28"/>
          <w:lang w:val="ru-RU"/>
        </w:rPr>
      </w:pPr>
      <w:r w:rsidRPr="00DD2DE9">
        <w:rPr>
          <w:rFonts w:ascii="Times New Roman" w:hAnsi="Times New Roman" w:cs="Times New Roman"/>
          <w:b/>
          <w:bCs/>
          <w:sz w:val="28"/>
          <w:szCs w:val="28"/>
          <w:lang w:val="ru-RU"/>
        </w:rPr>
        <w:t xml:space="preserve">Жогорку Кенеша </w:t>
      </w:r>
    </w:p>
    <w:p w14:paraId="39EBB0E8" w14:textId="6A3E527D" w:rsidR="007129E7" w:rsidRPr="00C878EC" w:rsidRDefault="00CC23A9" w:rsidP="007129E7">
      <w:pPr>
        <w:spacing w:after="0" w:line="240" w:lineRule="auto"/>
        <w:ind w:firstLine="567"/>
        <w:contextualSpacing/>
        <w:rPr>
          <w:rFonts w:ascii="Times New Roman" w:eastAsia="Times New Roman" w:hAnsi="Times New Roman" w:cs="Times New Roman"/>
          <w:b/>
          <w:color w:val="000000" w:themeColor="text1"/>
          <w:sz w:val="28"/>
          <w:szCs w:val="28"/>
          <w:lang w:val="ky-KG" w:eastAsia="ru-RU"/>
        </w:rPr>
      </w:pPr>
      <w:r w:rsidRPr="00DD2DE9">
        <w:rPr>
          <w:rFonts w:ascii="Times New Roman" w:hAnsi="Times New Roman" w:cs="Times New Roman"/>
          <w:b/>
          <w:bCs/>
          <w:sz w:val="28"/>
          <w:szCs w:val="28"/>
          <w:lang w:val="ru-RU"/>
        </w:rPr>
        <w:t>Кыргызской Республики</w:t>
      </w:r>
      <w:r w:rsidR="007129E7">
        <w:rPr>
          <w:rFonts w:ascii="Times New Roman" w:hAnsi="Times New Roman" w:cs="Times New Roman"/>
          <w:b/>
          <w:bCs/>
          <w:sz w:val="28"/>
          <w:szCs w:val="28"/>
          <w:lang w:val="ru-RU"/>
        </w:rPr>
        <w:t xml:space="preserve">   </w:t>
      </w:r>
      <w:r w:rsidR="007129E7">
        <w:rPr>
          <w:rFonts w:ascii="Times New Roman" w:hAnsi="Times New Roman" w:cs="Times New Roman"/>
          <w:b/>
          <w:bCs/>
          <w:sz w:val="28"/>
          <w:szCs w:val="28"/>
          <w:lang w:val="ru-RU"/>
        </w:rPr>
        <w:tab/>
      </w:r>
      <w:r w:rsidR="007129E7">
        <w:rPr>
          <w:rFonts w:ascii="Times New Roman" w:hAnsi="Times New Roman" w:cs="Times New Roman"/>
          <w:b/>
          <w:bCs/>
          <w:sz w:val="28"/>
          <w:szCs w:val="28"/>
          <w:lang w:val="ru-RU"/>
        </w:rPr>
        <w:tab/>
      </w:r>
      <w:r w:rsidR="007129E7">
        <w:rPr>
          <w:rFonts w:ascii="Times New Roman" w:hAnsi="Times New Roman" w:cs="Times New Roman"/>
          <w:b/>
          <w:bCs/>
          <w:sz w:val="28"/>
          <w:szCs w:val="28"/>
          <w:lang w:val="ru-RU"/>
        </w:rPr>
        <w:tab/>
      </w:r>
      <w:r w:rsidR="007129E7">
        <w:rPr>
          <w:rFonts w:ascii="Times New Roman" w:hAnsi="Times New Roman" w:cs="Times New Roman"/>
          <w:b/>
          <w:bCs/>
          <w:sz w:val="28"/>
          <w:szCs w:val="28"/>
          <w:lang w:val="ru-RU"/>
        </w:rPr>
        <w:tab/>
      </w:r>
      <w:r w:rsidR="007129E7" w:rsidRPr="00C878EC">
        <w:rPr>
          <w:rFonts w:ascii="Times New Roman" w:eastAsia="Times New Roman" w:hAnsi="Times New Roman" w:cs="Times New Roman"/>
          <w:b/>
          <w:color w:val="000000" w:themeColor="text1"/>
          <w:sz w:val="28"/>
          <w:szCs w:val="28"/>
          <w:lang w:val="ky-KG" w:eastAsia="ru-RU"/>
        </w:rPr>
        <w:t>Атамбаев С.А.</w:t>
      </w:r>
    </w:p>
    <w:p w14:paraId="21EE9803" w14:textId="77777777" w:rsidR="007129E7" w:rsidRPr="00C878EC" w:rsidRDefault="007129E7" w:rsidP="007129E7">
      <w:pPr>
        <w:spacing w:after="0" w:line="240" w:lineRule="auto"/>
        <w:ind w:firstLine="567"/>
        <w:contextualSpacing/>
        <w:rPr>
          <w:rFonts w:ascii="Times New Roman" w:eastAsia="Times New Roman" w:hAnsi="Times New Roman" w:cs="Times New Roman"/>
          <w:b/>
          <w:color w:val="000000" w:themeColor="text1"/>
          <w:sz w:val="28"/>
          <w:szCs w:val="28"/>
          <w:lang w:val="ky-KG" w:eastAsia="ru-RU"/>
        </w:rPr>
      </w:pP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r w:rsidRPr="00C878EC">
        <w:rPr>
          <w:rFonts w:ascii="Times New Roman" w:eastAsia="Times New Roman" w:hAnsi="Times New Roman" w:cs="Times New Roman"/>
          <w:b/>
          <w:color w:val="000000" w:themeColor="text1"/>
          <w:sz w:val="28"/>
          <w:szCs w:val="28"/>
          <w:lang w:val="ky-KG" w:eastAsia="ru-RU"/>
        </w:rPr>
        <w:tab/>
      </w:r>
      <w:proofErr w:type="spellStart"/>
      <w:r w:rsidRPr="00C878EC">
        <w:rPr>
          <w:rFonts w:ascii="Times New Roman" w:eastAsia="Times New Roman" w:hAnsi="Times New Roman" w:cs="Times New Roman"/>
          <w:b/>
          <w:color w:val="000000" w:themeColor="text1"/>
          <w:sz w:val="28"/>
          <w:szCs w:val="28"/>
          <w:lang w:val="ky-KG" w:eastAsia="ru-RU"/>
        </w:rPr>
        <w:t>Масабиров</w:t>
      </w:r>
      <w:proofErr w:type="spellEnd"/>
      <w:r w:rsidRPr="00C878EC">
        <w:rPr>
          <w:rFonts w:ascii="Times New Roman" w:eastAsia="Times New Roman" w:hAnsi="Times New Roman" w:cs="Times New Roman"/>
          <w:b/>
          <w:color w:val="000000" w:themeColor="text1"/>
          <w:sz w:val="28"/>
          <w:szCs w:val="28"/>
          <w:lang w:val="ky-KG" w:eastAsia="ru-RU"/>
        </w:rPr>
        <w:t xml:space="preserve"> Т.А.</w:t>
      </w:r>
    </w:p>
    <w:p w14:paraId="594A7BDC" w14:textId="77777777" w:rsidR="007129E7" w:rsidRDefault="007129E7" w:rsidP="007129E7">
      <w:pPr>
        <w:spacing w:after="0" w:line="240" w:lineRule="auto"/>
        <w:ind w:firstLine="567"/>
        <w:contextualSpacing/>
        <w:rPr>
          <w:rFonts w:ascii="Times New Roman" w:hAnsi="Times New Roman" w:cs="Times New Roman"/>
          <w:b/>
          <w:sz w:val="28"/>
          <w:szCs w:val="28"/>
          <w:lang w:val="ky-KG"/>
        </w:rPr>
      </w:pP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r w:rsidRPr="00C878EC">
        <w:rPr>
          <w:rFonts w:ascii="Times New Roman" w:hAnsi="Times New Roman" w:cs="Times New Roman"/>
          <w:b/>
          <w:sz w:val="28"/>
          <w:szCs w:val="28"/>
          <w:lang w:val="ky-KG"/>
        </w:rPr>
        <w:tab/>
      </w:r>
      <w:proofErr w:type="spellStart"/>
      <w:r w:rsidRPr="00C878EC">
        <w:rPr>
          <w:rFonts w:ascii="Times New Roman" w:hAnsi="Times New Roman" w:cs="Times New Roman"/>
          <w:b/>
          <w:sz w:val="28"/>
          <w:szCs w:val="28"/>
          <w:lang w:val="ky-KG"/>
        </w:rPr>
        <w:t>Бекешев</w:t>
      </w:r>
      <w:proofErr w:type="spellEnd"/>
      <w:r w:rsidRPr="00C878EC">
        <w:rPr>
          <w:rFonts w:ascii="Times New Roman" w:hAnsi="Times New Roman" w:cs="Times New Roman"/>
          <w:b/>
          <w:sz w:val="28"/>
          <w:szCs w:val="28"/>
          <w:lang w:val="ky-KG"/>
        </w:rPr>
        <w:t xml:space="preserve"> Д.Д.</w:t>
      </w:r>
    </w:p>
    <w:p w14:paraId="375C826B" w14:textId="73EF6FA8" w:rsidR="005C466A" w:rsidRPr="00EE27F9" w:rsidRDefault="007129E7" w:rsidP="007129E7">
      <w:pPr>
        <w:spacing w:after="0" w:line="240" w:lineRule="auto"/>
        <w:ind w:firstLine="567"/>
        <w:contextualSpacing/>
        <w:rPr>
          <w:lang w:val="ru-RU"/>
        </w:rPr>
      </w:pP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r>
        <w:rPr>
          <w:rFonts w:ascii="Times New Roman" w:hAnsi="Times New Roman" w:cs="Times New Roman"/>
          <w:b/>
          <w:sz w:val="28"/>
          <w:szCs w:val="28"/>
          <w:lang w:val="ky-KG"/>
        </w:rPr>
        <w:tab/>
      </w:r>
      <w:proofErr w:type="spellStart"/>
      <w:r>
        <w:rPr>
          <w:rFonts w:ascii="Times New Roman" w:hAnsi="Times New Roman" w:cs="Times New Roman"/>
          <w:b/>
          <w:sz w:val="28"/>
          <w:szCs w:val="28"/>
          <w:lang w:val="ky-KG"/>
        </w:rPr>
        <w:t>Маматалиев</w:t>
      </w:r>
      <w:proofErr w:type="spellEnd"/>
      <w:r>
        <w:rPr>
          <w:rFonts w:ascii="Times New Roman" w:hAnsi="Times New Roman" w:cs="Times New Roman"/>
          <w:b/>
          <w:sz w:val="28"/>
          <w:szCs w:val="28"/>
          <w:lang w:val="ky-KG"/>
        </w:rPr>
        <w:t xml:space="preserve"> М.А.</w:t>
      </w:r>
    </w:p>
    <w:sectPr w:rsidR="005C466A" w:rsidRPr="00EE27F9" w:rsidSect="00080774">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3528D"/>
    <w:multiLevelType w:val="hybridMultilevel"/>
    <w:tmpl w:val="E3F824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FD652B"/>
    <w:multiLevelType w:val="hybridMultilevel"/>
    <w:tmpl w:val="60FE7F48"/>
    <w:lvl w:ilvl="0" w:tplc="7BF033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23084339">
    <w:abstractNumId w:val="1"/>
  </w:num>
  <w:num w:numId="2" w16cid:durableId="1196234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3A9"/>
    <w:rsid w:val="00080774"/>
    <w:rsid w:val="00182D7E"/>
    <w:rsid w:val="0033313F"/>
    <w:rsid w:val="005C466A"/>
    <w:rsid w:val="00710C01"/>
    <w:rsid w:val="007129E7"/>
    <w:rsid w:val="00CC23A9"/>
    <w:rsid w:val="00EE2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EC651"/>
  <w15:chartTrackingRefBased/>
  <w15:docId w15:val="{9022076F-B28E-4154-BF75-A6B9D3C3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8"/>
        <w:szCs w:val="28"/>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23A9"/>
    <w:rPr>
      <w:rFonts w:asciiTheme="minorHAnsi" w:hAnsiTheme="minorHAnsi" w:cstheme="minorBidi"/>
      <w:kern w:val="0"/>
      <w:sz w:val="22"/>
      <w:szCs w:val="22"/>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3A9"/>
    <w:pPr>
      <w:ind w:left="720"/>
      <w:contextualSpacing/>
    </w:pPr>
  </w:style>
  <w:style w:type="paragraph" w:styleId="a4">
    <w:name w:val="Normal (Web)"/>
    <w:basedOn w:val="a"/>
    <w:uiPriority w:val="99"/>
    <w:semiHidden/>
    <w:unhideWhenUsed/>
    <w:rsid w:val="00CC23A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Emphasis"/>
    <w:basedOn w:val="a0"/>
    <w:uiPriority w:val="20"/>
    <w:qFormat/>
    <w:rsid w:val="00CC23A9"/>
    <w:rPr>
      <w:i/>
      <w:iCs/>
    </w:rPr>
  </w:style>
  <w:style w:type="paragraph" w:customStyle="1" w:styleId="tkTekst">
    <w:name w:val="_Текст обычный (tkTekst)"/>
    <w:basedOn w:val="a"/>
    <w:rsid w:val="00CC23A9"/>
    <w:pPr>
      <w:spacing w:after="60" w:line="276" w:lineRule="auto"/>
      <w:ind w:firstLine="567"/>
      <w:jc w:val="both"/>
    </w:pPr>
    <w:rPr>
      <w:rFonts w:ascii="Arial" w:eastAsia="Times New Roman" w:hAnsi="Arial" w:cs="Arial"/>
      <w:sz w:val="20"/>
      <w:szCs w:val="20"/>
      <w:lang w:val="ru-RU" w:eastAsia="ru-RU"/>
    </w:rPr>
  </w:style>
  <w:style w:type="character" w:styleId="a6">
    <w:name w:val="Hyperlink"/>
    <w:basedOn w:val="a0"/>
    <w:uiPriority w:val="99"/>
    <w:unhideWhenUsed/>
    <w:rsid w:val="00EE27F9"/>
    <w:rPr>
      <w:color w:val="0563C1" w:themeColor="hyperlink"/>
      <w:u w:val="single"/>
    </w:rPr>
  </w:style>
  <w:style w:type="character" w:styleId="a7">
    <w:name w:val="Unresolved Mention"/>
    <w:basedOn w:val="a0"/>
    <w:uiPriority w:val="99"/>
    <w:semiHidden/>
    <w:unhideWhenUsed/>
    <w:rsid w:val="00EE2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1102</Words>
  <Characters>6285</Characters>
  <Application>Microsoft Office Word</Application>
  <DocSecurity>0</DocSecurity>
  <Lines>52</Lines>
  <Paragraphs>14</Paragraphs>
  <ScaleCrop>false</ScaleCrop>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2024-01-29T08:53:00Z</cp:lastPrinted>
  <dcterms:created xsi:type="dcterms:W3CDTF">2023-11-17T09:46:00Z</dcterms:created>
  <dcterms:modified xsi:type="dcterms:W3CDTF">2024-02-02T03:22:00Z</dcterms:modified>
</cp:coreProperties>
</file>