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73D38" w14:textId="77777777" w:rsidR="00F05C47" w:rsidRPr="00923A6C" w:rsidRDefault="00F05C47" w:rsidP="00F05C47">
      <w:pPr>
        <w:spacing w:after="0" w:line="240" w:lineRule="auto"/>
        <w:jc w:val="center"/>
        <w:rPr>
          <w:rFonts w:ascii="Times New Roman" w:hAnsi="Times New Roman" w:cs="Times New Roman"/>
          <w:b/>
          <w:color w:val="000000" w:themeColor="text1"/>
          <w:sz w:val="24"/>
          <w:szCs w:val="24"/>
        </w:rPr>
      </w:pPr>
      <w:r w:rsidRPr="00923A6C">
        <w:rPr>
          <w:rFonts w:ascii="Times New Roman" w:hAnsi="Times New Roman" w:cs="Times New Roman"/>
          <w:b/>
          <w:color w:val="000000" w:themeColor="text1"/>
          <w:sz w:val="24"/>
          <w:szCs w:val="24"/>
        </w:rPr>
        <w:t xml:space="preserve">СРАВНИТЕЛЬНАЯ ТАБЛИЦА </w:t>
      </w:r>
    </w:p>
    <w:p w14:paraId="69D48527" w14:textId="77777777" w:rsidR="00F05C47" w:rsidRPr="00923A6C" w:rsidRDefault="00F05C47" w:rsidP="00F05C47">
      <w:pPr>
        <w:spacing w:after="0" w:line="240" w:lineRule="auto"/>
        <w:ind w:left="284" w:right="358" w:firstLine="142"/>
        <w:jc w:val="center"/>
        <w:rPr>
          <w:rFonts w:ascii="Times New Roman" w:hAnsi="Times New Roman" w:cs="Times New Roman"/>
          <w:b/>
          <w:color w:val="000000" w:themeColor="text1"/>
          <w:sz w:val="24"/>
          <w:szCs w:val="24"/>
        </w:rPr>
      </w:pPr>
      <w:r w:rsidRPr="00923A6C">
        <w:rPr>
          <w:rFonts w:ascii="Times New Roman" w:hAnsi="Times New Roman" w:cs="Times New Roman"/>
          <w:b/>
          <w:color w:val="000000" w:themeColor="text1"/>
          <w:sz w:val="24"/>
          <w:szCs w:val="24"/>
          <w:lang w:val="ru-RU"/>
        </w:rPr>
        <w:t xml:space="preserve">к </w:t>
      </w:r>
      <w:r w:rsidRPr="00923A6C">
        <w:rPr>
          <w:rFonts w:ascii="Times New Roman" w:hAnsi="Times New Roman" w:cs="Times New Roman"/>
          <w:b/>
          <w:color w:val="000000" w:themeColor="text1"/>
          <w:sz w:val="24"/>
          <w:szCs w:val="24"/>
          <w:bdr w:val="none" w:sz="0" w:space="0" w:color="auto" w:frame="1"/>
        </w:rPr>
        <w:t>проект</w:t>
      </w:r>
      <w:r w:rsidRPr="00923A6C">
        <w:rPr>
          <w:rFonts w:ascii="Times New Roman" w:hAnsi="Times New Roman" w:cs="Times New Roman"/>
          <w:b/>
          <w:color w:val="000000" w:themeColor="text1"/>
          <w:sz w:val="24"/>
          <w:szCs w:val="24"/>
          <w:bdr w:val="none" w:sz="0" w:space="0" w:color="auto" w:frame="1"/>
          <w:lang w:val="ru-RU"/>
        </w:rPr>
        <w:t>у</w:t>
      </w:r>
      <w:r w:rsidRPr="00923A6C">
        <w:rPr>
          <w:rFonts w:ascii="Times New Roman" w:hAnsi="Times New Roman" w:cs="Times New Roman"/>
          <w:b/>
          <w:color w:val="000000" w:themeColor="text1"/>
          <w:sz w:val="24"/>
          <w:szCs w:val="24"/>
          <w:bdr w:val="none" w:sz="0" w:space="0" w:color="auto" w:frame="1"/>
        </w:rPr>
        <w:t xml:space="preserve"> Закона </w:t>
      </w:r>
      <w:r w:rsidRPr="00923A6C">
        <w:rPr>
          <w:rFonts w:ascii="Times New Roman" w:hAnsi="Times New Roman" w:cs="Times New Roman"/>
          <w:b/>
          <w:color w:val="000000" w:themeColor="text1"/>
          <w:sz w:val="24"/>
          <w:szCs w:val="24"/>
        </w:rPr>
        <w:t>Кыргызской Республики «О внесении изменений в некоторые законодательные акты Кыргызской Республики (Закон Кыргызской Республики</w:t>
      </w:r>
    </w:p>
    <w:p w14:paraId="19051418" w14:textId="77777777" w:rsidR="00F05C47" w:rsidRPr="00923A6C" w:rsidRDefault="00F05C47" w:rsidP="00F05C47">
      <w:pPr>
        <w:spacing w:after="0" w:line="240" w:lineRule="auto"/>
        <w:ind w:left="284" w:right="358" w:firstLine="142"/>
        <w:jc w:val="center"/>
        <w:rPr>
          <w:rFonts w:ascii="Times New Roman" w:hAnsi="Times New Roman" w:cs="Times New Roman"/>
          <w:b/>
          <w:color w:val="000000" w:themeColor="text1"/>
          <w:sz w:val="24"/>
          <w:szCs w:val="24"/>
        </w:rPr>
      </w:pPr>
      <w:r w:rsidRPr="00923A6C">
        <w:rPr>
          <w:rFonts w:ascii="Times New Roman" w:hAnsi="Times New Roman" w:cs="Times New Roman"/>
          <w:b/>
          <w:color w:val="000000" w:themeColor="text1"/>
          <w:sz w:val="24"/>
          <w:szCs w:val="24"/>
        </w:rPr>
        <w:t xml:space="preserve"> «О некоммерческих организациях» и в Уголовный кодекс Кыргызской Республики»)»</w:t>
      </w:r>
      <w:r w:rsidRPr="00923A6C">
        <w:rPr>
          <w:rFonts w:ascii="Times New Roman" w:hAnsi="Times New Roman" w:cs="Times New Roman"/>
          <w:color w:val="000000" w:themeColor="text1"/>
          <w:sz w:val="24"/>
          <w:szCs w:val="24"/>
        </w:rPr>
        <w:t xml:space="preserve"> </w:t>
      </w:r>
      <w:r w:rsidRPr="00923A6C">
        <w:rPr>
          <w:rFonts w:ascii="Times New Roman" w:hAnsi="Times New Roman" w:cs="Times New Roman"/>
          <w:b/>
          <w:color w:val="000000" w:themeColor="text1"/>
          <w:sz w:val="24"/>
          <w:szCs w:val="24"/>
          <w:lang w:val="ru-RU"/>
        </w:rPr>
        <w:t>принятому в первом чтении</w:t>
      </w:r>
    </w:p>
    <w:p w14:paraId="72E097E9" w14:textId="77777777" w:rsidR="00F05C47" w:rsidRPr="00923A6C" w:rsidRDefault="00F05C47" w:rsidP="00F05C47">
      <w:pPr>
        <w:spacing w:after="0" w:line="240" w:lineRule="auto"/>
        <w:rPr>
          <w:rFonts w:ascii="Times New Roman" w:hAnsi="Times New Roman" w:cs="Times New Roman"/>
          <w:color w:val="000000" w:themeColor="text1"/>
          <w:sz w:val="24"/>
          <w:szCs w:val="24"/>
        </w:rPr>
      </w:pPr>
    </w:p>
    <w:tbl>
      <w:tblPr>
        <w:tblStyle w:val="a3"/>
        <w:tblW w:w="15026" w:type="dxa"/>
        <w:tblInd w:w="-5" w:type="dxa"/>
        <w:tblLayout w:type="fixed"/>
        <w:tblLook w:val="04A0" w:firstRow="1" w:lastRow="0" w:firstColumn="1" w:lastColumn="0" w:noHBand="0" w:noVBand="1"/>
      </w:tblPr>
      <w:tblGrid>
        <w:gridCol w:w="3544"/>
        <w:gridCol w:w="8222"/>
        <w:gridCol w:w="3260"/>
      </w:tblGrid>
      <w:tr w:rsidR="00923A6C" w:rsidRPr="00923A6C" w14:paraId="799366DB" w14:textId="77777777" w:rsidTr="009D6256">
        <w:tc>
          <w:tcPr>
            <w:tcW w:w="3544" w:type="dxa"/>
          </w:tcPr>
          <w:p w14:paraId="2D30B284" w14:textId="77777777" w:rsidR="00F05C47" w:rsidRPr="00923A6C" w:rsidRDefault="00F05C47" w:rsidP="009D6256">
            <w:pPr>
              <w:ind w:firstLine="176"/>
              <w:jc w:val="center"/>
              <w:rPr>
                <w:rFonts w:cs="Times New Roman"/>
                <w:b/>
                <w:color w:val="000000" w:themeColor="text1"/>
                <w:szCs w:val="24"/>
              </w:rPr>
            </w:pPr>
            <w:r w:rsidRPr="00923A6C">
              <w:rPr>
                <w:rFonts w:cs="Times New Roman"/>
                <w:b/>
                <w:bCs/>
                <w:color w:val="000000" w:themeColor="text1"/>
                <w:spacing w:val="-4"/>
                <w:szCs w:val="24"/>
              </w:rPr>
              <w:t>Проект Закона принятый в первом чтении</w:t>
            </w:r>
            <w:r w:rsidRPr="00923A6C">
              <w:rPr>
                <w:rFonts w:cs="Times New Roman"/>
                <w:b/>
                <w:color w:val="000000" w:themeColor="text1"/>
                <w:szCs w:val="24"/>
              </w:rPr>
              <w:t xml:space="preserve"> </w:t>
            </w:r>
          </w:p>
          <w:p w14:paraId="403D48F2" w14:textId="77777777" w:rsidR="00F05C47" w:rsidRPr="00923A6C" w:rsidRDefault="00F05C47" w:rsidP="009D6256">
            <w:pPr>
              <w:ind w:firstLine="709"/>
              <w:jc w:val="center"/>
              <w:rPr>
                <w:rFonts w:cs="Times New Roman"/>
                <w:b/>
                <w:bCs/>
                <w:color w:val="000000" w:themeColor="text1"/>
                <w:spacing w:val="-4"/>
                <w:szCs w:val="24"/>
              </w:rPr>
            </w:pPr>
          </w:p>
        </w:tc>
        <w:tc>
          <w:tcPr>
            <w:tcW w:w="8222" w:type="dxa"/>
          </w:tcPr>
          <w:p w14:paraId="0A244156" w14:textId="77777777" w:rsidR="00F05C47" w:rsidRPr="00923A6C" w:rsidRDefault="00F05C47" w:rsidP="009D6256">
            <w:pPr>
              <w:ind w:right="3292"/>
              <w:jc w:val="both"/>
              <w:rPr>
                <w:rFonts w:cs="Times New Roman"/>
                <w:color w:val="000000" w:themeColor="text1"/>
                <w:szCs w:val="24"/>
                <w:lang w:val="ru-RU"/>
              </w:rPr>
            </w:pPr>
            <w:r w:rsidRPr="00923A6C">
              <w:rPr>
                <w:rFonts w:cs="Times New Roman"/>
                <w:b/>
                <w:color w:val="000000" w:themeColor="text1"/>
                <w:szCs w:val="24"/>
              </w:rPr>
              <w:t>Письменные поправки от субъектов законодательной инициативы</w:t>
            </w:r>
          </w:p>
        </w:tc>
        <w:tc>
          <w:tcPr>
            <w:tcW w:w="3260" w:type="dxa"/>
          </w:tcPr>
          <w:p w14:paraId="2BEB366B" w14:textId="77777777" w:rsidR="00F05C47" w:rsidRPr="00923A6C" w:rsidRDefault="00F05C47" w:rsidP="009D6256">
            <w:pPr>
              <w:jc w:val="center"/>
              <w:rPr>
                <w:rFonts w:cs="Times New Roman"/>
                <w:color w:val="000000" w:themeColor="text1"/>
                <w:szCs w:val="24"/>
                <w:lang w:val="ru-RU"/>
              </w:rPr>
            </w:pPr>
            <w:r w:rsidRPr="00923A6C">
              <w:rPr>
                <w:rFonts w:cs="Times New Roman"/>
                <w:b/>
                <w:color w:val="000000" w:themeColor="text1"/>
                <w:szCs w:val="24"/>
              </w:rPr>
              <w:t xml:space="preserve">Редакция </w:t>
            </w:r>
            <w:r w:rsidRPr="00923A6C">
              <w:rPr>
                <w:rFonts w:cs="Times New Roman"/>
                <w:b/>
                <w:color w:val="000000" w:themeColor="text1"/>
                <w:szCs w:val="24"/>
                <w:lang w:val="ru-RU"/>
              </w:rPr>
              <w:t xml:space="preserve">проекта </w:t>
            </w:r>
            <w:r w:rsidRPr="00923A6C">
              <w:rPr>
                <w:rFonts w:cs="Times New Roman"/>
                <w:b/>
                <w:color w:val="000000" w:themeColor="text1"/>
                <w:szCs w:val="24"/>
              </w:rPr>
              <w:t>Закона в случае принятия Жогорку Кенешем решения Комитета по одобренным письменным поправкам субъектов законодательной инициативы</w:t>
            </w:r>
          </w:p>
        </w:tc>
      </w:tr>
      <w:tr w:rsidR="00923A6C" w:rsidRPr="00923A6C" w14:paraId="609FEAFA" w14:textId="77777777" w:rsidTr="009D6256">
        <w:tc>
          <w:tcPr>
            <w:tcW w:w="3544" w:type="dxa"/>
          </w:tcPr>
          <w:p w14:paraId="26DDE469" w14:textId="77777777" w:rsidR="00F05C47" w:rsidRPr="00923A6C" w:rsidRDefault="00F05C47" w:rsidP="009D6256">
            <w:pPr>
              <w:ind w:firstLine="709"/>
              <w:jc w:val="center"/>
              <w:rPr>
                <w:rFonts w:cs="Times New Roman"/>
                <w:b/>
                <w:bCs/>
                <w:color w:val="000000" w:themeColor="text1"/>
                <w:spacing w:val="-4"/>
                <w:szCs w:val="24"/>
              </w:rPr>
            </w:pPr>
          </w:p>
        </w:tc>
        <w:tc>
          <w:tcPr>
            <w:tcW w:w="8222" w:type="dxa"/>
          </w:tcPr>
          <w:p w14:paraId="29904592" w14:textId="77777777" w:rsidR="00F05C47" w:rsidRPr="00923A6C" w:rsidRDefault="00F05C47" w:rsidP="009D6256">
            <w:pPr>
              <w:jc w:val="both"/>
              <w:rPr>
                <w:rFonts w:eastAsia="Calibri" w:cs="Times New Roman"/>
                <w:bCs/>
                <w:color w:val="000000" w:themeColor="text1"/>
                <w:szCs w:val="24"/>
                <w:lang w:val="ru-RU"/>
              </w:rPr>
            </w:pPr>
            <w:r w:rsidRPr="00923A6C">
              <w:rPr>
                <w:rFonts w:eastAsia="Calibri" w:cs="Times New Roman"/>
                <w:b/>
                <w:bCs/>
                <w:i/>
                <w:color w:val="000000" w:themeColor="text1"/>
                <w:szCs w:val="24"/>
                <w:u w:val="single"/>
              </w:rPr>
              <w:t xml:space="preserve">Письменная поправка депутата </w:t>
            </w:r>
            <w:r w:rsidRPr="00923A6C">
              <w:rPr>
                <w:rFonts w:eastAsia="Calibri" w:cs="Times New Roman"/>
                <w:b/>
                <w:bCs/>
                <w:i/>
                <w:color w:val="000000" w:themeColor="text1"/>
                <w:szCs w:val="24"/>
                <w:u w:val="single"/>
                <w:lang w:val="ru-RU"/>
              </w:rPr>
              <w:t>Кожокуловой Г.А.:</w:t>
            </w:r>
            <w:r w:rsidRPr="00923A6C">
              <w:rPr>
                <w:rFonts w:eastAsia="Calibri" w:cs="Times New Roman"/>
                <w:bCs/>
                <w:i/>
                <w:color w:val="000000" w:themeColor="text1"/>
                <w:szCs w:val="24"/>
                <w:u w:val="single"/>
                <w:lang w:val="ru-RU"/>
              </w:rPr>
              <w:t xml:space="preserve"> </w:t>
            </w:r>
            <w:r w:rsidRPr="00923A6C">
              <w:rPr>
                <w:rFonts w:eastAsia="Calibri" w:cs="Times New Roman"/>
                <w:bCs/>
                <w:color w:val="000000" w:themeColor="text1"/>
                <w:szCs w:val="24"/>
                <w:lang w:val="ru-RU"/>
              </w:rPr>
              <w:t>отклонить проект Закона в целом.</w:t>
            </w:r>
          </w:p>
          <w:p w14:paraId="1EC9B913" w14:textId="77777777" w:rsidR="00F05C47" w:rsidRPr="00923A6C" w:rsidRDefault="00F05C47" w:rsidP="009D6256">
            <w:pPr>
              <w:jc w:val="both"/>
              <w:rPr>
                <w:rFonts w:cs="Times New Roman"/>
                <w:b/>
                <w:i/>
                <w:color w:val="000000" w:themeColor="text1"/>
                <w:szCs w:val="24"/>
                <w:lang w:val="ru-RU"/>
              </w:rPr>
            </w:pPr>
            <w:r w:rsidRPr="00923A6C">
              <w:rPr>
                <w:rFonts w:cs="Times New Roman"/>
                <w:b/>
                <w:i/>
                <w:color w:val="000000" w:themeColor="text1"/>
                <w:szCs w:val="24"/>
                <w:lang w:val="ru-RU"/>
              </w:rPr>
              <w:t>Комитет рекомендует отклонить данную поправку.</w:t>
            </w:r>
          </w:p>
        </w:tc>
        <w:tc>
          <w:tcPr>
            <w:tcW w:w="3260" w:type="dxa"/>
          </w:tcPr>
          <w:p w14:paraId="3BCDC8DF" w14:textId="77777777" w:rsidR="00F05C47" w:rsidRPr="00923A6C" w:rsidRDefault="00F05C47" w:rsidP="009D6256">
            <w:pPr>
              <w:jc w:val="center"/>
              <w:rPr>
                <w:rFonts w:cs="Times New Roman"/>
                <w:b/>
                <w:color w:val="000000" w:themeColor="text1"/>
                <w:szCs w:val="24"/>
              </w:rPr>
            </w:pPr>
          </w:p>
        </w:tc>
      </w:tr>
      <w:tr w:rsidR="00923A6C" w:rsidRPr="00923A6C" w14:paraId="6A8F6D40" w14:textId="77777777" w:rsidTr="009D6256">
        <w:tc>
          <w:tcPr>
            <w:tcW w:w="3544" w:type="dxa"/>
          </w:tcPr>
          <w:p w14:paraId="72065C19" w14:textId="77777777" w:rsidR="00F05C47" w:rsidRPr="00923A6C" w:rsidRDefault="00F05C47" w:rsidP="009D6256">
            <w:pPr>
              <w:shd w:val="clear" w:color="auto" w:fill="FFFFFF"/>
              <w:ind w:firstLine="567"/>
              <w:contextualSpacing/>
              <w:rPr>
                <w:rFonts w:eastAsia="Times New Roman" w:cs="Times New Roman"/>
                <w:b/>
                <w:bCs/>
                <w:color w:val="000000" w:themeColor="text1"/>
                <w:szCs w:val="24"/>
                <w:lang w:eastAsia="ru-RU"/>
              </w:rPr>
            </w:pPr>
            <w:r w:rsidRPr="00923A6C">
              <w:rPr>
                <w:rFonts w:eastAsia="Times New Roman" w:cs="Times New Roman"/>
                <w:b/>
                <w:bCs/>
                <w:color w:val="000000" w:themeColor="text1"/>
                <w:szCs w:val="24"/>
                <w:lang w:eastAsia="ru-RU"/>
              </w:rPr>
              <w:t>Статья 1</w:t>
            </w:r>
          </w:p>
          <w:p w14:paraId="79081EC5" w14:textId="77777777" w:rsidR="00F05C47" w:rsidRPr="00923A6C" w:rsidRDefault="00F05C47" w:rsidP="009D6256">
            <w:pPr>
              <w:shd w:val="clear" w:color="auto" w:fill="FFFFFF"/>
              <w:ind w:firstLine="567"/>
              <w:contextualSpacing/>
              <w:jc w:val="both"/>
              <w:rPr>
                <w:rFonts w:cs="Times New Roman"/>
                <w:b/>
                <w:bCs/>
                <w:color w:val="000000" w:themeColor="text1"/>
                <w:spacing w:val="-4"/>
                <w:szCs w:val="24"/>
              </w:rPr>
            </w:pPr>
            <w:r w:rsidRPr="00923A6C">
              <w:rPr>
                <w:rFonts w:eastAsia="Times New Roman" w:cs="Times New Roman"/>
                <w:bCs/>
                <w:color w:val="000000" w:themeColor="text1"/>
                <w:szCs w:val="24"/>
                <w:lang w:eastAsia="ru-RU"/>
              </w:rPr>
              <w:t>Внести в Закон Кыргызской Республики «О некоммерческих организациях» (Ведомости Жогорку Кенеша Кыргызской Республики, 2000 г., № 2, ст.102) следующие изменения:</w:t>
            </w:r>
          </w:p>
        </w:tc>
        <w:tc>
          <w:tcPr>
            <w:tcW w:w="8222" w:type="dxa"/>
          </w:tcPr>
          <w:p w14:paraId="479156CA" w14:textId="77777777" w:rsidR="00F05C47" w:rsidRPr="00923A6C" w:rsidRDefault="00F05C47" w:rsidP="009D6256">
            <w:pPr>
              <w:pStyle w:val="tkTekst"/>
              <w:spacing w:after="0" w:line="240" w:lineRule="auto"/>
              <w:ind w:firstLine="0"/>
              <w:rPr>
                <w:rFonts w:ascii="Times New Roman" w:eastAsia="Calibri" w:hAnsi="Times New Roman" w:cs="Times New Roman"/>
                <w:bCs/>
                <w:i/>
                <w:color w:val="000000" w:themeColor="text1"/>
                <w:sz w:val="24"/>
                <w:szCs w:val="24"/>
                <w:u w:val="single"/>
              </w:rPr>
            </w:pPr>
            <w:r w:rsidRPr="00923A6C">
              <w:rPr>
                <w:rFonts w:ascii="Times New Roman" w:eastAsia="Calibri" w:hAnsi="Times New Roman" w:cs="Times New Roman"/>
                <w:b/>
                <w:bCs/>
                <w:i/>
                <w:color w:val="000000" w:themeColor="text1"/>
                <w:sz w:val="24"/>
                <w:szCs w:val="24"/>
                <w:u w:val="single"/>
              </w:rPr>
              <w:t>Письменная поправка депутата Кожокуловой Г.А.:</w:t>
            </w:r>
          </w:p>
          <w:p w14:paraId="2DBB5A87" w14:textId="77777777" w:rsidR="00F05C47" w:rsidRPr="00923A6C" w:rsidRDefault="00F05C47" w:rsidP="009D6256">
            <w:pPr>
              <w:pStyle w:val="tkTekst"/>
              <w:spacing w:after="0" w:line="240" w:lineRule="auto"/>
              <w:ind w:firstLine="0"/>
              <w:rPr>
                <w:rFonts w:ascii="Times New Roman" w:eastAsia="Calibri" w:hAnsi="Times New Roman" w:cs="Times New Roman"/>
                <w:b/>
                <w:bCs/>
                <w:i/>
                <w:color w:val="000000" w:themeColor="text1"/>
                <w:sz w:val="24"/>
                <w:szCs w:val="24"/>
              </w:rPr>
            </w:pPr>
            <w:r w:rsidRPr="00923A6C">
              <w:rPr>
                <w:rFonts w:ascii="Times New Roman" w:eastAsia="Calibri" w:hAnsi="Times New Roman" w:cs="Times New Roman"/>
                <w:bCs/>
                <w:i/>
                <w:color w:val="000000" w:themeColor="text1"/>
                <w:sz w:val="24"/>
                <w:szCs w:val="24"/>
              </w:rPr>
              <w:t>пункт 1 статьи 1 Проекта Закона исключить</w:t>
            </w:r>
            <w:r w:rsidRPr="00923A6C">
              <w:rPr>
                <w:rFonts w:ascii="Times New Roman" w:eastAsia="Calibri" w:hAnsi="Times New Roman" w:cs="Times New Roman"/>
                <w:b/>
                <w:bCs/>
                <w:i/>
                <w:color w:val="000000" w:themeColor="text1"/>
                <w:sz w:val="24"/>
                <w:szCs w:val="24"/>
              </w:rPr>
              <w:t xml:space="preserve"> </w:t>
            </w:r>
          </w:p>
          <w:p w14:paraId="078CAA0A" w14:textId="77777777" w:rsidR="00F05C47" w:rsidRPr="00923A6C" w:rsidRDefault="00F05C47" w:rsidP="009D6256">
            <w:pPr>
              <w:pStyle w:val="tkTekst"/>
              <w:spacing w:after="0" w:line="240" w:lineRule="auto"/>
              <w:ind w:firstLine="0"/>
              <w:rPr>
                <w:rFonts w:ascii="Times New Roman" w:eastAsia="Calibri" w:hAnsi="Times New Roman" w:cs="Times New Roman"/>
                <w:bCs/>
                <w:i/>
                <w:color w:val="000000" w:themeColor="text1"/>
                <w:sz w:val="24"/>
                <w:szCs w:val="24"/>
              </w:rPr>
            </w:pPr>
            <w:r w:rsidRPr="00923A6C">
              <w:rPr>
                <w:rFonts w:ascii="Times New Roman" w:eastAsia="Calibri" w:hAnsi="Times New Roman" w:cs="Times New Roman"/>
                <w:bCs/>
                <w:i/>
                <w:color w:val="000000" w:themeColor="text1"/>
                <w:sz w:val="24"/>
                <w:szCs w:val="24"/>
              </w:rPr>
              <w:t xml:space="preserve">Обоснование: По данному законопроекту Кабинетом Министров дано заключение, одобренное распоряжением Кабинета Министров Кыргызской Республики от 19 июня 2023 года № 290, в котором обоснованно указаны замечания, что необходимо принять и внести соответствующие изменения. </w:t>
            </w:r>
          </w:p>
          <w:p w14:paraId="3A63EF91" w14:textId="77777777" w:rsidR="00F05C47" w:rsidRPr="00923A6C" w:rsidRDefault="00F05C47" w:rsidP="009D6256">
            <w:pPr>
              <w:pStyle w:val="tkTekst"/>
              <w:spacing w:after="0" w:line="240" w:lineRule="auto"/>
              <w:ind w:firstLine="0"/>
              <w:rPr>
                <w:rFonts w:ascii="Times New Roman" w:eastAsia="Calibri" w:hAnsi="Times New Roman" w:cs="Times New Roman"/>
                <w:bCs/>
                <w:i/>
                <w:color w:val="000000" w:themeColor="text1"/>
                <w:sz w:val="24"/>
                <w:szCs w:val="24"/>
              </w:rPr>
            </w:pPr>
            <w:r w:rsidRPr="00923A6C">
              <w:rPr>
                <w:rFonts w:ascii="Times New Roman" w:hAnsi="Times New Roman" w:cs="Times New Roman"/>
                <w:b/>
                <w:i/>
                <w:color w:val="000000" w:themeColor="text1"/>
                <w:sz w:val="24"/>
                <w:szCs w:val="24"/>
              </w:rPr>
              <w:t xml:space="preserve">По результатам голосования Комитет рекомендует отклонить данную поправку депутата Кожокуловой Г.А. </w:t>
            </w:r>
          </w:p>
          <w:p w14:paraId="26EA4E6A" w14:textId="77777777" w:rsidR="00F05C47" w:rsidRPr="00923A6C" w:rsidRDefault="00F05C47" w:rsidP="009D6256">
            <w:pPr>
              <w:jc w:val="both"/>
              <w:rPr>
                <w:rFonts w:cs="Times New Roman"/>
                <w:b/>
                <w:color w:val="000000" w:themeColor="text1"/>
                <w:szCs w:val="24"/>
              </w:rPr>
            </w:pPr>
          </w:p>
        </w:tc>
        <w:tc>
          <w:tcPr>
            <w:tcW w:w="3260" w:type="dxa"/>
          </w:tcPr>
          <w:p w14:paraId="05CF0FF4" w14:textId="77777777" w:rsidR="00F05C47" w:rsidRPr="00923A6C" w:rsidRDefault="00F05C47" w:rsidP="009D6256">
            <w:pPr>
              <w:shd w:val="clear" w:color="auto" w:fill="FFFFFF"/>
              <w:ind w:firstLine="567"/>
              <w:contextualSpacing/>
              <w:rPr>
                <w:rFonts w:eastAsia="Times New Roman" w:cs="Times New Roman"/>
                <w:b/>
                <w:bCs/>
                <w:color w:val="000000" w:themeColor="text1"/>
                <w:szCs w:val="24"/>
                <w:lang w:eastAsia="ru-RU"/>
              </w:rPr>
            </w:pPr>
            <w:r w:rsidRPr="00923A6C">
              <w:rPr>
                <w:rFonts w:eastAsia="Times New Roman" w:cs="Times New Roman"/>
                <w:b/>
                <w:bCs/>
                <w:color w:val="000000" w:themeColor="text1"/>
                <w:szCs w:val="24"/>
                <w:lang w:eastAsia="ru-RU"/>
              </w:rPr>
              <w:t>Статья 1</w:t>
            </w:r>
          </w:p>
          <w:p w14:paraId="73A3B624" w14:textId="77777777" w:rsidR="00F05C47" w:rsidRPr="00923A6C" w:rsidRDefault="00F05C47" w:rsidP="009D6256">
            <w:pPr>
              <w:shd w:val="clear" w:color="auto" w:fill="FFFFFF"/>
              <w:ind w:firstLine="567"/>
              <w:contextualSpacing/>
              <w:jc w:val="both"/>
              <w:rPr>
                <w:rFonts w:cs="Times New Roman"/>
                <w:b/>
                <w:color w:val="000000" w:themeColor="text1"/>
                <w:szCs w:val="24"/>
              </w:rPr>
            </w:pPr>
            <w:r w:rsidRPr="00923A6C">
              <w:rPr>
                <w:rFonts w:eastAsia="Times New Roman" w:cs="Times New Roman"/>
                <w:bCs/>
                <w:color w:val="000000" w:themeColor="text1"/>
                <w:szCs w:val="24"/>
                <w:lang w:eastAsia="ru-RU"/>
              </w:rPr>
              <w:t>Внести в Закон Кыргызской Республики «О некоммерческих организациях» (Ведомости Жогорку Кенеша Кыргызской Республики, 2000 г., № 2, ст.102) следующие изменения:</w:t>
            </w:r>
          </w:p>
        </w:tc>
      </w:tr>
      <w:tr w:rsidR="00923A6C" w:rsidRPr="00923A6C" w14:paraId="10E56E33" w14:textId="77777777" w:rsidTr="009D6256">
        <w:tc>
          <w:tcPr>
            <w:tcW w:w="3544" w:type="dxa"/>
          </w:tcPr>
          <w:p w14:paraId="1B5F18ED" w14:textId="77777777" w:rsidR="00F05C47" w:rsidRPr="00923A6C" w:rsidRDefault="00F05C47" w:rsidP="009D6256">
            <w:pPr>
              <w:pStyle w:val="a4"/>
              <w:numPr>
                <w:ilvl w:val="0"/>
                <w:numId w:val="1"/>
              </w:numPr>
              <w:tabs>
                <w:tab w:val="left" w:pos="851"/>
              </w:tabs>
              <w:contextualSpacing/>
              <w:jc w:val="both"/>
              <w:rPr>
                <w:rFonts w:eastAsia="Times New Roman" w:cs="Times New Roman"/>
                <w:b/>
                <w:bCs/>
                <w:color w:val="000000" w:themeColor="text1"/>
                <w:szCs w:val="24"/>
                <w:lang w:eastAsia="ru-RU"/>
              </w:rPr>
            </w:pPr>
            <w:r w:rsidRPr="00923A6C">
              <w:rPr>
                <w:rFonts w:cs="Times New Roman"/>
                <w:color w:val="000000" w:themeColor="text1"/>
                <w:szCs w:val="24"/>
                <w:lang w:eastAsia="ru-RU"/>
              </w:rPr>
              <w:t>статью 2 дополнить частями 4 - 9 следующего содержания:</w:t>
            </w:r>
          </w:p>
        </w:tc>
        <w:tc>
          <w:tcPr>
            <w:tcW w:w="8222" w:type="dxa"/>
          </w:tcPr>
          <w:p w14:paraId="2A4C0C6C"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Нумерацию частей изложить в связи с приятыми поправками.</w:t>
            </w:r>
          </w:p>
        </w:tc>
        <w:tc>
          <w:tcPr>
            <w:tcW w:w="3260" w:type="dxa"/>
          </w:tcPr>
          <w:p w14:paraId="42855A49" w14:textId="77777777" w:rsidR="00F05C47" w:rsidRPr="00923A6C" w:rsidRDefault="00F05C47" w:rsidP="009D6256">
            <w:pPr>
              <w:jc w:val="center"/>
              <w:rPr>
                <w:rFonts w:cs="Times New Roman"/>
                <w:b/>
                <w:color w:val="000000" w:themeColor="text1"/>
                <w:szCs w:val="24"/>
              </w:rPr>
            </w:pPr>
            <w:r w:rsidRPr="00923A6C">
              <w:rPr>
                <w:rFonts w:cs="Times New Roman"/>
                <w:color w:val="000000" w:themeColor="text1"/>
                <w:szCs w:val="24"/>
                <w:lang w:val="ru-RU" w:eastAsia="ru-RU"/>
              </w:rPr>
              <w:t xml:space="preserve">1) </w:t>
            </w:r>
            <w:r w:rsidRPr="00923A6C">
              <w:rPr>
                <w:rFonts w:cs="Times New Roman"/>
                <w:color w:val="000000" w:themeColor="text1"/>
                <w:szCs w:val="24"/>
                <w:lang w:eastAsia="ru-RU"/>
              </w:rPr>
              <w:t xml:space="preserve">статью 2 дополнить частями 4 - </w:t>
            </w:r>
            <w:r w:rsidRPr="00923A6C">
              <w:rPr>
                <w:rFonts w:cs="Times New Roman"/>
                <w:color w:val="000000" w:themeColor="text1"/>
                <w:szCs w:val="24"/>
                <w:lang w:val="ru-RU" w:eastAsia="ru-RU"/>
              </w:rPr>
              <w:t>10</w:t>
            </w:r>
            <w:r w:rsidRPr="00923A6C">
              <w:rPr>
                <w:rFonts w:cs="Times New Roman"/>
                <w:color w:val="000000" w:themeColor="text1"/>
                <w:szCs w:val="24"/>
                <w:lang w:eastAsia="ru-RU"/>
              </w:rPr>
              <w:t xml:space="preserve"> следующего содержания:</w:t>
            </w:r>
          </w:p>
        </w:tc>
      </w:tr>
      <w:tr w:rsidR="00923A6C" w:rsidRPr="00923A6C" w14:paraId="317E97AF" w14:textId="77777777" w:rsidTr="009D6256">
        <w:tc>
          <w:tcPr>
            <w:tcW w:w="3544" w:type="dxa"/>
          </w:tcPr>
          <w:p w14:paraId="4CC15F89"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«И</w:t>
            </w:r>
            <w:r w:rsidRPr="00923A6C">
              <w:rPr>
                <w:rFonts w:cs="Times New Roman"/>
                <w:color w:val="000000" w:themeColor="text1"/>
                <w:szCs w:val="24"/>
              </w:rPr>
              <w:t xml:space="preserve">ностранная некоммерческая организация - организация, не имеющая в качестве основной цели своей деятельности извлечение прибыли и не распределяющая полученную прибыль между </w:t>
            </w:r>
            <w:r w:rsidRPr="00923A6C">
              <w:rPr>
                <w:rFonts w:cs="Times New Roman"/>
                <w:color w:val="000000" w:themeColor="text1"/>
                <w:szCs w:val="24"/>
              </w:rPr>
              <w:lastRenderedPageBreak/>
              <w:t>участниками, созданная за пределами территории Кыргызской Республики в соответствии с законодательством иностранного государства, учредителями (участниками) которой не являются государственные органы.</w:t>
            </w:r>
          </w:p>
        </w:tc>
        <w:tc>
          <w:tcPr>
            <w:tcW w:w="8222" w:type="dxa"/>
          </w:tcPr>
          <w:p w14:paraId="317AEFC6"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lastRenderedPageBreak/>
              <w:t>Письменная поправка депутата Култаевой Г.</w:t>
            </w:r>
            <w:r w:rsidRPr="00923A6C">
              <w:rPr>
                <w:rFonts w:eastAsia="Calibri" w:cs="Times New Roman"/>
                <w:b/>
                <w:bCs/>
                <w:i/>
                <w:color w:val="000000" w:themeColor="text1"/>
                <w:szCs w:val="24"/>
                <w:u w:val="single"/>
                <w:lang w:val="ru-RU"/>
              </w:rPr>
              <w:t>О.</w:t>
            </w:r>
          </w:p>
          <w:p w14:paraId="544D5313"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xml:space="preserve">исключить определение термина «иностранная некоммерческая организация», поскольку </w:t>
            </w:r>
            <w:r w:rsidRPr="00923A6C">
              <w:rPr>
                <w:rFonts w:eastAsia="Times New Roman" w:cs="Times New Roman"/>
                <w:bCs/>
                <w:color w:val="000000" w:themeColor="text1"/>
                <w:szCs w:val="24"/>
                <w:lang w:eastAsia="ru-RU"/>
              </w:rPr>
              <w:t>данный</w:t>
            </w:r>
            <w:r w:rsidRPr="00923A6C">
              <w:rPr>
                <w:rFonts w:cs="Times New Roman"/>
                <w:color w:val="000000" w:themeColor="text1"/>
                <w:szCs w:val="24"/>
              </w:rPr>
              <w:t xml:space="preserve"> термин не требует отдельной расшифровки. </w:t>
            </w:r>
          </w:p>
          <w:p w14:paraId="3578D911"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 xml:space="preserve"> А.:</w:t>
            </w:r>
          </w:p>
          <w:p w14:paraId="782C40DB"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xml:space="preserve">- абзац третий </w:t>
            </w:r>
            <w:r w:rsidRPr="00923A6C">
              <w:rPr>
                <w:rFonts w:cs="Times New Roman"/>
                <w:color w:val="000000" w:themeColor="text1"/>
                <w:szCs w:val="24"/>
                <w:lang w:val="ru-RU"/>
              </w:rPr>
              <w:t xml:space="preserve"> </w:t>
            </w:r>
            <w:r w:rsidRPr="00923A6C">
              <w:rPr>
                <w:rFonts w:cs="Times New Roman"/>
                <w:color w:val="000000" w:themeColor="text1"/>
                <w:szCs w:val="24"/>
              </w:rPr>
              <w:t xml:space="preserve">исключить. </w:t>
            </w:r>
          </w:p>
          <w:p w14:paraId="54C11009" w14:textId="77777777" w:rsidR="00F05C47" w:rsidRPr="00923A6C" w:rsidRDefault="00F05C47" w:rsidP="009D6256">
            <w:pPr>
              <w:jc w:val="both"/>
              <w:rPr>
                <w:rFonts w:cs="Times New Roman"/>
                <w:i/>
                <w:iCs/>
                <w:color w:val="000000" w:themeColor="text1"/>
                <w:szCs w:val="24"/>
              </w:rPr>
            </w:pPr>
            <w:r w:rsidRPr="00923A6C">
              <w:rPr>
                <w:rFonts w:cs="Times New Roman"/>
                <w:i/>
                <w:iCs/>
                <w:color w:val="000000" w:themeColor="text1"/>
                <w:szCs w:val="24"/>
              </w:rPr>
              <w:lastRenderedPageBreak/>
              <w:t xml:space="preserve">Предлагается исключить определение термина «иностранная некоммерческая организация», поскольку </w:t>
            </w:r>
            <w:r w:rsidRPr="00923A6C">
              <w:rPr>
                <w:rFonts w:cs="Times New Roman"/>
                <w:bCs/>
                <w:i/>
                <w:iCs/>
                <w:color w:val="000000" w:themeColor="text1"/>
                <w:szCs w:val="24"/>
              </w:rPr>
              <w:t>данный</w:t>
            </w:r>
            <w:r w:rsidRPr="00923A6C">
              <w:rPr>
                <w:rFonts w:cs="Times New Roman"/>
                <w:i/>
                <w:iCs/>
                <w:color w:val="000000" w:themeColor="text1"/>
                <w:szCs w:val="24"/>
              </w:rPr>
              <w:t xml:space="preserve"> термин не требует отдельной расшифровки </w:t>
            </w:r>
          </w:p>
          <w:p w14:paraId="0D911A7D" w14:textId="77777777" w:rsidR="00F05C47" w:rsidRPr="00923A6C" w:rsidRDefault="00F05C47" w:rsidP="009D6256">
            <w:pPr>
              <w:jc w:val="both"/>
              <w:rPr>
                <w:rFonts w:cs="Times New Roman"/>
                <w:i/>
                <w:color w:val="000000" w:themeColor="text1"/>
                <w:szCs w:val="24"/>
                <w:u w:val="single"/>
                <w:lang w:val="ru-RU"/>
              </w:rPr>
            </w:pPr>
            <w:r w:rsidRPr="00923A6C">
              <w:rPr>
                <w:rFonts w:cs="Times New Roman"/>
                <w:b/>
                <w:i/>
                <w:color w:val="000000" w:themeColor="text1"/>
                <w:szCs w:val="24"/>
                <w:u w:val="single"/>
              </w:rPr>
              <w:t>Письменная поправка депутатов Акаева Ж.</w:t>
            </w:r>
            <w:r w:rsidRPr="00923A6C">
              <w:rPr>
                <w:rFonts w:cs="Times New Roman"/>
                <w:b/>
                <w:i/>
                <w:color w:val="000000" w:themeColor="text1"/>
                <w:szCs w:val="24"/>
                <w:u w:val="single"/>
                <w:lang w:val="ru-RU"/>
              </w:rPr>
              <w:t>К.</w:t>
            </w:r>
            <w:r w:rsidRPr="00923A6C">
              <w:rPr>
                <w:rFonts w:cs="Times New Roman"/>
                <w:b/>
                <w:i/>
                <w:color w:val="000000" w:themeColor="text1"/>
                <w:szCs w:val="24"/>
                <w:u w:val="single"/>
              </w:rPr>
              <w:t>, Айдарбекова Ч.</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 Алимжановой Н.</w:t>
            </w:r>
            <w:r w:rsidRPr="00923A6C">
              <w:rPr>
                <w:rFonts w:cs="Times New Roman"/>
                <w:b/>
                <w:i/>
                <w:color w:val="000000" w:themeColor="text1"/>
                <w:szCs w:val="24"/>
                <w:u w:val="single"/>
                <w:lang w:val="ru-RU"/>
              </w:rPr>
              <w:t>Я.</w:t>
            </w:r>
            <w:r w:rsidRPr="00923A6C">
              <w:rPr>
                <w:rFonts w:cs="Times New Roman"/>
                <w:b/>
                <w:i/>
                <w:color w:val="000000" w:themeColor="text1"/>
                <w:szCs w:val="24"/>
                <w:u w:val="single"/>
              </w:rPr>
              <w:t>, Жамгырчиева Э.</w:t>
            </w:r>
            <w:r w:rsidRPr="00923A6C">
              <w:rPr>
                <w:rFonts w:cs="Times New Roman"/>
                <w:b/>
                <w:i/>
                <w:color w:val="000000" w:themeColor="text1"/>
                <w:szCs w:val="24"/>
                <w:u w:val="single"/>
                <w:lang w:val="ru-RU"/>
              </w:rPr>
              <w:t>Э.</w:t>
            </w:r>
            <w:r w:rsidRPr="00923A6C">
              <w:rPr>
                <w:rFonts w:cs="Times New Roman"/>
                <w:b/>
                <w:i/>
                <w:color w:val="000000" w:themeColor="text1"/>
                <w:szCs w:val="24"/>
                <w:u w:val="single"/>
              </w:rPr>
              <w:t>, Исираилова А.</w:t>
            </w:r>
            <w:r w:rsidRPr="00923A6C">
              <w:rPr>
                <w:rFonts w:cs="Times New Roman"/>
                <w:b/>
                <w:i/>
                <w:color w:val="000000" w:themeColor="text1"/>
                <w:szCs w:val="24"/>
                <w:u w:val="single"/>
                <w:lang w:val="ru-RU"/>
              </w:rPr>
              <w:t xml:space="preserve">А.: </w:t>
            </w:r>
            <w:r w:rsidRPr="00923A6C">
              <w:rPr>
                <w:rFonts w:cs="Times New Roman"/>
                <w:bCs/>
                <w:color w:val="000000" w:themeColor="text1"/>
                <w:szCs w:val="24"/>
              </w:rPr>
              <w:t>в пункте 1 статьи 1 проекта Закона исключить термин «иностранная некоммерческая организация»</w:t>
            </w:r>
            <w:r w:rsidRPr="00923A6C">
              <w:rPr>
                <w:rFonts w:cs="Times New Roman"/>
                <w:bCs/>
                <w:color w:val="000000" w:themeColor="text1"/>
                <w:szCs w:val="24"/>
                <w:lang w:val="ru-RU"/>
              </w:rPr>
              <w:t>.</w:t>
            </w:r>
          </w:p>
          <w:p w14:paraId="12B1F27F"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color w:val="000000" w:themeColor="text1"/>
                <w:szCs w:val="24"/>
              </w:rPr>
              <w:t>Данный термин не требует отдельного определения.</w:t>
            </w:r>
          </w:p>
          <w:p w14:paraId="4FB0B7BF" w14:textId="77777777" w:rsidR="00F05C47" w:rsidRPr="00923A6C" w:rsidRDefault="00F05C47" w:rsidP="009D6256">
            <w:pPr>
              <w:jc w:val="both"/>
              <w:rPr>
                <w:rFonts w:cs="Times New Roman"/>
                <w:b/>
                <w:color w:val="000000" w:themeColor="text1"/>
                <w:szCs w:val="24"/>
              </w:rPr>
            </w:pPr>
            <w:r w:rsidRPr="00923A6C">
              <w:rPr>
                <w:rFonts w:cs="Times New Roman"/>
                <w:b/>
                <w:i/>
                <w:color w:val="000000" w:themeColor="text1"/>
                <w:szCs w:val="24"/>
              </w:rPr>
              <w:t>По результатам голосования Комитет рекомендует отклонить поправки депутатов Култаевой Г.</w:t>
            </w:r>
            <w:r w:rsidRPr="00923A6C">
              <w:rPr>
                <w:rFonts w:cs="Times New Roman"/>
                <w:b/>
                <w:i/>
                <w:color w:val="000000" w:themeColor="text1"/>
                <w:szCs w:val="24"/>
                <w:lang w:val="ru-RU"/>
              </w:rPr>
              <w:t>О.,</w:t>
            </w:r>
            <w:r w:rsidRPr="00923A6C">
              <w:rPr>
                <w:rFonts w:cs="Times New Roman"/>
                <w:b/>
                <w:i/>
                <w:color w:val="000000" w:themeColor="text1"/>
                <w:szCs w:val="24"/>
              </w:rPr>
              <w:t xml:space="preserve"> Маматалиева М.</w:t>
            </w:r>
            <w:r w:rsidRPr="00923A6C">
              <w:rPr>
                <w:rFonts w:cs="Times New Roman"/>
                <w:b/>
                <w:i/>
                <w:color w:val="000000" w:themeColor="text1"/>
                <w:szCs w:val="24"/>
                <w:lang w:val="ru-RU"/>
              </w:rPr>
              <w:t>А,</w:t>
            </w:r>
            <w:r w:rsidRPr="00923A6C">
              <w:rPr>
                <w:rFonts w:cs="Times New Roman"/>
                <w:b/>
                <w:i/>
                <w:color w:val="000000" w:themeColor="text1"/>
                <w:szCs w:val="24"/>
              </w:rPr>
              <w:t xml:space="preserve"> Акаева Ж.К., Айдарбекова Ч.А., Алимжановой Н.Я., Жамгырчиева Э.Э., Исираилова А.А.</w:t>
            </w:r>
            <w:r w:rsidRPr="00923A6C">
              <w:rPr>
                <w:rFonts w:cs="Times New Roman"/>
                <w:b/>
                <w:i/>
                <w:color w:val="000000" w:themeColor="text1"/>
                <w:szCs w:val="24"/>
                <w:lang w:val="ru-RU"/>
              </w:rPr>
              <w:t xml:space="preserve"> </w:t>
            </w:r>
          </w:p>
        </w:tc>
        <w:tc>
          <w:tcPr>
            <w:tcW w:w="3260" w:type="dxa"/>
          </w:tcPr>
          <w:p w14:paraId="4985EA69" w14:textId="77777777" w:rsidR="00F05C47" w:rsidRPr="00923A6C" w:rsidRDefault="00F05C47" w:rsidP="009D6256">
            <w:pPr>
              <w:pStyle w:val="a4"/>
              <w:tabs>
                <w:tab w:val="left" w:pos="851"/>
              </w:tabs>
              <w:ind w:firstLine="567"/>
              <w:contextualSpacing/>
              <w:jc w:val="both"/>
              <w:rPr>
                <w:rFonts w:cs="Times New Roman"/>
                <w:b/>
                <w:color w:val="000000" w:themeColor="text1"/>
                <w:szCs w:val="24"/>
              </w:rPr>
            </w:pPr>
            <w:r w:rsidRPr="00923A6C">
              <w:rPr>
                <w:rFonts w:cs="Times New Roman"/>
                <w:color w:val="000000" w:themeColor="text1"/>
                <w:szCs w:val="24"/>
                <w:lang w:eastAsia="ru-RU"/>
              </w:rPr>
              <w:lastRenderedPageBreak/>
              <w:t>И</w:t>
            </w:r>
            <w:r w:rsidRPr="00923A6C">
              <w:rPr>
                <w:rFonts w:cs="Times New Roman"/>
                <w:color w:val="000000" w:themeColor="text1"/>
                <w:szCs w:val="24"/>
              </w:rPr>
              <w:t xml:space="preserve">ностранная некоммерческая организация - организация, не имеющая в качестве основной цели своей деятельности извлечение прибыли и не распределяющая </w:t>
            </w:r>
            <w:r w:rsidRPr="00923A6C">
              <w:rPr>
                <w:rFonts w:cs="Times New Roman"/>
                <w:color w:val="000000" w:themeColor="text1"/>
                <w:szCs w:val="24"/>
              </w:rPr>
              <w:lastRenderedPageBreak/>
              <w:t>полученную прибыль между участниками, созданная за пределами территории Кыргызской Республики в соответствии с законодательством иностранного государства, учредителями (участниками) которой не являются государственные органы.</w:t>
            </w:r>
          </w:p>
        </w:tc>
      </w:tr>
      <w:tr w:rsidR="00923A6C" w:rsidRPr="00923A6C" w14:paraId="25E81FE9" w14:textId="77777777" w:rsidTr="009D6256">
        <w:tc>
          <w:tcPr>
            <w:tcW w:w="3544" w:type="dxa"/>
          </w:tcPr>
          <w:p w14:paraId="608DF0BC"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r w:rsidRPr="00923A6C">
              <w:rPr>
                <w:rFonts w:cs="Times New Roman"/>
                <w:color w:val="000000" w:themeColor="text1"/>
                <w:szCs w:val="24"/>
              </w:rPr>
              <w:lastRenderedPageBreak/>
              <w:t>Иностранная некоммерческая организация осуществляет свою деятельность на территории Кыргызской Республики через свои структурные подразделения - филиалы и представительства.</w:t>
            </w:r>
          </w:p>
          <w:p w14:paraId="4059462C"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3BE5D2B6"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А.:</w:t>
            </w:r>
          </w:p>
          <w:p w14:paraId="7AD169F4"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абзац четвертый изложить в следующей редакции:</w:t>
            </w:r>
          </w:p>
          <w:p w14:paraId="4EDAADA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«Иностранная некоммерческая организация вправе зарегистрировать свое структурное подразделение (филиал или представительство) на территории Кыргызской Республики в соответствии с законодательством Кыргызской Республики о государственной регистрации юридических лиц, филиалов (представительств).».</w:t>
            </w:r>
          </w:p>
          <w:p w14:paraId="36459F63" w14:textId="77777777" w:rsidR="00F05C47" w:rsidRPr="00923A6C" w:rsidRDefault="00F05C47" w:rsidP="009D6256">
            <w:pPr>
              <w:jc w:val="both"/>
              <w:rPr>
                <w:rFonts w:cs="Times New Roman"/>
                <w:i/>
                <w:iCs/>
                <w:color w:val="000000" w:themeColor="text1"/>
                <w:szCs w:val="24"/>
              </w:rPr>
            </w:pPr>
            <w:r w:rsidRPr="00923A6C">
              <w:rPr>
                <w:rFonts w:cs="Times New Roman"/>
                <w:i/>
                <w:iCs/>
                <w:color w:val="000000" w:themeColor="text1"/>
                <w:szCs w:val="24"/>
              </w:rPr>
              <w:t>Предлагается внести редакционное уточнение, в соответствии с которым иностранная некоммерческая организация вправе регистрировать свои структурные подразделения на территории КР. Регистрация по законодательству КР носит заявительный характер.</w:t>
            </w:r>
          </w:p>
          <w:p w14:paraId="28007521"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b/>
                <w:i/>
                <w:color w:val="000000" w:themeColor="text1"/>
                <w:szCs w:val="24"/>
              </w:rPr>
              <w:t xml:space="preserve">По результатам голосования </w:t>
            </w:r>
            <w:r w:rsidRPr="00923A6C">
              <w:rPr>
                <w:rFonts w:cs="Times New Roman"/>
                <w:b/>
                <w:i/>
                <w:iCs/>
                <w:color w:val="000000" w:themeColor="text1"/>
                <w:szCs w:val="24"/>
                <w:lang w:val="ru-RU"/>
              </w:rPr>
              <w:t>Комитет рекомендует отклонить данную поправку депутата Маматалиева М.А.</w:t>
            </w:r>
          </w:p>
        </w:tc>
        <w:tc>
          <w:tcPr>
            <w:tcW w:w="3260" w:type="dxa"/>
          </w:tcPr>
          <w:p w14:paraId="349A3680"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r w:rsidRPr="00923A6C">
              <w:rPr>
                <w:rFonts w:cs="Times New Roman"/>
                <w:color w:val="000000" w:themeColor="text1"/>
                <w:szCs w:val="24"/>
              </w:rPr>
              <w:t>Иностранная некоммерческая организация осуществляет свою деятельность на территории Кыргызской Республики через свои структурные подразделения - филиалы и представительства.</w:t>
            </w:r>
          </w:p>
          <w:p w14:paraId="1B29993B"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r>
      <w:tr w:rsidR="00923A6C" w:rsidRPr="00923A6C" w14:paraId="08E901AF" w14:textId="77777777" w:rsidTr="009D6256">
        <w:tc>
          <w:tcPr>
            <w:tcW w:w="3544" w:type="dxa"/>
          </w:tcPr>
          <w:p w14:paraId="551CFF51"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r w:rsidRPr="00923A6C">
              <w:rPr>
                <w:rFonts w:cs="Times New Roman"/>
                <w:color w:val="000000" w:themeColor="text1"/>
                <w:szCs w:val="24"/>
              </w:rPr>
              <w:t xml:space="preserve">Структурные подразделения иностранных некоммерческих организаций – филиалы и представительства иностранных некоммерческих организаций, подлежащие государственной регистрации и приобретающие правоспособность на территории Кыргызской </w:t>
            </w:r>
            <w:r w:rsidRPr="00923A6C">
              <w:rPr>
                <w:rFonts w:cs="Times New Roman"/>
                <w:color w:val="000000" w:themeColor="text1"/>
                <w:szCs w:val="24"/>
              </w:rPr>
              <w:lastRenderedPageBreak/>
              <w:t>Республики со дня внесения в реестр филиалов и представительств международных организаций и иностранных некоммерческих организаций сведений о соответствующем структурном подразделении в порядке, предусмотренном законодательством Кыргызской Республики.</w:t>
            </w:r>
          </w:p>
        </w:tc>
        <w:tc>
          <w:tcPr>
            <w:tcW w:w="8222" w:type="dxa"/>
          </w:tcPr>
          <w:p w14:paraId="547B9FD0"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lastRenderedPageBreak/>
              <w:t>Письменная поправка депутата Токтошева</w:t>
            </w:r>
            <w:r w:rsidRPr="00923A6C">
              <w:rPr>
                <w:rFonts w:eastAsia="Calibri" w:cs="Times New Roman"/>
                <w:b/>
                <w:bCs/>
                <w:i/>
                <w:color w:val="000000" w:themeColor="text1"/>
                <w:szCs w:val="24"/>
                <w:u w:val="single"/>
                <w:lang w:val="ru-RU"/>
              </w:rPr>
              <w:t xml:space="preserve"> Э. Т.:</w:t>
            </w:r>
          </w:p>
          <w:p w14:paraId="25AEE32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Проектом предусмотрено создание реестра филиалов и представительств международных организаций и иностранных некоммерческих организаций. предлагается исключить предлагаемое дополнение.</w:t>
            </w:r>
          </w:p>
          <w:p w14:paraId="414D1AEC"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Култаевой Г.</w:t>
            </w:r>
            <w:r w:rsidRPr="00923A6C">
              <w:rPr>
                <w:rFonts w:eastAsia="Calibri" w:cs="Times New Roman"/>
                <w:b/>
                <w:bCs/>
                <w:i/>
                <w:color w:val="000000" w:themeColor="text1"/>
                <w:szCs w:val="24"/>
                <w:u w:val="single"/>
                <w:lang w:val="ru-RU"/>
              </w:rPr>
              <w:t>О.:</w:t>
            </w:r>
          </w:p>
          <w:p w14:paraId="460E9BB6" w14:textId="77777777" w:rsidR="00F05C47" w:rsidRPr="00923A6C" w:rsidRDefault="00F05C47" w:rsidP="009D6256">
            <w:pPr>
              <w:jc w:val="both"/>
              <w:rPr>
                <w:rFonts w:cs="Times New Roman"/>
                <w:color w:val="000000" w:themeColor="text1"/>
                <w:szCs w:val="24"/>
                <w:lang w:val="ru-RU"/>
              </w:rPr>
            </w:pPr>
            <w:r w:rsidRPr="00923A6C">
              <w:rPr>
                <w:rFonts w:cs="Times New Roman"/>
                <w:color w:val="000000" w:themeColor="text1"/>
                <w:szCs w:val="24"/>
              </w:rPr>
              <w:t>абзац четвертый пункта 1 статьи 1 законопроекта</w:t>
            </w:r>
            <w:r w:rsidRPr="00923A6C">
              <w:rPr>
                <w:rFonts w:cs="Times New Roman"/>
                <w:color w:val="000000" w:themeColor="text1"/>
                <w:szCs w:val="24"/>
                <w:lang w:val="ru-RU"/>
              </w:rPr>
              <w:t xml:space="preserve"> исключить.</w:t>
            </w:r>
          </w:p>
          <w:p w14:paraId="39787600" w14:textId="77777777" w:rsidR="00F05C47" w:rsidRPr="00923A6C" w:rsidRDefault="00F05C47" w:rsidP="009D6256">
            <w:pPr>
              <w:pStyle w:val="tkTekst"/>
              <w:spacing w:after="0" w:line="240" w:lineRule="auto"/>
              <w:ind w:firstLine="0"/>
              <w:contextualSpacing/>
              <w:rPr>
                <w:rFonts w:ascii="Times New Roman" w:hAnsi="Times New Roman" w:cs="Times New Roman"/>
                <w:i/>
                <w:color w:val="000000" w:themeColor="text1"/>
                <w:sz w:val="24"/>
                <w:szCs w:val="24"/>
              </w:rPr>
            </w:pPr>
            <w:r w:rsidRPr="00923A6C">
              <w:rPr>
                <w:rFonts w:ascii="Times New Roman" w:hAnsi="Times New Roman" w:cs="Times New Roman"/>
                <w:i/>
                <w:color w:val="000000" w:themeColor="text1"/>
                <w:sz w:val="24"/>
                <w:szCs w:val="24"/>
              </w:rPr>
              <w:t xml:space="preserve">В соответствии со статьей 84 Гражданского кодекса правоспособность юридического лица возникает в момент его создания. Статьей 86 Гражданского кодекса установлено, что юридическое лицо подлежит государственной регистрации (перерегистрации) уполномоченным </w:t>
            </w:r>
            <w:r w:rsidRPr="00923A6C">
              <w:rPr>
                <w:rFonts w:ascii="Times New Roman" w:hAnsi="Times New Roman" w:cs="Times New Roman"/>
                <w:i/>
                <w:color w:val="000000" w:themeColor="text1"/>
                <w:sz w:val="24"/>
                <w:szCs w:val="24"/>
              </w:rPr>
              <w:lastRenderedPageBreak/>
              <w:t>государственным органом в сфере регистрации юридических лиц в порядке, определяемом Кабинетом Министров Кыргызской Республики. Данные государственной регистрации включаются в единый государственный реестр юридических лиц, открытый для всеобщего ознакомления, порядок ведения которого определяется уполномоченным государственным органом в сфере регистрации юридических лиц.</w:t>
            </w:r>
          </w:p>
          <w:p w14:paraId="5D53B285" w14:textId="77777777" w:rsidR="00F05C47" w:rsidRPr="00923A6C" w:rsidRDefault="00F05C47" w:rsidP="009D6256">
            <w:pPr>
              <w:pStyle w:val="tkTekst"/>
              <w:spacing w:after="0" w:line="240" w:lineRule="auto"/>
              <w:ind w:firstLine="0"/>
              <w:contextualSpacing/>
              <w:rPr>
                <w:rFonts w:ascii="Times New Roman" w:hAnsi="Times New Roman" w:cs="Times New Roman"/>
                <w:color w:val="000000" w:themeColor="text1"/>
                <w:sz w:val="24"/>
                <w:szCs w:val="24"/>
              </w:rPr>
            </w:pPr>
            <w:r w:rsidRPr="00923A6C">
              <w:rPr>
                <w:rFonts w:ascii="Times New Roman" w:hAnsi="Times New Roman" w:cs="Times New Roman"/>
                <w:i/>
                <w:color w:val="000000" w:themeColor="text1"/>
                <w:sz w:val="24"/>
                <w:szCs w:val="24"/>
              </w:rPr>
              <w:t>Таким образом, гражданским</w:t>
            </w:r>
            <w:r w:rsidRPr="00923A6C">
              <w:rPr>
                <w:rFonts w:ascii="Times New Roman" w:hAnsi="Times New Roman" w:cs="Times New Roman"/>
                <w:color w:val="000000" w:themeColor="text1"/>
                <w:sz w:val="24"/>
                <w:szCs w:val="24"/>
              </w:rPr>
              <w:t xml:space="preserve"> </w:t>
            </w:r>
            <w:r w:rsidRPr="00923A6C">
              <w:rPr>
                <w:rFonts w:ascii="Times New Roman" w:hAnsi="Times New Roman" w:cs="Times New Roman"/>
                <w:i/>
                <w:color w:val="000000" w:themeColor="text1"/>
                <w:sz w:val="24"/>
                <w:szCs w:val="24"/>
              </w:rPr>
              <w:t>законодательством уже отрегулировано, что правоспособность юридического лица возникает с момента его государственной регистрации и включения в единый государственный реестр юридических лиц.</w:t>
            </w:r>
            <w:r w:rsidRPr="00923A6C">
              <w:rPr>
                <w:rFonts w:ascii="Times New Roman" w:hAnsi="Times New Roman" w:cs="Times New Roman"/>
                <w:color w:val="000000" w:themeColor="text1"/>
                <w:sz w:val="24"/>
                <w:szCs w:val="24"/>
              </w:rPr>
              <w:t xml:space="preserve"> </w:t>
            </w:r>
          </w:p>
          <w:p w14:paraId="6EF46DF5"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А.:</w:t>
            </w:r>
          </w:p>
          <w:p w14:paraId="322B4172"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абзац пятый изложить в следующей редакции:</w:t>
            </w:r>
          </w:p>
          <w:p w14:paraId="407A8C8E"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«Структурное подразделение иностранной некоммерческой организации (филиал или представительство) считается зарегистрированным на территории Кыргызской Республики со дня внесения сведений о соответствующем структурном подразделении в единый государственный реестр юридических лиц, филиалов (представительств) в порядке, предусмотренном законодательством Кыргызской Республики.».</w:t>
            </w:r>
          </w:p>
          <w:p w14:paraId="386EEAC5" w14:textId="77777777" w:rsidR="00F05C47" w:rsidRPr="00923A6C" w:rsidRDefault="00F05C47" w:rsidP="009D6256">
            <w:pPr>
              <w:pStyle w:val="a4"/>
              <w:tabs>
                <w:tab w:val="left" w:pos="851"/>
              </w:tabs>
              <w:contextualSpacing/>
              <w:jc w:val="both"/>
              <w:rPr>
                <w:rFonts w:eastAsia="Calibri" w:cs="Times New Roman"/>
                <w:b/>
                <w:bCs/>
                <w:i/>
                <w:color w:val="000000" w:themeColor="text1"/>
                <w:szCs w:val="24"/>
                <w:u w:val="single"/>
              </w:rPr>
            </w:pPr>
            <w:r w:rsidRPr="00923A6C">
              <w:rPr>
                <w:rFonts w:cs="Times New Roman"/>
                <w:b/>
                <w:i/>
                <w:color w:val="000000" w:themeColor="text1"/>
                <w:szCs w:val="24"/>
                <w:lang w:val="ky-KG"/>
              </w:rPr>
              <w:t>По результатам голосования Комитет рекомендует отклонить поправки депутатов Култаевой Г.О., Токтошева Э.Т.,</w:t>
            </w:r>
            <w:r w:rsidRPr="00923A6C">
              <w:rPr>
                <w:rFonts w:cs="Times New Roman"/>
                <w:b/>
                <w:i/>
                <w:color w:val="000000" w:themeColor="text1"/>
                <w:szCs w:val="24"/>
              </w:rPr>
              <w:t xml:space="preserve"> Маматалиева М.А. </w:t>
            </w:r>
          </w:p>
        </w:tc>
        <w:tc>
          <w:tcPr>
            <w:tcW w:w="3260" w:type="dxa"/>
          </w:tcPr>
          <w:p w14:paraId="1231507A"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r w:rsidRPr="00923A6C">
              <w:rPr>
                <w:rFonts w:cs="Times New Roman"/>
                <w:color w:val="000000" w:themeColor="text1"/>
                <w:szCs w:val="24"/>
              </w:rPr>
              <w:lastRenderedPageBreak/>
              <w:t xml:space="preserve">Структурные подразделения иностранных некоммерческих организаций – филиалы и представительства иностранных некоммерческих организаций, подлежащие государственной регистрации и </w:t>
            </w:r>
            <w:r w:rsidRPr="00923A6C">
              <w:rPr>
                <w:rFonts w:cs="Times New Roman"/>
                <w:color w:val="000000" w:themeColor="text1"/>
                <w:szCs w:val="24"/>
              </w:rPr>
              <w:lastRenderedPageBreak/>
              <w:t>приобретающие правоспособность на территории Кыргызской Республики со дня внесения в реестр филиалов и представительств международных организаций и иностранных некоммерческих организаций сведений о соответствующем структурном подразделении в порядке, предусмотренном законодательством Кыргызской Республики.</w:t>
            </w:r>
          </w:p>
        </w:tc>
      </w:tr>
      <w:tr w:rsidR="00923A6C" w:rsidRPr="00923A6C" w14:paraId="46498B6F" w14:textId="77777777" w:rsidTr="009D6256">
        <w:tc>
          <w:tcPr>
            <w:tcW w:w="3544" w:type="dxa"/>
          </w:tcPr>
          <w:p w14:paraId="6DF2543D"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 xml:space="preserve">Некоммерческая  организация, выполняющая  функции иностранного представителя – некоммерческая организация, созданная в Кыргызской Республике,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w:t>
            </w:r>
            <w:r w:rsidRPr="00923A6C">
              <w:rPr>
                <w:rFonts w:cs="Times New Roman"/>
                <w:color w:val="000000" w:themeColor="text1"/>
                <w:szCs w:val="24"/>
                <w:lang w:eastAsia="ru-RU"/>
              </w:rPr>
              <w:lastRenderedPageBreak/>
              <w:t>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политической деятельности, осуществляемой на территории Кыргызской Республики.</w:t>
            </w:r>
          </w:p>
          <w:p w14:paraId="049694CF"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p>
        </w:tc>
        <w:tc>
          <w:tcPr>
            <w:tcW w:w="8222" w:type="dxa"/>
          </w:tcPr>
          <w:p w14:paraId="1FD78B5D" w14:textId="77777777" w:rsidR="00F05C47" w:rsidRPr="00923A6C" w:rsidRDefault="00F05C47" w:rsidP="009D6256">
            <w:pPr>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 xml:space="preserve">Письменная поправка депутата </w:t>
            </w:r>
            <w:r w:rsidRPr="00923A6C">
              <w:rPr>
                <w:rFonts w:cs="Times New Roman"/>
                <w:b/>
                <w:i/>
                <w:color w:val="000000" w:themeColor="text1"/>
                <w:szCs w:val="24"/>
                <w:u w:val="single"/>
              </w:rPr>
              <w:t>Бекешева Д.</w:t>
            </w:r>
            <w:r w:rsidRPr="00923A6C">
              <w:rPr>
                <w:rFonts w:cs="Times New Roman"/>
                <w:b/>
                <w:i/>
                <w:color w:val="000000" w:themeColor="text1"/>
                <w:szCs w:val="24"/>
                <w:u w:val="single"/>
                <w:lang w:val="ru-RU"/>
              </w:rPr>
              <w:t>Д.:</w:t>
            </w:r>
            <w:r w:rsidRPr="00923A6C">
              <w:rPr>
                <w:rFonts w:cs="Times New Roman"/>
                <w:b/>
                <w:i/>
                <w:color w:val="000000" w:themeColor="text1"/>
                <w:szCs w:val="24"/>
                <w:u w:val="single"/>
              </w:rPr>
              <w:t xml:space="preserve"> </w:t>
            </w:r>
          </w:p>
          <w:p w14:paraId="2B0A312C" w14:textId="77777777" w:rsidR="00F05C47" w:rsidRPr="00923A6C" w:rsidRDefault="00F05C47" w:rsidP="009D6256">
            <w:pPr>
              <w:jc w:val="both"/>
              <w:rPr>
                <w:rFonts w:cs="Times New Roman"/>
                <w:bCs/>
                <w:iCs/>
                <w:color w:val="000000" w:themeColor="text1"/>
                <w:szCs w:val="24"/>
              </w:rPr>
            </w:pPr>
            <w:r w:rsidRPr="00923A6C">
              <w:rPr>
                <w:rFonts w:cs="Times New Roman"/>
                <w:bCs/>
                <w:iCs/>
                <w:color w:val="000000" w:themeColor="text1"/>
                <w:szCs w:val="24"/>
              </w:rPr>
              <w:t xml:space="preserve">изложить данный абзац в новой редакции: </w:t>
            </w:r>
          </w:p>
          <w:p w14:paraId="410D3C47" w14:textId="77777777" w:rsidR="00F05C47" w:rsidRPr="00923A6C" w:rsidRDefault="00F05C47" w:rsidP="009D6256">
            <w:pPr>
              <w:jc w:val="both"/>
              <w:rPr>
                <w:rFonts w:cs="Times New Roman"/>
                <w:bCs/>
                <w:i/>
                <w:color w:val="000000" w:themeColor="text1"/>
                <w:szCs w:val="24"/>
                <w:lang w:val="ru-RU"/>
              </w:rPr>
            </w:pPr>
            <w:r w:rsidRPr="00923A6C">
              <w:rPr>
                <w:rFonts w:cs="Times New Roman"/>
                <w:bCs/>
                <w:i/>
                <w:color w:val="000000" w:themeColor="text1"/>
                <w:szCs w:val="24"/>
              </w:rPr>
              <w:t>«Некоммерческая организация, финансируемая из иностранных источников – некоммерческая организация, созданная в Кыргызской Республике, которая в течение года получила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либо уполномоченных ими лиц (далее - иностранные источники), в объёмах, превышающих финансирование из внутренних источников, и которая участвует в интересах иностранных источников в политической деятельности, осуществляемой на территории Кыргызской Республики.»</w:t>
            </w:r>
            <w:r w:rsidRPr="00923A6C">
              <w:rPr>
                <w:rFonts w:cs="Times New Roman"/>
                <w:bCs/>
                <w:i/>
                <w:color w:val="000000" w:themeColor="text1"/>
                <w:szCs w:val="24"/>
                <w:lang w:val="ru-RU"/>
              </w:rPr>
              <w:t>/</w:t>
            </w:r>
          </w:p>
          <w:p w14:paraId="33CE3AB9"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Култаевой Г.</w:t>
            </w:r>
            <w:r w:rsidRPr="00923A6C">
              <w:rPr>
                <w:rFonts w:eastAsia="Calibri" w:cs="Times New Roman"/>
                <w:b/>
                <w:bCs/>
                <w:i/>
                <w:color w:val="000000" w:themeColor="text1"/>
                <w:szCs w:val="24"/>
                <w:u w:val="single"/>
                <w:lang w:val="ru-RU"/>
              </w:rPr>
              <w:t>О.:</w:t>
            </w:r>
          </w:p>
          <w:p w14:paraId="09AF9743" w14:textId="77777777" w:rsidR="00F05C47" w:rsidRPr="00923A6C" w:rsidRDefault="00F05C47" w:rsidP="009D6256">
            <w:pPr>
              <w:jc w:val="both"/>
              <w:rPr>
                <w:rFonts w:eastAsia="Calibri" w:cs="Times New Roman"/>
                <w:bCs/>
                <w:color w:val="000000" w:themeColor="text1"/>
                <w:szCs w:val="24"/>
                <w:lang w:val="ru-RU"/>
              </w:rPr>
            </w:pPr>
            <w:r w:rsidRPr="00923A6C">
              <w:rPr>
                <w:rFonts w:cs="Times New Roman"/>
                <w:bCs/>
                <w:iCs/>
                <w:color w:val="000000" w:themeColor="text1"/>
                <w:szCs w:val="24"/>
              </w:rPr>
              <w:t>абзац 5 пункта 1 статьи 1 законопроекта</w:t>
            </w:r>
            <w:r w:rsidRPr="00923A6C">
              <w:rPr>
                <w:rFonts w:cs="Times New Roman"/>
                <w:bCs/>
                <w:iCs/>
                <w:color w:val="000000" w:themeColor="text1"/>
                <w:szCs w:val="24"/>
                <w:lang w:val="ru-RU"/>
              </w:rPr>
              <w:t xml:space="preserve"> изложить в новой редакции: </w:t>
            </w:r>
            <w:r w:rsidRPr="00923A6C">
              <w:rPr>
                <w:rFonts w:cs="Times New Roman"/>
                <w:color w:val="000000" w:themeColor="text1"/>
                <w:szCs w:val="24"/>
                <w:lang w:val="ru-RU"/>
              </w:rPr>
              <w:t>«</w:t>
            </w:r>
            <w:r w:rsidRPr="00923A6C">
              <w:rPr>
                <w:rFonts w:cs="Times New Roman"/>
                <w:color w:val="000000" w:themeColor="text1"/>
                <w:szCs w:val="24"/>
                <w:lang w:eastAsia="ru-RU"/>
              </w:rPr>
              <w:t xml:space="preserve">Некоммерческая организация, выполняющая функции иностранного </w:t>
            </w:r>
            <w:r w:rsidRPr="00923A6C">
              <w:rPr>
                <w:rFonts w:cs="Times New Roman"/>
                <w:color w:val="000000" w:themeColor="text1"/>
                <w:szCs w:val="24"/>
                <w:lang w:eastAsia="ru-RU"/>
              </w:rPr>
              <w:lastRenderedPageBreak/>
              <w:t xml:space="preserve">представителя – некоммерческая организация, созданная в Кыргызской Республике, которая получает денежные средства и иное имущество в виде гранта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w:t>
            </w:r>
            <w:r w:rsidRPr="00923A6C">
              <w:rPr>
                <w:rFonts w:cs="Times New Roman"/>
                <w:bCs/>
                <w:color w:val="000000" w:themeColor="text1"/>
                <w:szCs w:val="24"/>
                <w:lang w:eastAsia="ru-RU"/>
              </w:rPr>
              <w:t>в том числе</w:t>
            </w:r>
            <w:r w:rsidRPr="00923A6C">
              <w:rPr>
                <w:rFonts w:cs="Times New Roman"/>
                <w:color w:val="000000" w:themeColor="text1"/>
                <w:szCs w:val="24"/>
                <w:lang w:eastAsia="ru-RU"/>
              </w:rPr>
              <w:t xml:space="preserve"> в интересах иностранных источников, в политической деятельности </w:t>
            </w:r>
            <w:r w:rsidRPr="00923A6C">
              <w:rPr>
                <w:rFonts w:cs="Times New Roman"/>
                <w:color w:val="000000" w:themeColor="text1"/>
                <w:szCs w:val="24"/>
              </w:rPr>
              <w:t>(пропаганда нетрадиционных сексуальных отношений, ЛГБТ, смены пола, а также социальную и гендерную дискриминацию в религиозных организациях, проведение  собраний, митингов, предвыборной  агитации и других мероприятий  политического характера)</w:t>
            </w:r>
            <w:r w:rsidRPr="00923A6C">
              <w:rPr>
                <w:rFonts w:cs="Times New Roman"/>
                <w:color w:val="000000" w:themeColor="text1"/>
                <w:szCs w:val="24"/>
                <w:lang w:eastAsia="ru-RU"/>
              </w:rPr>
              <w:t>, осуществляемой на территории Кыргызской Республики</w:t>
            </w:r>
            <w:r w:rsidRPr="00923A6C">
              <w:rPr>
                <w:rFonts w:cs="Times New Roman"/>
                <w:color w:val="000000" w:themeColor="text1"/>
                <w:szCs w:val="24"/>
                <w:lang w:val="ru-RU"/>
              </w:rPr>
              <w:t>.»</w:t>
            </w:r>
          </w:p>
          <w:p w14:paraId="304AA6D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А.:</w:t>
            </w:r>
          </w:p>
          <w:p w14:paraId="3AEEE36A" w14:textId="77777777" w:rsidR="00F05C47" w:rsidRPr="00923A6C" w:rsidRDefault="00F05C47" w:rsidP="009D6256">
            <w:pPr>
              <w:jc w:val="both"/>
              <w:rPr>
                <w:rFonts w:eastAsia="Calibri" w:cs="Times New Roman"/>
                <w:bCs/>
                <w:iCs/>
                <w:color w:val="000000" w:themeColor="text1"/>
                <w:szCs w:val="24"/>
              </w:rPr>
            </w:pPr>
            <w:r w:rsidRPr="00923A6C">
              <w:rPr>
                <w:rFonts w:cs="Times New Roman"/>
                <w:color w:val="000000" w:themeColor="text1"/>
                <w:szCs w:val="24"/>
              </w:rPr>
              <w:t xml:space="preserve"> </w:t>
            </w:r>
            <w:r w:rsidRPr="00923A6C">
              <w:rPr>
                <w:rFonts w:cs="Times New Roman"/>
                <w:bCs/>
                <w:iCs/>
                <w:color w:val="000000" w:themeColor="text1"/>
                <w:szCs w:val="24"/>
              </w:rPr>
              <w:t>абзац шестой изложить в следующей редакции:</w:t>
            </w:r>
          </w:p>
          <w:p w14:paraId="79972F86"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«Некоммерческая организация, занимающаяся политической деятельностью – это некоммерческая организация, зарегистрированная в Кыргызской Республике, основной целью которой является реализация политической воли определенной части населения и ставящая основной задачей участие в управлении делами государства в формах выдвижения своих кандидатов для избрания в представительные органы власти, на государственные должности и в органы местного самоуправления.».</w:t>
            </w:r>
          </w:p>
          <w:p w14:paraId="3807159A" w14:textId="77777777" w:rsidR="00F05C47" w:rsidRPr="00923A6C" w:rsidRDefault="00F05C47" w:rsidP="009D6256">
            <w:pPr>
              <w:pStyle w:val="tkZagolovok5"/>
              <w:spacing w:before="0" w:after="0" w:line="240" w:lineRule="auto"/>
              <w:ind w:firstLine="0"/>
              <w:jc w:val="both"/>
              <w:rPr>
                <w:rFonts w:ascii="Times New Roman" w:eastAsia="Calibri" w:hAnsi="Times New Roman" w:cs="Times New Roman"/>
                <w:b w:val="0"/>
                <w:bCs w:val="0"/>
                <w:i/>
                <w:color w:val="000000" w:themeColor="text1"/>
                <w:sz w:val="24"/>
                <w:szCs w:val="24"/>
                <w:u w:val="single"/>
              </w:rPr>
            </w:pPr>
            <w:r w:rsidRPr="00923A6C">
              <w:rPr>
                <w:rFonts w:ascii="Times New Roman" w:hAnsi="Times New Roman" w:cs="Times New Roman"/>
                <w:i/>
                <w:color w:val="000000" w:themeColor="text1"/>
                <w:sz w:val="24"/>
                <w:szCs w:val="24"/>
                <w:lang w:val="ky-KG"/>
              </w:rPr>
              <w:t>По результатам голосования</w:t>
            </w:r>
            <w:r w:rsidRPr="00923A6C">
              <w:rPr>
                <w:rFonts w:cs="Times New Roman"/>
                <w:b w:val="0"/>
                <w:i/>
                <w:color w:val="000000" w:themeColor="text1"/>
                <w:szCs w:val="24"/>
                <w:lang w:val="ky-KG"/>
              </w:rPr>
              <w:t xml:space="preserve"> </w:t>
            </w:r>
            <w:r w:rsidRPr="00923A6C">
              <w:rPr>
                <w:rFonts w:ascii="Times New Roman" w:hAnsi="Times New Roman" w:cs="Times New Roman"/>
                <w:i/>
                <w:color w:val="000000" w:themeColor="text1"/>
                <w:sz w:val="24"/>
                <w:szCs w:val="24"/>
              </w:rPr>
              <w:t xml:space="preserve">Комитет рекомендует отклонить поправки депутатов Култаевой Г.О., Бекешева Д.Д., Маматалиева М.А. </w:t>
            </w:r>
          </w:p>
        </w:tc>
        <w:tc>
          <w:tcPr>
            <w:tcW w:w="3260" w:type="dxa"/>
          </w:tcPr>
          <w:p w14:paraId="02D47A68"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 xml:space="preserve">Некоммерческая  организация, выполняющая  функции иностранного представителя – некоммерческая организация, созданная в Кыргызской Республике,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w:t>
            </w:r>
            <w:r w:rsidRPr="00923A6C">
              <w:rPr>
                <w:rFonts w:cs="Times New Roman"/>
                <w:color w:val="000000" w:themeColor="text1"/>
                <w:szCs w:val="24"/>
                <w:lang w:eastAsia="ru-RU"/>
              </w:rPr>
              <w:lastRenderedPageBreak/>
              <w:t>без гражданства либо уполномоченных ими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политической деятельности, осуществляемой на территории Кыргызской Республики.</w:t>
            </w:r>
          </w:p>
          <w:p w14:paraId="2C68A9DF" w14:textId="77777777" w:rsidR="00F05C47" w:rsidRPr="00923A6C" w:rsidRDefault="00F05C47" w:rsidP="009D6256">
            <w:pPr>
              <w:pStyle w:val="a4"/>
              <w:tabs>
                <w:tab w:val="left" w:pos="851"/>
              </w:tabs>
              <w:ind w:firstLine="567"/>
              <w:contextualSpacing/>
              <w:jc w:val="both"/>
              <w:rPr>
                <w:rFonts w:cs="Times New Roman"/>
                <w:color w:val="000000" w:themeColor="text1"/>
                <w:szCs w:val="24"/>
              </w:rPr>
            </w:pPr>
          </w:p>
        </w:tc>
      </w:tr>
      <w:tr w:rsidR="00923A6C" w:rsidRPr="00923A6C" w14:paraId="0CB1218E" w14:textId="77777777" w:rsidTr="009D6256">
        <w:tc>
          <w:tcPr>
            <w:tcW w:w="3544" w:type="dxa"/>
          </w:tcPr>
          <w:p w14:paraId="0E76ED61"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 xml:space="preserve">Некоммерческая организация признается участвующей в политической деятельности, осуществляемой на территории Кыргызской Республики, если независимо от целей и задач, указанных в ее учредительных документах, она участвует (в том числе путем </w:t>
            </w:r>
            <w:r w:rsidRPr="00923A6C">
              <w:rPr>
                <w:rFonts w:cs="Times New Roman"/>
                <w:color w:val="000000" w:themeColor="text1"/>
                <w:szCs w:val="24"/>
                <w:lang w:eastAsia="ru-RU"/>
              </w:rPr>
              <w:lastRenderedPageBreak/>
              <w:t>финансирования) в организации и проведении политических акций в целях воздействия на принятие государственными органами решений, направленных на изменение проводимой ими государственной политики, а также в формировании общественного мнения в указанных целях.</w:t>
            </w:r>
          </w:p>
          <w:p w14:paraId="037D63BB"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7C67A6F7" w14:textId="77777777" w:rsidR="00F05C47" w:rsidRPr="00923A6C" w:rsidRDefault="00F05C47" w:rsidP="009D6256">
            <w:pPr>
              <w:pStyle w:val="a4"/>
              <w:tabs>
                <w:tab w:val="left" w:pos="851"/>
              </w:tabs>
              <w:contextualSpacing/>
              <w:jc w:val="both"/>
              <w:rPr>
                <w:rFonts w:eastAsia="Calibri" w:cs="Times New Roman"/>
                <w:b/>
                <w:bCs/>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 Бекешева Д.Д.:</w:t>
            </w:r>
          </w:p>
          <w:p w14:paraId="2F7D4E1D" w14:textId="77777777" w:rsidR="00F05C47" w:rsidRPr="00923A6C" w:rsidRDefault="00F05C47" w:rsidP="009D6256">
            <w:pPr>
              <w:pStyle w:val="a4"/>
              <w:tabs>
                <w:tab w:val="left" w:pos="851"/>
              </w:tabs>
              <w:contextualSpacing/>
              <w:jc w:val="both"/>
              <w:rPr>
                <w:rFonts w:cs="Times New Roman"/>
                <w:bCs/>
                <w:iCs/>
                <w:color w:val="000000" w:themeColor="text1"/>
                <w:szCs w:val="24"/>
                <w:lang w:eastAsia="ru-RU"/>
              </w:rPr>
            </w:pPr>
            <w:r w:rsidRPr="00923A6C">
              <w:rPr>
                <w:rFonts w:eastAsia="Calibri" w:cs="Times New Roman"/>
                <w:b/>
                <w:bCs/>
                <w:i/>
                <w:color w:val="000000" w:themeColor="text1"/>
                <w:szCs w:val="24"/>
              </w:rPr>
              <w:t xml:space="preserve"> </w:t>
            </w:r>
            <w:r w:rsidRPr="00923A6C">
              <w:rPr>
                <w:rFonts w:cs="Times New Roman"/>
                <w:bCs/>
                <w:iCs/>
                <w:color w:val="000000" w:themeColor="text1"/>
                <w:szCs w:val="24"/>
              </w:rPr>
              <w:t>изложить данный абзац в новой редакции:</w:t>
            </w:r>
          </w:p>
          <w:p w14:paraId="752A7617" w14:textId="77777777" w:rsidR="00F05C47" w:rsidRPr="00923A6C" w:rsidRDefault="00F05C47" w:rsidP="009D6256">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Некоммерческая организация признается участвующей в политической деятельности, осуществляемой на территории Кыргызской Республики, если независимо от целей и задач, указанных в ее учредительных документах, она участвует (в том числе путем финансирования) в организации и проведении митингов, призывает к изменению конституционного строя, посягает на суверенитет и территориальную целостность государства.</w:t>
            </w:r>
          </w:p>
          <w:p w14:paraId="79013C19"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Култаевой Г.</w:t>
            </w:r>
            <w:r w:rsidRPr="00923A6C">
              <w:rPr>
                <w:rFonts w:eastAsia="Calibri" w:cs="Times New Roman"/>
                <w:b/>
                <w:bCs/>
                <w:i/>
                <w:color w:val="000000" w:themeColor="text1"/>
                <w:szCs w:val="24"/>
                <w:u w:val="single"/>
                <w:lang w:val="ru-RU"/>
              </w:rPr>
              <w:t>О.:</w:t>
            </w:r>
          </w:p>
          <w:p w14:paraId="3F6B9314" w14:textId="77777777" w:rsidR="00F05C47" w:rsidRPr="00923A6C" w:rsidRDefault="00F05C47" w:rsidP="009D6256">
            <w:pPr>
              <w:jc w:val="both"/>
              <w:rPr>
                <w:rFonts w:cs="Times New Roman"/>
                <w:color w:val="000000" w:themeColor="text1"/>
                <w:szCs w:val="24"/>
                <w:lang w:val="ru-RU" w:eastAsia="ru-RU"/>
              </w:rPr>
            </w:pPr>
            <w:r w:rsidRPr="00923A6C">
              <w:rPr>
                <w:rFonts w:cs="Times New Roman"/>
                <w:color w:val="000000" w:themeColor="text1"/>
                <w:szCs w:val="24"/>
              </w:rPr>
              <w:lastRenderedPageBreak/>
              <w:t>Абзац 6 пункта 1 статьи 1 законопроекта</w:t>
            </w:r>
            <w:r w:rsidRPr="00923A6C">
              <w:rPr>
                <w:rFonts w:cs="Times New Roman"/>
                <w:color w:val="000000" w:themeColor="text1"/>
                <w:szCs w:val="24"/>
                <w:lang w:val="ru-RU"/>
              </w:rPr>
              <w:t xml:space="preserve"> изложить в новой редакции</w:t>
            </w:r>
            <w:r w:rsidRPr="00923A6C">
              <w:rPr>
                <w:rFonts w:cs="Times New Roman"/>
                <w:b/>
                <w:color w:val="000000" w:themeColor="text1"/>
                <w:szCs w:val="24"/>
                <w:lang w:val="ru-RU"/>
              </w:rPr>
              <w:t xml:space="preserve"> «</w:t>
            </w:r>
            <w:r w:rsidRPr="00923A6C">
              <w:rPr>
                <w:rFonts w:cs="Times New Roman"/>
                <w:color w:val="000000" w:themeColor="text1"/>
                <w:szCs w:val="24"/>
                <w:lang w:eastAsia="ru-RU"/>
              </w:rPr>
              <w:t>Некоммерческая организация признается участвующей в политической деятельности , осуществляемой на территории Кыргызской Республики, если независимо от целей и задач, указанных в ее учредительных документах, она участвует (в том числе путем финансирования) в выборах как политическая партия,  участвует в организации и проведении политических акций в целях воздействия на результаты выборов.</w:t>
            </w:r>
            <w:r w:rsidRPr="00923A6C">
              <w:rPr>
                <w:rFonts w:cs="Times New Roman"/>
                <w:color w:val="000000" w:themeColor="text1"/>
                <w:szCs w:val="24"/>
                <w:lang w:val="ru-RU" w:eastAsia="ru-RU"/>
              </w:rPr>
              <w:t>».</w:t>
            </w:r>
          </w:p>
          <w:p w14:paraId="1CF633D2"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А.:</w:t>
            </w:r>
          </w:p>
          <w:p w14:paraId="2C2EB2B1" w14:textId="77777777" w:rsidR="00F05C47" w:rsidRPr="00923A6C" w:rsidRDefault="00F05C47" w:rsidP="009D6256">
            <w:pPr>
              <w:jc w:val="both"/>
              <w:rPr>
                <w:rFonts w:cs="Times New Roman"/>
                <w:bCs/>
                <w:iCs/>
                <w:color w:val="000000" w:themeColor="text1"/>
                <w:szCs w:val="24"/>
              </w:rPr>
            </w:pPr>
            <w:r w:rsidRPr="00923A6C">
              <w:rPr>
                <w:rFonts w:cs="Times New Roman"/>
                <w:bCs/>
                <w:iCs/>
                <w:color w:val="000000" w:themeColor="text1"/>
                <w:szCs w:val="24"/>
              </w:rPr>
              <w:t>абзац седьмой изложить в следующей редакции:</w:t>
            </w:r>
          </w:p>
          <w:p w14:paraId="1689FB02"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«Некоммерческая организация, занимающаяся политической деятельностью, не может финансироваться иностранными государствами, зарубежными партиями, а также юридическими и физическими лицами иностранных государств, а также подлежит перерегистрации в политическую партию в срок не позднее трех месяцев со дня начала осуществления политической деятельности.».</w:t>
            </w:r>
          </w:p>
          <w:p w14:paraId="466F32E0"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b/>
                <w:i/>
                <w:color w:val="000000" w:themeColor="text1"/>
                <w:szCs w:val="24"/>
              </w:rPr>
              <w:t>По результатам голосования Комитет рекомендует отклонить</w:t>
            </w:r>
            <w:r w:rsidRPr="00923A6C">
              <w:rPr>
                <w:rFonts w:cs="Times New Roman"/>
                <w:b/>
                <w:i/>
                <w:color w:val="000000" w:themeColor="text1"/>
                <w:szCs w:val="24"/>
                <w:lang w:val="ru-RU"/>
              </w:rPr>
              <w:t xml:space="preserve"> поправки</w:t>
            </w:r>
            <w:r w:rsidRPr="00923A6C">
              <w:rPr>
                <w:rFonts w:cs="Times New Roman"/>
                <w:b/>
                <w:i/>
                <w:color w:val="000000" w:themeColor="text1"/>
                <w:szCs w:val="24"/>
              </w:rPr>
              <w:t xml:space="preserve"> депутатов</w:t>
            </w:r>
            <w:r w:rsidRPr="00923A6C">
              <w:rPr>
                <w:rFonts w:cs="Times New Roman"/>
                <w:b/>
                <w:i/>
                <w:color w:val="000000" w:themeColor="text1"/>
                <w:szCs w:val="24"/>
                <w:lang w:val="ru-RU"/>
              </w:rPr>
              <w:t xml:space="preserve"> Бекешева Д.Д., Култаевой Г.О., Маматалиева М.А. </w:t>
            </w:r>
          </w:p>
        </w:tc>
        <w:tc>
          <w:tcPr>
            <w:tcW w:w="3260" w:type="dxa"/>
          </w:tcPr>
          <w:p w14:paraId="32FF893A"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 xml:space="preserve">Некоммерческая организация признается участвующей в политической деятельности, осуществляемой на территории Кыргызской Республики, если независимо от целей и задач, указанных в ее учредительных </w:t>
            </w:r>
            <w:r w:rsidRPr="00923A6C">
              <w:rPr>
                <w:rFonts w:cs="Times New Roman"/>
                <w:color w:val="000000" w:themeColor="text1"/>
                <w:szCs w:val="24"/>
                <w:lang w:eastAsia="ru-RU"/>
              </w:rPr>
              <w:lastRenderedPageBreak/>
              <w:t>документах, она участвует (в том числе путем финансирования) в организации и проведении политических акций в целях воздействия на принятие государственными органами решений, направленных на изменение проводимой ими государственной политики, а также в формировании общественного мнения в указанных целях.</w:t>
            </w:r>
          </w:p>
          <w:p w14:paraId="10404559"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r>
      <w:tr w:rsidR="00923A6C" w:rsidRPr="00923A6C" w14:paraId="342E60CC" w14:textId="77777777" w:rsidTr="009D6256">
        <w:tc>
          <w:tcPr>
            <w:tcW w:w="3544" w:type="dxa"/>
          </w:tcPr>
          <w:p w14:paraId="0260FD3C"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5DDFA68F"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Ашимовой Д.</w:t>
            </w:r>
            <w:r w:rsidRPr="00923A6C">
              <w:rPr>
                <w:rFonts w:eastAsia="Calibri" w:cs="Times New Roman"/>
                <w:b/>
                <w:bCs/>
                <w:i/>
                <w:color w:val="000000" w:themeColor="text1"/>
                <w:szCs w:val="24"/>
                <w:u w:val="single"/>
                <w:lang w:val="ru-RU"/>
              </w:rPr>
              <w:t>А.:</w:t>
            </w:r>
          </w:p>
          <w:p w14:paraId="6805ABE4" w14:textId="77777777" w:rsidR="00F05C47" w:rsidRPr="00923A6C" w:rsidRDefault="00F05C47" w:rsidP="009D6256">
            <w:pPr>
              <w:jc w:val="both"/>
              <w:rPr>
                <w:rFonts w:eastAsia="Calibri" w:cs="Times New Roman"/>
                <w:bCs/>
                <w:color w:val="000000" w:themeColor="text1"/>
                <w:szCs w:val="24"/>
                <w:lang w:val="ru-RU"/>
              </w:rPr>
            </w:pPr>
            <w:r w:rsidRPr="00923A6C">
              <w:rPr>
                <w:rFonts w:eastAsia="Calibri" w:cs="Times New Roman"/>
                <w:bCs/>
                <w:color w:val="000000" w:themeColor="text1"/>
                <w:szCs w:val="24"/>
                <w:lang w:val="ru-RU"/>
              </w:rPr>
              <w:t xml:space="preserve">Понятийный аппарат Закона Кыргызской Республики «О Некоммерческих организациях» дополнить определением </w:t>
            </w:r>
            <w:r w:rsidRPr="00923A6C">
              <w:rPr>
                <w:rFonts w:eastAsia="Calibri" w:cs="Times New Roman"/>
                <w:b/>
                <w:bCs/>
                <w:color w:val="000000" w:themeColor="text1"/>
                <w:szCs w:val="24"/>
                <w:lang w:val="ru-RU"/>
              </w:rPr>
              <w:t>«политическая акция»,</w:t>
            </w:r>
            <w:r w:rsidRPr="00923A6C">
              <w:rPr>
                <w:rFonts w:eastAsia="Calibri" w:cs="Times New Roman"/>
                <w:bCs/>
                <w:color w:val="000000" w:themeColor="text1"/>
                <w:szCs w:val="24"/>
                <w:lang w:val="ru-RU"/>
              </w:rPr>
              <w:t xml:space="preserve"> и не относить к ним публичные общественно-политические действия, направленные на охрану здоровья граждан, социальную поддержку и защиту лиц с ограниченными возможностями здоровья, пропаганду здорового образа жизни и охрану окружающей среды.</w:t>
            </w:r>
          </w:p>
          <w:p w14:paraId="3CA048E8" w14:textId="77777777" w:rsidR="00F05C47" w:rsidRPr="00923A6C" w:rsidRDefault="00F05C47" w:rsidP="009D6256">
            <w:pPr>
              <w:pStyle w:val="a4"/>
              <w:tabs>
                <w:tab w:val="left" w:pos="851"/>
              </w:tabs>
              <w:contextualSpacing/>
              <w:jc w:val="both"/>
              <w:rPr>
                <w:rFonts w:cs="Times New Roman"/>
                <w:b/>
                <w:i/>
                <w:color w:val="000000" w:themeColor="text1"/>
                <w:szCs w:val="24"/>
                <w:u w:val="single"/>
              </w:rPr>
            </w:pPr>
            <w:r w:rsidRPr="00923A6C">
              <w:rPr>
                <w:rFonts w:cs="Times New Roman"/>
                <w:b/>
                <w:i/>
                <w:color w:val="000000" w:themeColor="text1"/>
                <w:szCs w:val="24"/>
                <w:lang w:val="ky-KG"/>
              </w:rPr>
              <w:t xml:space="preserve">По результатам голосования Комитет рекомендует отклонить данную поправку депутата Ашимовой Д.А. </w:t>
            </w:r>
          </w:p>
        </w:tc>
        <w:tc>
          <w:tcPr>
            <w:tcW w:w="3260" w:type="dxa"/>
          </w:tcPr>
          <w:p w14:paraId="6C19C884"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r>
      <w:tr w:rsidR="00923A6C" w:rsidRPr="00923A6C" w14:paraId="5A3C4E5E" w14:textId="77777777" w:rsidTr="009D6256">
        <w:tc>
          <w:tcPr>
            <w:tcW w:w="3544" w:type="dxa"/>
          </w:tcPr>
          <w:p w14:paraId="72443ADD"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3E931870"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Култаевой Г.</w:t>
            </w:r>
            <w:r w:rsidRPr="00923A6C">
              <w:rPr>
                <w:rFonts w:eastAsia="Calibri" w:cs="Times New Roman"/>
                <w:b/>
                <w:bCs/>
                <w:i/>
                <w:color w:val="000000" w:themeColor="text1"/>
                <w:szCs w:val="24"/>
                <w:u w:val="single"/>
                <w:lang w:val="ru-RU"/>
              </w:rPr>
              <w:t>О.:</w:t>
            </w:r>
          </w:p>
          <w:p w14:paraId="2C1D46BF" w14:textId="77777777" w:rsidR="00F05C47" w:rsidRPr="00923A6C" w:rsidRDefault="00F05C47" w:rsidP="009D6256">
            <w:pPr>
              <w:jc w:val="both"/>
              <w:rPr>
                <w:rFonts w:cs="Times New Roman"/>
                <w:color w:val="000000" w:themeColor="text1"/>
                <w:szCs w:val="24"/>
              </w:rPr>
            </w:pPr>
            <w:r w:rsidRPr="00923A6C">
              <w:rPr>
                <w:rFonts w:cs="Times New Roman"/>
                <w:bCs/>
                <w:color w:val="000000" w:themeColor="text1"/>
                <w:szCs w:val="24"/>
              </w:rPr>
              <w:t>Имущество некоммерческой организации</w:t>
            </w:r>
            <w:r w:rsidRPr="00923A6C">
              <w:rPr>
                <w:rFonts w:cs="Times New Roman"/>
                <w:color w:val="000000" w:themeColor="text1"/>
                <w:szCs w:val="24"/>
              </w:rPr>
              <w:t xml:space="preserve"> – любое имущество некоммерческой организации, ее имущественные и неимущественные права, членские и иные имущественные взносов некоммерческий организации, регулярные и единовременные поступление  от учредителей, доноров  а также пожертвования от физических и юридических лиц.</w:t>
            </w:r>
          </w:p>
          <w:p w14:paraId="7A2FE0DB" w14:textId="77777777" w:rsidR="00F05C47" w:rsidRPr="00923A6C" w:rsidRDefault="00F05C47" w:rsidP="009D6256">
            <w:pPr>
              <w:jc w:val="both"/>
              <w:rPr>
                <w:rFonts w:cs="Times New Roman"/>
                <w:b/>
                <w:i/>
                <w:color w:val="000000" w:themeColor="text1"/>
                <w:szCs w:val="24"/>
                <w:lang w:val="ru-RU"/>
              </w:rPr>
            </w:pPr>
            <w:r w:rsidRPr="00923A6C">
              <w:rPr>
                <w:rFonts w:cs="Times New Roman"/>
                <w:i/>
                <w:color w:val="000000" w:themeColor="text1"/>
                <w:szCs w:val="24"/>
                <w:lang w:val="ru-RU"/>
              </w:rPr>
              <w:lastRenderedPageBreak/>
              <w:t>Обоснование:</w:t>
            </w:r>
            <w:r w:rsidRPr="00923A6C">
              <w:rPr>
                <w:rFonts w:cs="Times New Roman"/>
                <w:i/>
                <w:color w:val="000000" w:themeColor="text1"/>
                <w:szCs w:val="24"/>
              </w:rPr>
              <w:t>В связи с тем, что некоммерческая организация не осуществляет предпринимательскую деятельность, редакция расширена и внесены уточняющего характера изменения.</w:t>
            </w:r>
          </w:p>
          <w:p w14:paraId="19D218BD"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b/>
                <w:i/>
                <w:color w:val="000000" w:themeColor="text1"/>
                <w:szCs w:val="24"/>
              </w:rPr>
              <w:t>По результатам голосования Комитет рекомендует отклонить данную поправку депутата Култаевой Г.О.</w:t>
            </w:r>
          </w:p>
        </w:tc>
        <w:tc>
          <w:tcPr>
            <w:tcW w:w="3260" w:type="dxa"/>
          </w:tcPr>
          <w:p w14:paraId="2C0BC2C8"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r>
      <w:tr w:rsidR="00923A6C" w:rsidRPr="00923A6C" w14:paraId="17CE1413" w14:textId="77777777" w:rsidTr="009D6256">
        <w:tc>
          <w:tcPr>
            <w:tcW w:w="3544" w:type="dxa"/>
          </w:tcPr>
          <w:p w14:paraId="56975293"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0647B6DC" w14:textId="77777777" w:rsidR="00F05C47" w:rsidRPr="00923A6C" w:rsidRDefault="00F05C47" w:rsidP="009D6256">
            <w:pPr>
              <w:pStyle w:val="a4"/>
              <w:tabs>
                <w:tab w:val="left" w:pos="851"/>
              </w:tabs>
              <w:contextualSpacing/>
              <w:jc w:val="both"/>
              <w:rPr>
                <w:rFonts w:cs="Times New Roman"/>
                <w:b/>
                <w:i/>
                <w:color w:val="000000" w:themeColor="text1"/>
                <w:szCs w:val="24"/>
                <w:u w:val="single"/>
                <w:lang w:eastAsia="ru-RU"/>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lang w:eastAsia="ru-RU"/>
              </w:rPr>
              <w:t>Нарматовой Н.А:</w:t>
            </w:r>
          </w:p>
          <w:p w14:paraId="083EC72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1) Абзацы девятый и десятый пункта 1 статьи 1 законопроекта изложить в следующей редакции:</w:t>
            </w:r>
          </w:p>
          <w:p w14:paraId="6B6AE39B" w14:textId="77777777" w:rsidR="00F05C47" w:rsidRPr="00923A6C" w:rsidRDefault="00F05C47" w:rsidP="009D6256">
            <w:pPr>
              <w:tabs>
                <w:tab w:val="left" w:pos="851"/>
              </w:tabs>
              <w:jc w:val="both"/>
              <w:rPr>
                <w:rFonts w:cs="Times New Roman"/>
                <w:color w:val="000000" w:themeColor="text1"/>
                <w:szCs w:val="24"/>
              </w:rPr>
            </w:pPr>
            <w:r w:rsidRPr="00923A6C">
              <w:rPr>
                <w:rFonts w:cs="Times New Roman"/>
                <w:color w:val="000000" w:themeColor="text1"/>
                <w:szCs w:val="24"/>
              </w:rPr>
              <w:t xml:space="preserve">«Политическая деятельность - </w:t>
            </w:r>
            <w:r w:rsidRPr="00923A6C">
              <w:rPr>
                <w:rFonts w:cs="Times New Roman"/>
                <w:color w:val="000000" w:themeColor="text1"/>
                <w:szCs w:val="24"/>
                <w:lang w:eastAsia="ru-RU"/>
              </w:rPr>
              <w:t>деятельность</w:t>
            </w:r>
            <w:r w:rsidRPr="00923A6C">
              <w:rPr>
                <w:rFonts w:cs="Times New Roman"/>
                <w:color w:val="000000" w:themeColor="text1"/>
                <w:szCs w:val="24"/>
              </w:rPr>
              <w:t xml:space="preserve"> в сфере государственного устройства, защиты основ конституционного строя Кыргызской Республики, защиты суверенитета и обеспечения территориальной целостности, обеспечения законности, правопорядка, государственной и общественной безопасности, обороны, внешней политики, социально-экономического и национального развития.</w:t>
            </w:r>
          </w:p>
          <w:p w14:paraId="7EAA933D"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Формы политической деятельности:</w:t>
            </w:r>
          </w:p>
          <w:p w14:paraId="70DF7495"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участие в организации и проведении публичных мероприятий в форме собраний, митингов, демонстраций, шествий или пикетирований либо в различных сочетаниях этих форм, организации и проведении публичных дебатов. Дискуссий, выступлений;</w:t>
            </w:r>
          </w:p>
          <w:p w14:paraId="478867D9"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участие в деятельности, направленной на получение определенного результата на выборах, референдуме, в наблюдении за проведением выборов, референдума, формировании избирательных комиссий, комиссий референдума, в деятельности политических партий;</w:t>
            </w:r>
          </w:p>
          <w:p w14:paraId="5704C314" w14:textId="77777777" w:rsidR="00F05C47" w:rsidRPr="00923A6C" w:rsidRDefault="00F05C47" w:rsidP="009D6256">
            <w:pPr>
              <w:pStyle w:val="tkTekst"/>
              <w:spacing w:after="0" w:line="240" w:lineRule="auto"/>
              <w:ind w:firstLine="0"/>
              <w:rPr>
                <w:rFonts w:ascii="Times New Roman" w:hAnsi="Times New Roman" w:cs="Times New Roman"/>
                <w:bCs/>
                <w:iCs/>
                <w:color w:val="000000" w:themeColor="text1"/>
                <w:sz w:val="24"/>
                <w:szCs w:val="24"/>
              </w:rPr>
            </w:pPr>
            <w:r w:rsidRPr="00923A6C">
              <w:rPr>
                <w:rFonts w:ascii="Times New Roman" w:hAnsi="Times New Roman" w:cs="Times New Roman"/>
                <w:color w:val="000000" w:themeColor="text1"/>
                <w:sz w:val="24"/>
                <w:szCs w:val="24"/>
              </w:rPr>
              <w:t xml:space="preserve">- 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деятельность этих органов, </w:t>
            </w:r>
            <w:r w:rsidRPr="00923A6C">
              <w:rPr>
                <w:rFonts w:ascii="Times New Roman" w:hAnsi="Times New Roman" w:cs="Times New Roman"/>
                <w:bCs/>
                <w:iCs/>
                <w:color w:val="000000" w:themeColor="text1"/>
                <w:sz w:val="24"/>
                <w:szCs w:val="24"/>
              </w:rPr>
              <w:t>в том числе на принятие, изменение, отмену законов или иных нормативных правовых актов;</w:t>
            </w:r>
          </w:p>
          <w:p w14:paraId="6CBCA889"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распространение, в том числе с использованием современных информационных технологий, мнений о принимаемых государственными органами решениях и проводимой политике;</w:t>
            </w:r>
          </w:p>
          <w:p w14:paraId="1C9A7A8B"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формирование общественно-политических 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14:paraId="6D5BFA30"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lastRenderedPageBreak/>
              <w:t>- вовлечение граждан, в том числе несовершеннолетних, в указанную деятельность.</w:t>
            </w:r>
          </w:p>
          <w:p w14:paraId="7C99FF84" w14:textId="77777777" w:rsidR="00F05C47" w:rsidRPr="00923A6C" w:rsidRDefault="00F05C47" w:rsidP="009D6256">
            <w:pPr>
              <w:pStyle w:val="tkTekst"/>
              <w:spacing w:after="0" w:line="240" w:lineRule="auto"/>
              <w:ind w:firstLine="393"/>
              <w:rPr>
                <w:rFonts w:ascii="Times New Roman" w:eastAsia="Calibri" w:hAnsi="Times New Roman" w:cs="Times New Roman"/>
                <w:color w:val="000000" w:themeColor="text1"/>
                <w:sz w:val="24"/>
                <w:szCs w:val="24"/>
              </w:rPr>
            </w:pPr>
            <w:r w:rsidRPr="00923A6C">
              <w:rPr>
                <w:rFonts w:ascii="Times New Roman" w:eastAsia="Calibri" w:hAnsi="Times New Roman" w:cs="Times New Roman"/>
                <w:color w:val="000000" w:themeColor="text1"/>
                <w:sz w:val="24"/>
                <w:szCs w:val="24"/>
              </w:rPr>
              <w:t>К политической деятельности не относится деятельность в области науки, культуры, искусства, здравоохранения, охраны здоровья граждан, социальной поддержки и защиты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 а также благотворительная деятельность.»</w:t>
            </w:r>
          </w:p>
          <w:p w14:paraId="3AEC635D" w14:textId="77777777" w:rsidR="00F05C47" w:rsidRPr="00923A6C" w:rsidRDefault="00F05C47" w:rsidP="009D6256">
            <w:pPr>
              <w:pStyle w:val="tkTekst"/>
              <w:spacing w:after="0" w:line="240" w:lineRule="auto"/>
              <w:ind w:firstLine="0"/>
              <w:rPr>
                <w:rFonts w:ascii="Times New Roman" w:eastAsia="Calibri" w:hAnsi="Times New Roman" w:cs="Times New Roman"/>
                <w:i/>
                <w:color w:val="000000" w:themeColor="text1"/>
                <w:sz w:val="24"/>
                <w:szCs w:val="24"/>
              </w:rPr>
            </w:pPr>
            <w:r w:rsidRPr="00923A6C">
              <w:rPr>
                <w:rFonts w:ascii="Times New Roman" w:eastAsia="Calibri" w:hAnsi="Times New Roman" w:cs="Times New Roman"/>
                <w:i/>
                <w:color w:val="000000" w:themeColor="text1"/>
                <w:sz w:val="24"/>
                <w:szCs w:val="24"/>
              </w:rPr>
              <w:t>Обоснование:</w:t>
            </w:r>
            <w:r w:rsidRPr="00923A6C">
              <w:rPr>
                <w:rFonts w:ascii="Times New Roman" w:eastAsia="Calibri" w:hAnsi="Times New Roman" w:cs="Times New Roman"/>
                <w:b/>
                <w:i/>
                <w:color w:val="000000" w:themeColor="text1"/>
                <w:sz w:val="24"/>
                <w:szCs w:val="24"/>
              </w:rPr>
              <w:t xml:space="preserve"> </w:t>
            </w:r>
            <w:r w:rsidRPr="00923A6C">
              <w:rPr>
                <w:rFonts w:ascii="Times New Roman" w:eastAsia="Calibri" w:hAnsi="Times New Roman" w:cs="Times New Roman"/>
                <w:i/>
                <w:color w:val="000000" w:themeColor="text1"/>
                <w:sz w:val="24"/>
                <w:szCs w:val="24"/>
              </w:rPr>
              <w:t xml:space="preserve">предлагаемое законопроектом определение понятия «политическая деятельность» требует </w:t>
            </w:r>
            <w:r w:rsidRPr="00923A6C">
              <w:rPr>
                <w:rFonts w:ascii="Times New Roman" w:eastAsia="Calibri" w:hAnsi="Times New Roman" w:cs="Times New Roman"/>
                <w:i/>
                <w:color w:val="000000" w:themeColor="text1"/>
                <w:sz w:val="24"/>
                <w:szCs w:val="24"/>
                <w:lang w:val="ky-KG"/>
              </w:rPr>
              <w:t xml:space="preserve">детализации </w:t>
            </w:r>
            <w:r w:rsidRPr="00923A6C">
              <w:rPr>
                <w:rFonts w:ascii="Times New Roman" w:eastAsia="Calibri" w:hAnsi="Times New Roman" w:cs="Times New Roman"/>
                <w:i/>
                <w:color w:val="000000" w:themeColor="text1"/>
                <w:sz w:val="24"/>
                <w:szCs w:val="24"/>
              </w:rPr>
              <w:t>во избежание широкого его толкования, так как оно должно предусматривать ограниченный спектр направлений деятельности.</w:t>
            </w:r>
          </w:p>
          <w:p w14:paraId="19ACBCBB" w14:textId="77777777" w:rsidR="00F05C47" w:rsidRPr="00923A6C" w:rsidRDefault="00F05C47" w:rsidP="009D6256">
            <w:pPr>
              <w:pStyle w:val="tkTekst"/>
              <w:spacing w:after="0" w:line="240" w:lineRule="auto"/>
              <w:ind w:firstLine="0"/>
              <w:rPr>
                <w:rFonts w:ascii="Times New Roman" w:eastAsia="Calibri" w:hAnsi="Times New Roman" w:cs="Times New Roman"/>
                <w:b/>
                <w:i/>
                <w:color w:val="000000" w:themeColor="text1"/>
                <w:sz w:val="24"/>
                <w:szCs w:val="24"/>
              </w:rPr>
            </w:pPr>
          </w:p>
          <w:p w14:paraId="12D11286" w14:textId="77777777" w:rsidR="00F05C47" w:rsidRPr="00923A6C" w:rsidRDefault="00F05C47" w:rsidP="009D6256">
            <w:pPr>
              <w:pStyle w:val="tkTekst"/>
              <w:spacing w:after="0" w:line="240" w:lineRule="auto"/>
              <w:ind w:firstLine="0"/>
              <w:rPr>
                <w:rFonts w:ascii="Times New Roman" w:eastAsia="Calibri" w:hAnsi="Times New Roman" w:cs="Times New Roman"/>
                <w:b/>
                <w:i/>
                <w:color w:val="000000" w:themeColor="text1"/>
                <w:sz w:val="24"/>
                <w:szCs w:val="24"/>
                <w:u w:val="single"/>
              </w:rPr>
            </w:pPr>
            <w:r w:rsidRPr="00923A6C">
              <w:rPr>
                <w:rFonts w:ascii="Times New Roman" w:eastAsia="Calibri" w:hAnsi="Times New Roman" w:cs="Times New Roman"/>
                <w:b/>
                <w:bCs/>
                <w:i/>
                <w:color w:val="000000" w:themeColor="text1"/>
                <w:sz w:val="24"/>
                <w:szCs w:val="24"/>
                <w:u w:val="single"/>
              </w:rPr>
              <w:t xml:space="preserve">Письменная поправка депутата </w:t>
            </w:r>
            <w:r w:rsidRPr="00923A6C">
              <w:rPr>
                <w:rFonts w:ascii="Times New Roman" w:eastAsia="Calibri" w:hAnsi="Times New Roman" w:cs="Times New Roman"/>
                <w:b/>
                <w:i/>
                <w:color w:val="000000" w:themeColor="text1"/>
                <w:sz w:val="24"/>
                <w:szCs w:val="24"/>
                <w:u w:val="single"/>
              </w:rPr>
              <w:t>Джумабекова Д.А.:</w:t>
            </w:r>
          </w:p>
          <w:p w14:paraId="79C0682E"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Статью 2 Закона Кыргызской Республики «О некоммерческих организациях»  дополнить понятиями «политическая деятельность» и «формы политической деятельности» следующего содержания:</w:t>
            </w:r>
          </w:p>
          <w:p w14:paraId="6569B42E" w14:textId="77777777" w:rsidR="00F05C47" w:rsidRPr="00923A6C" w:rsidRDefault="00F05C47" w:rsidP="009D6256">
            <w:pPr>
              <w:ind w:firstLine="317"/>
              <w:jc w:val="both"/>
              <w:rPr>
                <w:rFonts w:cs="Times New Roman"/>
                <w:color w:val="000000" w:themeColor="text1"/>
                <w:szCs w:val="24"/>
              </w:rPr>
            </w:pPr>
            <w:r w:rsidRPr="00923A6C">
              <w:rPr>
                <w:rFonts w:cs="Times New Roman"/>
                <w:color w:val="000000" w:themeColor="text1"/>
                <w:szCs w:val="24"/>
              </w:rPr>
              <w:t>Политическая деятельность – государственное устройство, защита основ конституционного строя, суверенитета и территориальной целостности Кыргызской Республики, обеспечение законности, правопорядка, государственной и общественной безопасности, национальной обороны, внешней политики, социально-экономического и национального развития.</w:t>
            </w:r>
          </w:p>
          <w:p w14:paraId="23323223" w14:textId="77777777" w:rsidR="00F05C47" w:rsidRPr="00923A6C" w:rsidRDefault="00F05C47" w:rsidP="009D6256">
            <w:pPr>
              <w:ind w:firstLine="317"/>
              <w:jc w:val="both"/>
              <w:rPr>
                <w:rFonts w:cs="Times New Roman"/>
                <w:color w:val="000000" w:themeColor="text1"/>
                <w:szCs w:val="24"/>
              </w:rPr>
            </w:pPr>
            <w:r w:rsidRPr="00923A6C">
              <w:rPr>
                <w:rFonts w:cs="Times New Roman"/>
                <w:color w:val="000000" w:themeColor="text1"/>
                <w:szCs w:val="24"/>
              </w:rPr>
              <w:t>Политическая деятельность осуществляется в следующих формах:</w:t>
            </w:r>
          </w:p>
          <w:p w14:paraId="57BA31FE" w14:textId="77777777" w:rsidR="00F05C47" w:rsidRPr="00923A6C" w:rsidRDefault="00F05C47" w:rsidP="009D6256">
            <w:pPr>
              <w:ind w:firstLine="317"/>
              <w:jc w:val="both"/>
              <w:rPr>
                <w:rFonts w:cs="Times New Roman"/>
                <w:color w:val="000000" w:themeColor="text1"/>
                <w:szCs w:val="24"/>
              </w:rPr>
            </w:pPr>
            <w:r w:rsidRPr="00923A6C">
              <w:rPr>
                <w:rFonts w:cs="Times New Roman"/>
                <w:color w:val="000000" w:themeColor="text1"/>
                <w:szCs w:val="24"/>
              </w:rPr>
              <w:t>участие в организации и проведении общественных мероприятий в форме собраний, митингов, демонстраций, шествий или пикетов или в различных комбинациях этих форм, проведение общественных обсуждений, организация и проведение;</w:t>
            </w:r>
          </w:p>
          <w:p w14:paraId="1D1CCFD7" w14:textId="77777777" w:rsidR="00F05C47" w:rsidRPr="00923A6C" w:rsidRDefault="00F05C47" w:rsidP="009D6256">
            <w:pPr>
              <w:ind w:firstLine="459"/>
              <w:jc w:val="both"/>
              <w:rPr>
                <w:rFonts w:cs="Times New Roman"/>
                <w:color w:val="000000" w:themeColor="text1"/>
                <w:szCs w:val="24"/>
              </w:rPr>
            </w:pPr>
            <w:r w:rsidRPr="00923A6C">
              <w:rPr>
                <w:rFonts w:cs="Times New Roman"/>
                <w:color w:val="000000" w:themeColor="text1"/>
                <w:szCs w:val="24"/>
              </w:rPr>
              <w:t>участие в мероприятиях, направленных на получение определенного результата на выборах, референдумах, мониторинг выборов, проведения референдумов, создание избирательных комиссий, комиссий референдума, деятельность политических партий;</w:t>
            </w:r>
          </w:p>
          <w:p w14:paraId="755E3A87" w14:textId="77777777" w:rsidR="00F05C47" w:rsidRPr="00923A6C" w:rsidRDefault="00F05C47" w:rsidP="009D6256">
            <w:pPr>
              <w:ind w:firstLine="459"/>
              <w:jc w:val="both"/>
              <w:rPr>
                <w:rFonts w:cs="Times New Roman"/>
                <w:color w:val="000000" w:themeColor="text1"/>
                <w:szCs w:val="24"/>
              </w:rPr>
            </w:pPr>
            <w:r w:rsidRPr="00923A6C">
              <w:rPr>
                <w:rFonts w:cs="Times New Roman"/>
                <w:color w:val="000000" w:themeColor="text1"/>
                <w:szCs w:val="24"/>
              </w:rPr>
              <w:t xml:space="preserve">публичные обращения к государственным органам, органам местного самоуправления, их должностным лицам, а также иные действия, влияющие </w:t>
            </w:r>
            <w:r w:rsidRPr="00923A6C">
              <w:rPr>
                <w:rFonts w:cs="Times New Roman"/>
                <w:color w:val="000000" w:themeColor="text1"/>
                <w:szCs w:val="24"/>
              </w:rPr>
              <w:lastRenderedPageBreak/>
              <w:t>на деятельность этих органов, в том числе мероприятия, направленные на принятие, изменение, отмену законов или иных нормативных правовых актов;</w:t>
            </w:r>
          </w:p>
          <w:p w14:paraId="3AF83B90" w14:textId="77777777" w:rsidR="00F05C47" w:rsidRPr="00923A6C" w:rsidRDefault="00F05C47" w:rsidP="009D6256">
            <w:pPr>
              <w:ind w:firstLine="459"/>
              <w:jc w:val="both"/>
              <w:rPr>
                <w:rFonts w:cs="Times New Roman"/>
                <w:color w:val="000000" w:themeColor="text1"/>
                <w:szCs w:val="24"/>
              </w:rPr>
            </w:pPr>
            <w:r w:rsidRPr="00923A6C">
              <w:rPr>
                <w:rFonts w:cs="Times New Roman"/>
                <w:color w:val="000000" w:themeColor="text1"/>
                <w:szCs w:val="24"/>
              </w:rPr>
              <w:t>распространение мнений о решениях, принимаемых государственными органами, и проводимой ими политике, в том числе с использованием современных информационных технологий;</w:t>
            </w:r>
          </w:p>
          <w:p w14:paraId="6011DA27" w14:textId="77777777" w:rsidR="00F05C47" w:rsidRPr="00923A6C" w:rsidRDefault="00F05C47" w:rsidP="009D6256">
            <w:pPr>
              <w:ind w:firstLine="459"/>
              <w:jc w:val="both"/>
              <w:rPr>
                <w:rFonts w:cs="Times New Roman"/>
                <w:color w:val="000000" w:themeColor="text1"/>
                <w:szCs w:val="24"/>
              </w:rPr>
            </w:pPr>
            <w:r w:rsidRPr="00923A6C">
              <w:rPr>
                <w:rFonts w:cs="Times New Roman"/>
                <w:color w:val="000000" w:themeColor="text1"/>
                <w:szCs w:val="24"/>
              </w:rPr>
              <w:t>формирование общественно-политических взглядов и убеждений, в том числе путем опроса общественного мнения и публикации его результатов или проведения других социологических исследований;</w:t>
            </w:r>
          </w:p>
          <w:p w14:paraId="27EAF804" w14:textId="77777777" w:rsidR="00F05C47" w:rsidRPr="00923A6C" w:rsidRDefault="00F05C47" w:rsidP="009D6256">
            <w:pPr>
              <w:ind w:firstLine="459"/>
              <w:jc w:val="both"/>
              <w:rPr>
                <w:rFonts w:cs="Times New Roman"/>
                <w:color w:val="000000" w:themeColor="text1"/>
                <w:szCs w:val="24"/>
              </w:rPr>
            </w:pPr>
            <w:r w:rsidRPr="00923A6C">
              <w:rPr>
                <w:rFonts w:cs="Times New Roman"/>
                <w:color w:val="000000" w:themeColor="text1"/>
                <w:szCs w:val="24"/>
              </w:rPr>
              <w:t>финансирование этих мероприятий.</w:t>
            </w:r>
          </w:p>
          <w:p w14:paraId="7C396FDD" w14:textId="77777777" w:rsidR="00F05C47" w:rsidRPr="00923A6C" w:rsidRDefault="00F05C47" w:rsidP="009D6256">
            <w:pPr>
              <w:spacing w:before="40" w:after="20"/>
              <w:jc w:val="both"/>
              <w:rPr>
                <w:rFonts w:eastAsia="Calibri" w:cs="Times New Roman"/>
                <w:b/>
                <w:i/>
                <w:color w:val="000000" w:themeColor="text1"/>
                <w:szCs w:val="24"/>
              </w:rPr>
            </w:pPr>
            <w:r w:rsidRPr="00923A6C">
              <w:rPr>
                <w:rFonts w:cs="Times New Roman"/>
                <w:b/>
                <w:i/>
                <w:color w:val="000000" w:themeColor="text1"/>
                <w:szCs w:val="24"/>
              </w:rPr>
              <w:t xml:space="preserve">По результатам голосования </w:t>
            </w:r>
            <w:r w:rsidRPr="00923A6C">
              <w:rPr>
                <w:rFonts w:eastAsia="Calibri" w:cs="Times New Roman"/>
                <w:b/>
                <w:i/>
                <w:color w:val="000000" w:themeColor="text1"/>
                <w:szCs w:val="24"/>
              </w:rPr>
              <w:t xml:space="preserve">Комитет рекомендует принять поправку депутата Нарматовой Н.А. </w:t>
            </w:r>
          </w:p>
          <w:p w14:paraId="42857D40" w14:textId="77777777" w:rsidR="00F05C47" w:rsidRPr="00923A6C" w:rsidRDefault="00F05C47" w:rsidP="009D6256">
            <w:pPr>
              <w:spacing w:before="40" w:after="20"/>
              <w:jc w:val="both"/>
              <w:rPr>
                <w:rFonts w:cs="Times New Roman"/>
                <w:b/>
                <w:i/>
                <w:color w:val="000000" w:themeColor="text1"/>
                <w:sz w:val="28"/>
                <w:szCs w:val="28"/>
              </w:rPr>
            </w:pPr>
            <w:r w:rsidRPr="00923A6C">
              <w:rPr>
                <w:rFonts w:eastAsia="Calibri" w:cs="Times New Roman"/>
                <w:b/>
                <w:i/>
                <w:color w:val="000000" w:themeColor="text1"/>
                <w:szCs w:val="24"/>
                <w:lang w:val="ru-RU"/>
              </w:rPr>
              <w:t xml:space="preserve">Поправку депутата Джумабекова Д.А. </w:t>
            </w:r>
            <w:r w:rsidRPr="00923A6C">
              <w:rPr>
                <w:rFonts w:eastAsia="Calibri" w:cs="Times New Roman"/>
                <w:b/>
                <w:i/>
                <w:color w:val="000000" w:themeColor="text1"/>
                <w:szCs w:val="24"/>
              </w:rPr>
              <w:t xml:space="preserve">Комитет рекомендует принять </w:t>
            </w:r>
            <w:r w:rsidRPr="00923A6C">
              <w:rPr>
                <w:rFonts w:eastAsia="Calibri" w:cs="Times New Roman"/>
                <w:b/>
                <w:i/>
                <w:color w:val="000000" w:themeColor="text1"/>
                <w:szCs w:val="24"/>
                <w:lang w:val="ru-RU"/>
              </w:rPr>
              <w:t xml:space="preserve">частично </w:t>
            </w:r>
            <w:r w:rsidRPr="00923A6C">
              <w:rPr>
                <w:rFonts w:cs="Times New Roman"/>
                <w:b/>
                <w:i/>
                <w:color w:val="000000" w:themeColor="text1"/>
                <w:szCs w:val="24"/>
              </w:rPr>
              <w:t>в принятой редакции предложенной депутатом Нарматовой Н.А.</w:t>
            </w:r>
          </w:p>
          <w:p w14:paraId="1622E5C8" w14:textId="77777777" w:rsidR="00F05C47" w:rsidRPr="00923A6C" w:rsidRDefault="00F05C47" w:rsidP="009D6256">
            <w:pPr>
              <w:pStyle w:val="tkTekst"/>
              <w:spacing w:after="0" w:line="240" w:lineRule="auto"/>
              <w:ind w:firstLine="0"/>
              <w:rPr>
                <w:rFonts w:ascii="Times New Roman" w:eastAsia="Calibri" w:hAnsi="Times New Roman" w:cs="Times New Roman"/>
                <w:b/>
                <w:bCs/>
                <w:i/>
                <w:color w:val="000000" w:themeColor="text1"/>
                <w:sz w:val="24"/>
                <w:szCs w:val="24"/>
                <w:u w:val="single"/>
                <w:lang w:val="ky-KG"/>
              </w:rPr>
            </w:pPr>
          </w:p>
        </w:tc>
        <w:tc>
          <w:tcPr>
            <w:tcW w:w="3260" w:type="dxa"/>
          </w:tcPr>
          <w:p w14:paraId="53D5E1DA" w14:textId="77777777" w:rsidR="00F05C47" w:rsidRPr="00923A6C" w:rsidRDefault="00F05C47" w:rsidP="009D6256">
            <w:pPr>
              <w:tabs>
                <w:tab w:val="left" w:pos="851"/>
              </w:tabs>
              <w:jc w:val="both"/>
              <w:rPr>
                <w:rFonts w:cs="Times New Roman"/>
                <w:color w:val="000000" w:themeColor="text1"/>
                <w:szCs w:val="24"/>
              </w:rPr>
            </w:pPr>
            <w:r w:rsidRPr="00923A6C">
              <w:rPr>
                <w:rFonts w:cs="Times New Roman"/>
                <w:color w:val="000000" w:themeColor="text1"/>
                <w:szCs w:val="24"/>
              </w:rPr>
              <w:lastRenderedPageBreak/>
              <w:t xml:space="preserve">Политическая деятельность - </w:t>
            </w:r>
            <w:r w:rsidRPr="00923A6C">
              <w:rPr>
                <w:rFonts w:cs="Times New Roman"/>
                <w:color w:val="000000" w:themeColor="text1"/>
                <w:szCs w:val="24"/>
                <w:lang w:eastAsia="ru-RU"/>
              </w:rPr>
              <w:t>деятельность</w:t>
            </w:r>
            <w:r w:rsidRPr="00923A6C">
              <w:rPr>
                <w:rFonts w:cs="Times New Roman"/>
                <w:color w:val="000000" w:themeColor="text1"/>
                <w:szCs w:val="24"/>
              </w:rPr>
              <w:t xml:space="preserve"> в сфере государственного устройства, защиты основ конституционного строя Кыргызской Республики, защиты суверенитета и обеспечения территориальной целостности, обеспечения законности, правопорядка, государственной и общественной безопасности, обороны, внешней политики, социально-экономического и национального развития.</w:t>
            </w:r>
          </w:p>
          <w:p w14:paraId="4F464AE0"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Формы политической деятельности:</w:t>
            </w:r>
          </w:p>
          <w:p w14:paraId="56B355AE"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участие в организации и проведении публичных мероприятий в форме собраний, митингов, демонстраций, шествий или пикетирований либо в различных сочетаниях этих форм, организации и проведении публичных дебатов. Дискуссий, выступлений;</w:t>
            </w:r>
          </w:p>
          <w:p w14:paraId="38EADA0A"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lastRenderedPageBreak/>
              <w:t>- участие в деятельности, направленной на получение определенного результата на выборах, референдуме, в наблюдении за проведением выборов, референдума, формировании избирательных комиссий, комиссий референдума, в деятельности политических партий;</w:t>
            </w:r>
          </w:p>
          <w:p w14:paraId="24BB85B4" w14:textId="77777777" w:rsidR="00F05C47" w:rsidRPr="00923A6C" w:rsidRDefault="00F05C47" w:rsidP="009D6256">
            <w:pPr>
              <w:pStyle w:val="tkTekst"/>
              <w:spacing w:after="0" w:line="240" w:lineRule="auto"/>
              <w:ind w:firstLine="0"/>
              <w:rPr>
                <w:rFonts w:ascii="Times New Roman" w:hAnsi="Times New Roman" w:cs="Times New Roman"/>
                <w:bCs/>
                <w:iCs/>
                <w:color w:val="000000" w:themeColor="text1"/>
                <w:sz w:val="24"/>
                <w:szCs w:val="24"/>
              </w:rPr>
            </w:pPr>
            <w:r w:rsidRPr="00923A6C">
              <w:rPr>
                <w:rFonts w:ascii="Times New Roman" w:hAnsi="Times New Roman" w:cs="Times New Roman"/>
                <w:color w:val="000000" w:themeColor="text1"/>
                <w:sz w:val="24"/>
                <w:szCs w:val="24"/>
              </w:rPr>
              <w:t xml:space="preserve">- 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деятельность этих органов, </w:t>
            </w:r>
            <w:r w:rsidRPr="00923A6C">
              <w:rPr>
                <w:rFonts w:ascii="Times New Roman" w:hAnsi="Times New Roman" w:cs="Times New Roman"/>
                <w:bCs/>
                <w:iCs/>
                <w:color w:val="000000" w:themeColor="text1"/>
                <w:sz w:val="24"/>
                <w:szCs w:val="24"/>
              </w:rPr>
              <w:t>в том числе на принятие, изменение, отмену законов или иных нормативных правовых актов;</w:t>
            </w:r>
          </w:p>
          <w:p w14:paraId="49051C96"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распространение, в том числе с использованием современных информационных технологий, мнений о принимаемых государственными органами решениях и проводимой политике;</w:t>
            </w:r>
          </w:p>
          <w:p w14:paraId="64268A4B" w14:textId="77777777" w:rsidR="00F05C47" w:rsidRPr="00923A6C" w:rsidRDefault="00F05C47" w:rsidP="009D6256">
            <w:pPr>
              <w:pStyle w:val="tkTekst"/>
              <w:spacing w:after="0" w:line="240" w:lineRule="auto"/>
              <w:ind w:firstLine="0"/>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xml:space="preserve">- формирование общественно-политических </w:t>
            </w:r>
            <w:r w:rsidRPr="00923A6C">
              <w:rPr>
                <w:rFonts w:ascii="Times New Roman" w:hAnsi="Times New Roman" w:cs="Times New Roman"/>
                <w:color w:val="000000" w:themeColor="text1"/>
                <w:sz w:val="24"/>
                <w:szCs w:val="24"/>
              </w:rPr>
              <w:lastRenderedPageBreak/>
              <w:t>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14:paraId="35945D5A" w14:textId="77777777" w:rsidR="00F05C47" w:rsidRPr="00923A6C" w:rsidRDefault="00F05C47" w:rsidP="009D6256">
            <w:pPr>
              <w:pStyle w:val="tkTekst"/>
              <w:spacing w:after="0" w:line="240" w:lineRule="auto"/>
              <w:ind w:firstLine="0"/>
              <w:rPr>
                <w:rFonts w:cs="Times New Roman"/>
                <w:color w:val="000000" w:themeColor="text1"/>
                <w:szCs w:val="24"/>
              </w:rPr>
            </w:pPr>
            <w:r w:rsidRPr="00923A6C">
              <w:rPr>
                <w:rFonts w:ascii="Times New Roman" w:hAnsi="Times New Roman" w:cs="Times New Roman"/>
                <w:color w:val="000000" w:themeColor="text1"/>
                <w:sz w:val="24"/>
                <w:szCs w:val="24"/>
              </w:rPr>
              <w:t>- вовлечение граждан, в том числе несовершеннолетних, в указанную деятельность.</w:t>
            </w:r>
          </w:p>
        </w:tc>
      </w:tr>
      <w:tr w:rsidR="00923A6C" w:rsidRPr="00923A6C" w14:paraId="70B026F7" w14:textId="77777777" w:rsidTr="009D6256">
        <w:tc>
          <w:tcPr>
            <w:tcW w:w="3544" w:type="dxa"/>
          </w:tcPr>
          <w:p w14:paraId="57E4D03A"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К политической деятельности не относится деятельность в области науки, культуры, искусства, здравоохранения, охраны здоровья граждан, социальной поддержки и защиты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 а также благотворительная деятельность.»</w:t>
            </w:r>
          </w:p>
          <w:p w14:paraId="00152B2C"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4725F241" w14:textId="77777777" w:rsidR="00F05C47" w:rsidRPr="00923A6C" w:rsidRDefault="00F05C47" w:rsidP="009D6256">
            <w:pPr>
              <w:pStyle w:val="a4"/>
              <w:tabs>
                <w:tab w:val="left" w:pos="851"/>
              </w:tabs>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w:t>
            </w:r>
          </w:p>
          <w:p w14:paraId="15CB7518" w14:textId="77777777" w:rsidR="00F05C47" w:rsidRPr="00923A6C" w:rsidRDefault="00F05C47" w:rsidP="009D6256">
            <w:pPr>
              <w:pStyle w:val="a4"/>
              <w:tabs>
                <w:tab w:val="left" w:pos="851"/>
              </w:tabs>
              <w:contextualSpacing/>
              <w:jc w:val="both"/>
              <w:rPr>
                <w:rFonts w:cs="Times New Roman"/>
                <w:bCs/>
                <w:iCs/>
                <w:color w:val="000000" w:themeColor="text1"/>
                <w:szCs w:val="24"/>
                <w:lang w:eastAsia="ru-RU"/>
              </w:rPr>
            </w:pPr>
            <w:r w:rsidRPr="00923A6C">
              <w:rPr>
                <w:rFonts w:cs="Times New Roman"/>
                <w:bCs/>
                <w:iCs/>
                <w:color w:val="000000" w:themeColor="text1"/>
                <w:szCs w:val="24"/>
              </w:rPr>
              <w:t>изложить данный абзац в новой редакции:</w:t>
            </w:r>
          </w:p>
          <w:p w14:paraId="3957D3CA" w14:textId="77777777" w:rsidR="00F05C47" w:rsidRPr="00923A6C" w:rsidRDefault="00F05C47" w:rsidP="009D6256">
            <w:pPr>
              <w:pStyle w:val="a4"/>
              <w:tabs>
                <w:tab w:val="left" w:pos="851"/>
              </w:tabs>
              <w:contextualSpacing/>
              <w:jc w:val="both"/>
              <w:rPr>
                <w:rFonts w:cs="Times New Roman"/>
                <w:color w:val="000000" w:themeColor="text1"/>
                <w:szCs w:val="24"/>
              </w:rPr>
            </w:pPr>
            <w:r w:rsidRPr="00923A6C">
              <w:rPr>
                <w:rFonts w:cs="Times New Roman"/>
                <w:color w:val="000000" w:themeColor="text1"/>
                <w:szCs w:val="24"/>
                <w:lang w:eastAsia="ru-RU"/>
              </w:rPr>
              <w:t xml:space="preserve">«К политической деятельности не относится деятельность в области науки, </w:t>
            </w:r>
            <w:r w:rsidRPr="00923A6C">
              <w:rPr>
                <w:rFonts w:cs="Times New Roman"/>
                <w:b/>
                <w:color w:val="000000" w:themeColor="text1"/>
                <w:szCs w:val="24"/>
                <w:lang w:eastAsia="ru-RU"/>
              </w:rPr>
              <w:t>образования,</w:t>
            </w:r>
            <w:r w:rsidRPr="00923A6C">
              <w:rPr>
                <w:rFonts w:cs="Times New Roman"/>
                <w:color w:val="000000" w:themeColor="text1"/>
                <w:szCs w:val="24"/>
                <w:lang w:eastAsia="ru-RU"/>
              </w:rPr>
              <w:t xml:space="preserve"> культуры, искусства, экологии, здравоохранения, охраны здоровья граждан, социальной поддержки и защиты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 а также благотворительная деятельность и деятельность, не являющаяся политической деятельностью.».</w:t>
            </w:r>
          </w:p>
          <w:p w14:paraId="7964BD7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Култаевой Г.</w:t>
            </w:r>
            <w:r w:rsidRPr="00923A6C">
              <w:rPr>
                <w:rFonts w:eastAsia="Calibri" w:cs="Times New Roman"/>
                <w:b/>
                <w:bCs/>
                <w:i/>
                <w:color w:val="000000" w:themeColor="text1"/>
                <w:szCs w:val="24"/>
                <w:u w:val="single"/>
                <w:lang w:val="ru-RU"/>
              </w:rPr>
              <w:t>О.:</w:t>
            </w:r>
          </w:p>
          <w:p w14:paraId="28C4F983" w14:textId="77777777" w:rsidR="00F05C47" w:rsidRPr="00923A6C" w:rsidRDefault="00F05C47" w:rsidP="009D6256">
            <w:pPr>
              <w:pStyle w:val="a4"/>
              <w:tabs>
                <w:tab w:val="left" w:pos="851"/>
              </w:tabs>
              <w:jc w:val="both"/>
              <w:rPr>
                <w:rFonts w:cs="Times New Roman"/>
                <w:color w:val="000000" w:themeColor="text1"/>
                <w:szCs w:val="24"/>
                <w:lang w:eastAsia="ru-RU"/>
              </w:rPr>
            </w:pPr>
            <w:r w:rsidRPr="00923A6C">
              <w:rPr>
                <w:rFonts w:cs="Times New Roman"/>
                <w:color w:val="000000" w:themeColor="text1"/>
                <w:szCs w:val="24"/>
                <w:lang w:val="ky-KG"/>
              </w:rPr>
              <w:t>а</w:t>
            </w:r>
            <w:r w:rsidRPr="00923A6C">
              <w:rPr>
                <w:rFonts w:cs="Times New Roman"/>
                <w:color w:val="000000" w:themeColor="text1"/>
                <w:szCs w:val="24"/>
              </w:rPr>
              <w:t xml:space="preserve">бзац 7 пункта 1 статьи 1 законопроекта изложить в новой редакции: </w:t>
            </w:r>
            <w:r w:rsidRPr="00923A6C">
              <w:rPr>
                <w:rFonts w:cs="Times New Roman"/>
                <w:b/>
                <w:color w:val="000000" w:themeColor="text1"/>
                <w:szCs w:val="24"/>
              </w:rPr>
              <w:t>«</w:t>
            </w:r>
            <w:r w:rsidRPr="00923A6C">
              <w:rPr>
                <w:rFonts w:cs="Times New Roman"/>
                <w:color w:val="000000" w:themeColor="text1"/>
                <w:szCs w:val="24"/>
                <w:lang w:eastAsia="ru-RU"/>
              </w:rPr>
              <w:t xml:space="preserve">К политической деятельности не относится деятельность в области науки, культуры, искусства, здравоохранения, охраны здоровья граждан, социальной поддержки и защиты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 </w:t>
            </w:r>
            <w:r w:rsidRPr="00923A6C">
              <w:rPr>
                <w:rFonts w:cs="Times New Roman"/>
                <w:bCs/>
                <w:color w:val="000000" w:themeColor="text1"/>
                <w:szCs w:val="24"/>
              </w:rPr>
              <w:t>охраны окружающей среды,</w:t>
            </w:r>
            <w:r w:rsidRPr="00923A6C">
              <w:rPr>
                <w:rFonts w:cs="Times New Roman"/>
                <w:color w:val="000000" w:themeColor="text1"/>
                <w:szCs w:val="24"/>
                <w:lang w:eastAsia="ru-RU"/>
              </w:rPr>
              <w:t xml:space="preserve"> а также благотворительная деятельность;</w:t>
            </w:r>
          </w:p>
          <w:p w14:paraId="27A4DF7F" w14:textId="77777777" w:rsidR="00F05C47" w:rsidRPr="00923A6C" w:rsidRDefault="00F05C47" w:rsidP="009D6256">
            <w:pPr>
              <w:pStyle w:val="a4"/>
              <w:tabs>
                <w:tab w:val="left" w:pos="851"/>
              </w:tabs>
              <w:jc w:val="both"/>
              <w:rPr>
                <w:rFonts w:cs="Times New Roman"/>
                <w:color w:val="000000" w:themeColor="text1"/>
                <w:szCs w:val="24"/>
                <w:lang w:eastAsia="ru-RU"/>
              </w:rPr>
            </w:pPr>
            <w:r w:rsidRPr="00923A6C">
              <w:rPr>
                <w:rFonts w:cs="Times New Roman"/>
                <w:color w:val="000000" w:themeColor="text1"/>
                <w:szCs w:val="24"/>
                <w:lang w:eastAsia="ru-RU"/>
              </w:rPr>
              <w:t>К политической деятельности не относится:</w:t>
            </w:r>
          </w:p>
          <w:p w14:paraId="7B1EDADB" w14:textId="77777777" w:rsidR="00F05C47" w:rsidRPr="00923A6C" w:rsidRDefault="00F05C47" w:rsidP="009D6256">
            <w:pPr>
              <w:pStyle w:val="a4"/>
              <w:tabs>
                <w:tab w:val="left" w:pos="851"/>
              </w:tabs>
              <w:ind w:firstLine="567"/>
              <w:jc w:val="both"/>
              <w:rPr>
                <w:rFonts w:cs="Times New Roman"/>
                <w:color w:val="000000" w:themeColor="text1"/>
                <w:szCs w:val="24"/>
                <w:lang w:eastAsia="ru-RU"/>
              </w:rPr>
            </w:pPr>
            <w:r w:rsidRPr="00923A6C">
              <w:rPr>
                <w:rFonts w:cs="Times New Roman"/>
                <w:color w:val="000000" w:themeColor="text1"/>
                <w:szCs w:val="24"/>
                <w:lang w:eastAsia="ru-RU"/>
              </w:rPr>
              <w:lastRenderedPageBreak/>
              <w:t xml:space="preserve">- деятельность, направленная на принятие решений органами государственной/местной власти и их должностными лицам, </w:t>
            </w:r>
            <w:r w:rsidRPr="00923A6C">
              <w:rPr>
                <w:rFonts w:cs="Times New Roman"/>
                <w:bCs/>
                <w:iCs/>
                <w:color w:val="000000" w:themeColor="text1"/>
                <w:szCs w:val="24"/>
                <w:lang w:eastAsia="ru-RU"/>
              </w:rPr>
              <w:t xml:space="preserve">участие в обсуждении законопроектов, </w:t>
            </w:r>
            <w:r w:rsidRPr="00923A6C">
              <w:rPr>
                <w:rFonts w:cs="Times New Roman"/>
                <w:color w:val="000000" w:themeColor="text1"/>
                <w:szCs w:val="24"/>
                <w:lang w:eastAsia="ru-RU"/>
              </w:rPr>
              <w:t>участие в обсуждении, мониторинге государственного и местного бюджета;»</w:t>
            </w:r>
          </w:p>
          <w:p w14:paraId="69BF0DF3"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Маматалиева М.</w:t>
            </w:r>
            <w:r w:rsidRPr="00923A6C">
              <w:rPr>
                <w:rFonts w:eastAsia="Calibri" w:cs="Times New Roman"/>
                <w:b/>
                <w:bCs/>
                <w:i/>
                <w:color w:val="000000" w:themeColor="text1"/>
                <w:szCs w:val="24"/>
                <w:u w:val="single"/>
                <w:lang w:val="ru-RU"/>
              </w:rPr>
              <w:t>А.:</w:t>
            </w:r>
          </w:p>
          <w:p w14:paraId="61870FFF"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абзац восьмой изложить в следующей редакции:</w:t>
            </w:r>
          </w:p>
          <w:p w14:paraId="157D98FC"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«К политической деятельности не относится:</w:t>
            </w:r>
          </w:p>
          <w:p w14:paraId="0E62ABE1"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xml:space="preserve">- </w:t>
            </w:r>
            <w:bookmarkStart w:id="0" w:name="_Hlk156769464"/>
            <w:r w:rsidRPr="00923A6C">
              <w:rPr>
                <w:rFonts w:cs="Times New Roman"/>
                <w:bCs/>
                <w:iCs/>
                <w:color w:val="000000" w:themeColor="text1"/>
                <w:szCs w:val="24"/>
              </w:rPr>
              <w:t>деятельность некоммерческих организаций, связанная с участием в обсуждении и принятии законов</w:t>
            </w:r>
            <w:bookmarkEnd w:id="0"/>
            <w:r w:rsidRPr="00923A6C">
              <w:rPr>
                <w:rFonts w:cs="Times New Roman"/>
                <w:b/>
                <w:i/>
                <w:color w:val="000000" w:themeColor="text1"/>
                <w:szCs w:val="24"/>
              </w:rPr>
              <w:t xml:space="preserve"> </w:t>
            </w:r>
            <w:r w:rsidRPr="00923A6C">
              <w:rPr>
                <w:rFonts w:cs="Times New Roman"/>
                <w:color w:val="000000" w:themeColor="text1"/>
                <w:szCs w:val="24"/>
              </w:rPr>
              <w:t>и решений республиканского и местного значения, и иная деятельность, направленная на воздействие на принятие решений органами государственной власти и их должностными лицам, в том числе, направленная на изменение проводимой ими государственной политики;</w:t>
            </w:r>
          </w:p>
          <w:p w14:paraId="7A689048"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xml:space="preserve">- деятельность в области науки, культуры, искусства, </w:t>
            </w:r>
            <w:r w:rsidRPr="00923A6C">
              <w:rPr>
                <w:rFonts w:cs="Times New Roman"/>
                <w:b/>
                <w:color w:val="000000" w:themeColor="text1"/>
                <w:szCs w:val="24"/>
              </w:rPr>
              <w:t>образования,</w:t>
            </w:r>
            <w:r w:rsidRPr="00923A6C">
              <w:rPr>
                <w:rFonts w:cs="Times New Roman"/>
                <w:color w:val="000000" w:themeColor="text1"/>
                <w:szCs w:val="24"/>
              </w:rPr>
              <w:t xml:space="preserve"> здравоохранения, охраны здоровья граждан, социальной поддержки и защиты прав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w:t>
            </w:r>
            <w:bookmarkStart w:id="1" w:name="_Hlk156769539"/>
            <w:r w:rsidRPr="00923A6C">
              <w:rPr>
                <w:rFonts w:cs="Times New Roman"/>
                <w:color w:val="000000" w:themeColor="text1"/>
                <w:szCs w:val="24"/>
              </w:rPr>
              <w:t xml:space="preserve">, а также экспертная и исследовательская деятельность, участие в деятельности рабочих групп, координационных советов и органов, </w:t>
            </w:r>
            <w:bookmarkEnd w:id="1"/>
            <w:r w:rsidRPr="00923A6C">
              <w:rPr>
                <w:rFonts w:cs="Times New Roman"/>
                <w:color w:val="000000" w:themeColor="text1"/>
                <w:szCs w:val="24"/>
              </w:rPr>
              <w:t>благотворительная деятельность и иная деятельность.».</w:t>
            </w:r>
          </w:p>
          <w:p w14:paraId="1874072E" w14:textId="77777777" w:rsidR="00F05C47" w:rsidRPr="00923A6C" w:rsidRDefault="00F05C47" w:rsidP="009D6256">
            <w:pPr>
              <w:jc w:val="both"/>
              <w:rPr>
                <w:rFonts w:cs="Times New Roman"/>
                <w:b/>
                <w:i/>
                <w:color w:val="000000" w:themeColor="text1"/>
                <w:szCs w:val="24"/>
                <w:u w:val="single"/>
                <w:lang w:eastAsia="ru-RU"/>
              </w:rPr>
            </w:pPr>
            <w:r w:rsidRPr="00923A6C">
              <w:rPr>
                <w:rFonts w:cs="Times New Roman"/>
                <w:b/>
                <w:i/>
                <w:iCs/>
                <w:color w:val="000000" w:themeColor="text1"/>
                <w:szCs w:val="24"/>
                <w:lang w:val="ru-RU"/>
              </w:rPr>
              <w:t xml:space="preserve">По результатам голосования Комитет рекомендует отклонить поправки депутатов Бекешева Д.Д., Маматалиева М.А., Култаевой Г.О. в связи с принятием поправки депутата Нарматовой Н.А. </w:t>
            </w:r>
          </w:p>
        </w:tc>
        <w:tc>
          <w:tcPr>
            <w:tcW w:w="3260" w:type="dxa"/>
          </w:tcPr>
          <w:p w14:paraId="36442E47" w14:textId="77777777" w:rsidR="00F05C47" w:rsidRPr="00923A6C" w:rsidRDefault="00F05C47" w:rsidP="009D6256">
            <w:pPr>
              <w:pStyle w:val="tkTekst"/>
              <w:spacing w:after="0" w:line="240" w:lineRule="auto"/>
              <w:ind w:firstLine="393"/>
              <w:rPr>
                <w:rFonts w:ascii="Times New Roman" w:hAnsi="Times New Roman" w:cs="Times New Roman"/>
                <w:b/>
                <w:color w:val="000000" w:themeColor="text1"/>
                <w:sz w:val="24"/>
                <w:szCs w:val="24"/>
              </w:rPr>
            </w:pPr>
            <w:r w:rsidRPr="00923A6C">
              <w:rPr>
                <w:rFonts w:ascii="Times New Roman" w:eastAsia="Calibri" w:hAnsi="Times New Roman" w:cs="Times New Roman"/>
                <w:color w:val="000000" w:themeColor="text1"/>
                <w:sz w:val="24"/>
                <w:szCs w:val="24"/>
              </w:rPr>
              <w:lastRenderedPageBreak/>
              <w:t>К политической деятельности не относится деятельность в области науки, культуры, искусства, здравоохранения, охраны здоровья граждан, социальной поддержки и защиты граждан, социальной поддержки инвалидов, защиты материнства и детства, пропаганды здорового образа жизни, физической культуры и спорта, защиты растительного и животного мира, а также благотворительная деятельность.</w:t>
            </w:r>
          </w:p>
        </w:tc>
      </w:tr>
      <w:tr w:rsidR="00923A6C" w:rsidRPr="00923A6C" w14:paraId="76608298" w14:textId="77777777" w:rsidTr="009D6256">
        <w:tc>
          <w:tcPr>
            <w:tcW w:w="3544" w:type="dxa"/>
          </w:tcPr>
          <w:p w14:paraId="30D3D561"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49ADC99F"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 Эрбаева А.</w:t>
            </w:r>
            <w:r w:rsidRPr="00923A6C">
              <w:rPr>
                <w:rFonts w:eastAsia="Calibri" w:cs="Times New Roman"/>
                <w:b/>
                <w:bCs/>
                <w:i/>
                <w:color w:val="000000" w:themeColor="text1"/>
                <w:szCs w:val="24"/>
                <w:u w:val="single"/>
                <w:lang w:val="ru-RU"/>
              </w:rPr>
              <w:t>Т.:</w:t>
            </w:r>
          </w:p>
          <w:p w14:paraId="2B1CBB5E"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xml:space="preserve">Статью 12 Закона Кыргызской Республики </w:t>
            </w:r>
            <w:r w:rsidRPr="00923A6C">
              <w:rPr>
                <w:rFonts w:cs="Times New Roman"/>
                <w:color w:val="000000" w:themeColor="text1"/>
                <w:szCs w:val="24"/>
                <w:lang w:val="ru-RU"/>
              </w:rPr>
              <w:t>«</w:t>
            </w:r>
            <w:r w:rsidRPr="00923A6C">
              <w:rPr>
                <w:rFonts w:cs="Times New Roman"/>
                <w:color w:val="000000" w:themeColor="text1"/>
                <w:szCs w:val="24"/>
              </w:rPr>
              <w:t>О некоммерческих организациях</w:t>
            </w:r>
            <w:r w:rsidRPr="00923A6C">
              <w:rPr>
                <w:rFonts w:cs="Times New Roman"/>
                <w:color w:val="000000" w:themeColor="text1"/>
                <w:szCs w:val="24"/>
                <w:lang w:val="ru-RU"/>
              </w:rPr>
              <w:t>»</w:t>
            </w:r>
            <w:r w:rsidRPr="00923A6C">
              <w:rPr>
                <w:rFonts w:cs="Times New Roman"/>
                <w:color w:val="000000" w:themeColor="text1"/>
                <w:szCs w:val="24"/>
              </w:rPr>
              <w:t xml:space="preserve"> дополнить абзацем третьим следующего содержания:</w:t>
            </w:r>
          </w:p>
          <w:p w14:paraId="084CE07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lang w:val="ru-RU"/>
              </w:rPr>
              <w:t>«</w:t>
            </w:r>
            <w:r w:rsidRPr="00923A6C">
              <w:rPr>
                <w:rFonts w:cs="Times New Roman"/>
                <w:color w:val="000000" w:themeColor="text1"/>
                <w:szCs w:val="24"/>
              </w:rPr>
              <w:t>Информация и материалы, публикуемые, распространяемые и (или) размещаемые некоммерческими организациями за счет средств иностранных государств, иностранных и международных организаций, иностранных граждан и лиц без гражданства, должны содержать сведения о лицах, сделавших заказ, и о том, из каких средств оплачена публикация, распространение и (или) размещение данного издания.</w:t>
            </w:r>
            <w:r w:rsidRPr="00923A6C">
              <w:rPr>
                <w:rFonts w:cs="Times New Roman"/>
                <w:color w:val="000000" w:themeColor="text1"/>
                <w:szCs w:val="24"/>
                <w:lang w:val="ru-RU"/>
              </w:rPr>
              <w:t>»</w:t>
            </w:r>
            <w:r w:rsidRPr="00923A6C">
              <w:rPr>
                <w:rFonts w:cs="Times New Roman"/>
                <w:color w:val="000000" w:themeColor="text1"/>
                <w:szCs w:val="24"/>
              </w:rPr>
              <w:t>.</w:t>
            </w:r>
          </w:p>
          <w:p w14:paraId="084CDF00" w14:textId="77777777" w:rsidR="00F05C47" w:rsidRPr="00923A6C" w:rsidRDefault="00F05C47" w:rsidP="009D6256">
            <w:pPr>
              <w:jc w:val="both"/>
              <w:rPr>
                <w:rFonts w:cs="Times New Roman"/>
                <w:b/>
                <w:i/>
                <w:color w:val="000000" w:themeColor="text1"/>
                <w:szCs w:val="24"/>
                <w:u w:val="single"/>
                <w:lang w:val="ru-RU"/>
              </w:rPr>
            </w:pPr>
            <w:r w:rsidRPr="00923A6C">
              <w:rPr>
                <w:rFonts w:cs="Times New Roman"/>
                <w:b/>
                <w:i/>
                <w:color w:val="000000" w:themeColor="text1"/>
                <w:szCs w:val="24"/>
                <w:lang w:val="ru-RU"/>
              </w:rPr>
              <w:lastRenderedPageBreak/>
              <w:t xml:space="preserve">По результатам голосования </w:t>
            </w:r>
            <w:r w:rsidRPr="00923A6C">
              <w:rPr>
                <w:rFonts w:cs="Times New Roman"/>
                <w:b/>
                <w:i/>
                <w:color w:val="000000" w:themeColor="text1"/>
                <w:szCs w:val="24"/>
              </w:rPr>
              <w:t xml:space="preserve">Комитет рекомендует </w:t>
            </w:r>
            <w:r w:rsidRPr="00923A6C">
              <w:rPr>
                <w:rFonts w:cs="Times New Roman"/>
                <w:b/>
                <w:i/>
                <w:color w:val="000000" w:themeColor="text1"/>
                <w:szCs w:val="24"/>
                <w:lang w:val="ru-RU"/>
              </w:rPr>
              <w:t xml:space="preserve">отклонить </w:t>
            </w:r>
            <w:r w:rsidRPr="00923A6C">
              <w:rPr>
                <w:rFonts w:cs="Times New Roman"/>
                <w:b/>
                <w:i/>
                <w:color w:val="000000" w:themeColor="text1"/>
                <w:szCs w:val="24"/>
              </w:rPr>
              <w:t xml:space="preserve">поправку депутата Эрбаева </w:t>
            </w:r>
            <w:r w:rsidRPr="00923A6C">
              <w:rPr>
                <w:rFonts w:cs="Times New Roman"/>
                <w:b/>
                <w:i/>
                <w:color w:val="000000" w:themeColor="text1"/>
                <w:szCs w:val="24"/>
                <w:lang w:val="ru-RU"/>
              </w:rPr>
              <w:t>А.Т.</w:t>
            </w:r>
          </w:p>
        </w:tc>
        <w:tc>
          <w:tcPr>
            <w:tcW w:w="3260" w:type="dxa"/>
          </w:tcPr>
          <w:p w14:paraId="0813B056" w14:textId="77777777" w:rsidR="00F05C47" w:rsidRPr="00923A6C" w:rsidRDefault="00F05C47" w:rsidP="009D6256">
            <w:pPr>
              <w:jc w:val="both"/>
              <w:rPr>
                <w:rFonts w:eastAsia="Calibri" w:cs="Times New Roman"/>
                <w:color w:val="000000" w:themeColor="text1"/>
                <w:szCs w:val="24"/>
              </w:rPr>
            </w:pPr>
          </w:p>
        </w:tc>
      </w:tr>
      <w:tr w:rsidR="00923A6C" w:rsidRPr="00923A6C" w14:paraId="7E8939B0" w14:textId="77777777" w:rsidTr="009D6256">
        <w:tc>
          <w:tcPr>
            <w:tcW w:w="3544" w:type="dxa"/>
          </w:tcPr>
          <w:p w14:paraId="6F7EF9A0" w14:textId="77777777" w:rsidR="00F05C47" w:rsidRPr="00923A6C" w:rsidRDefault="00F05C47" w:rsidP="009D6256">
            <w:pPr>
              <w:pStyle w:val="a4"/>
              <w:ind w:left="567"/>
              <w:contextualSpacing/>
              <w:jc w:val="both"/>
              <w:rPr>
                <w:rFonts w:cs="Times New Roman"/>
                <w:color w:val="000000" w:themeColor="text1"/>
                <w:szCs w:val="24"/>
                <w:lang w:eastAsia="ru-RU"/>
              </w:rPr>
            </w:pPr>
            <w:r w:rsidRPr="00923A6C">
              <w:rPr>
                <w:rFonts w:cs="Times New Roman"/>
                <w:color w:val="000000" w:themeColor="text1"/>
                <w:szCs w:val="24"/>
                <w:lang w:val="ky-KG" w:eastAsia="ru-RU"/>
              </w:rPr>
              <w:t xml:space="preserve">2) </w:t>
            </w:r>
            <w:r w:rsidRPr="00923A6C">
              <w:rPr>
                <w:rFonts w:cs="Times New Roman"/>
                <w:color w:val="000000" w:themeColor="text1"/>
                <w:szCs w:val="24"/>
                <w:lang w:eastAsia="ru-RU"/>
              </w:rPr>
              <w:t>статью 17 изложить в следующей редакции:</w:t>
            </w:r>
          </w:p>
          <w:p w14:paraId="753B6B6E" w14:textId="77777777" w:rsidR="00F05C47" w:rsidRPr="00923A6C" w:rsidRDefault="00F05C47" w:rsidP="009D6256">
            <w:pPr>
              <w:pStyle w:val="a4"/>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«Статья 17. Открытость некоммерческой организации</w:t>
            </w:r>
          </w:p>
          <w:p w14:paraId="039541FE"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10115776" w14:textId="77777777" w:rsidR="00F05C47" w:rsidRPr="00923A6C" w:rsidRDefault="00F05C47" w:rsidP="009D6256">
            <w:pPr>
              <w:pStyle w:val="a4"/>
              <w:tabs>
                <w:tab w:val="left" w:pos="851"/>
              </w:tabs>
              <w:contextualSpacing/>
              <w:jc w:val="both"/>
              <w:rPr>
                <w:rFonts w:cs="Times New Roman"/>
                <w:b/>
                <w:i/>
                <w:color w:val="000000" w:themeColor="text1"/>
                <w:szCs w:val="24"/>
                <w:u w:val="single"/>
                <w:lang w:val="ky-KG"/>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Кожокуловой Г.А.</w:t>
            </w:r>
            <w:r w:rsidRPr="00923A6C">
              <w:rPr>
                <w:rFonts w:cs="Times New Roman"/>
                <w:b/>
                <w:i/>
                <w:color w:val="000000" w:themeColor="text1"/>
                <w:szCs w:val="24"/>
                <w:u w:val="single"/>
                <w:lang w:val="ky-KG"/>
              </w:rPr>
              <w:t xml:space="preserve">: </w:t>
            </w:r>
          </w:p>
          <w:p w14:paraId="04550776" w14:textId="77777777" w:rsidR="00F05C47" w:rsidRPr="00923A6C" w:rsidRDefault="00F05C47" w:rsidP="009D6256">
            <w:pPr>
              <w:pStyle w:val="a4"/>
              <w:tabs>
                <w:tab w:val="left" w:pos="851"/>
              </w:tabs>
              <w:contextualSpacing/>
              <w:jc w:val="both"/>
              <w:rPr>
                <w:rFonts w:cs="Times New Roman"/>
                <w:b/>
                <w:i/>
                <w:color w:val="000000" w:themeColor="text1"/>
                <w:szCs w:val="24"/>
                <w:u w:val="single"/>
              </w:rPr>
            </w:pPr>
            <w:r w:rsidRPr="00923A6C">
              <w:rPr>
                <w:rFonts w:cs="Times New Roman"/>
                <w:color w:val="000000" w:themeColor="text1"/>
                <w:szCs w:val="24"/>
              </w:rPr>
              <w:t>исключить пункт 2 статьи 1 проекта Закона.</w:t>
            </w:r>
          </w:p>
          <w:p w14:paraId="4D0BF92E" w14:textId="77777777" w:rsidR="00F05C47" w:rsidRPr="00923A6C" w:rsidRDefault="00F05C47" w:rsidP="009D6256">
            <w:pPr>
              <w:pStyle w:val="a4"/>
              <w:tabs>
                <w:tab w:val="left" w:pos="851"/>
              </w:tabs>
              <w:contextualSpacing/>
              <w:jc w:val="both"/>
              <w:rPr>
                <w:rFonts w:cs="Times New Roman"/>
                <w:b/>
                <w:i/>
                <w:color w:val="000000" w:themeColor="text1"/>
                <w:szCs w:val="24"/>
              </w:rPr>
            </w:pPr>
            <w:r w:rsidRPr="00923A6C">
              <w:rPr>
                <w:rFonts w:cs="Times New Roman"/>
                <w:b/>
                <w:i/>
                <w:color w:val="000000" w:themeColor="text1"/>
                <w:szCs w:val="24"/>
              </w:rPr>
              <w:t xml:space="preserve">Комитет рекомендует отклонить поправку депутата Кожокуловой Г.А. в связи с принятием поправки депутата Нарматовой Н.А. </w:t>
            </w:r>
          </w:p>
        </w:tc>
        <w:tc>
          <w:tcPr>
            <w:tcW w:w="3260" w:type="dxa"/>
          </w:tcPr>
          <w:p w14:paraId="5F634635" w14:textId="77777777" w:rsidR="00F05C47" w:rsidRPr="00923A6C" w:rsidRDefault="00F05C47" w:rsidP="009D6256">
            <w:pPr>
              <w:pStyle w:val="tkTekst"/>
              <w:spacing w:after="0" w:line="240" w:lineRule="auto"/>
              <w:ind w:firstLine="393"/>
              <w:rPr>
                <w:rFonts w:ascii="Times New Roman" w:eastAsia="Calibri" w:hAnsi="Times New Roman" w:cs="Times New Roman"/>
                <w:color w:val="000000" w:themeColor="text1"/>
                <w:sz w:val="24"/>
                <w:szCs w:val="24"/>
              </w:rPr>
            </w:pPr>
          </w:p>
        </w:tc>
      </w:tr>
      <w:tr w:rsidR="00923A6C" w:rsidRPr="00923A6C" w14:paraId="3BBB9410" w14:textId="77777777" w:rsidTr="009D6256">
        <w:tc>
          <w:tcPr>
            <w:tcW w:w="3544" w:type="dxa"/>
          </w:tcPr>
          <w:p w14:paraId="71771E5A"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Некоммерческая организация ведет бухгалтерский учет и статистическую отчетность в порядке, предусмотренном законодательством Кыргызской Республики.</w:t>
            </w:r>
          </w:p>
          <w:p w14:paraId="01D467FF"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c>
          <w:tcPr>
            <w:tcW w:w="8222" w:type="dxa"/>
          </w:tcPr>
          <w:p w14:paraId="4CA65A82" w14:textId="77777777" w:rsidR="00F05C47" w:rsidRPr="00923A6C" w:rsidRDefault="00F05C47" w:rsidP="009D6256">
            <w:pPr>
              <w:jc w:val="both"/>
              <w:rPr>
                <w:rFonts w:eastAsia="Calibri" w:cs="Times New Roman"/>
                <w:bCs/>
                <w:color w:val="000000" w:themeColor="text1"/>
                <w:szCs w:val="24"/>
                <w:lang w:val="ru-RU"/>
              </w:rPr>
            </w:pPr>
            <w:r w:rsidRPr="00923A6C">
              <w:rPr>
                <w:rFonts w:eastAsia="Calibri" w:cs="Times New Roman"/>
                <w:b/>
                <w:bCs/>
                <w:i/>
                <w:color w:val="000000" w:themeColor="text1"/>
                <w:szCs w:val="24"/>
                <w:u w:val="single"/>
              </w:rPr>
              <w:t xml:space="preserve">Письменная поправка депутата </w:t>
            </w:r>
            <w:r w:rsidRPr="00923A6C">
              <w:rPr>
                <w:rFonts w:eastAsia="Calibri" w:cs="Times New Roman"/>
                <w:b/>
                <w:bCs/>
                <w:i/>
                <w:color w:val="000000" w:themeColor="text1"/>
                <w:szCs w:val="24"/>
                <w:u w:val="single"/>
                <w:lang w:val="ru-RU"/>
              </w:rPr>
              <w:t>Джумабекова Д.А.:</w:t>
            </w:r>
            <w:r w:rsidRPr="00923A6C">
              <w:rPr>
                <w:rFonts w:eastAsia="Calibri" w:cs="Times New Roman"/>
                <w:b/>
                <w:bCs/>
                <w:i/>
                <w:color w:val="000000" w:themeColor="text1"/>
                <w:szCs w:val="24"/>
                <w:lang w:val="ru-RU"/>
              </w:rPr>
              <w:t xml:space="preserve"> </w:t>
            </w:r>
            <w:r w:rsidRPr="00923A6C">
              <w:rPr>
                <w:rFonts w:eastAsia="Calibri" w:cs="Times New Roman"/>
                <w:bCs/>
                <w:color w:val="000000" w:themeColor="text1"/>
                <w:szCs w:val="24"/>
                <w:lang w:val="ru-RU"/>
              </w:rPr>
              <w:t>после слов «некоммерческая организация» дополнить словами «иностранная некоммерческая организация».</w:t>
            </w:r>
          </w:p>
          <w:p w14:paraId="24EB01E6" w14:textId="77777777" w:rsidR="00F05C47" w:rsidRPr="00923A6C" w:rsidRDefault="00F05C47" w:rsidP="009D6256">
            <w:pPr>
              <w:jc w:val="both"/>
              <w:rPr>
                <w:rFonts w:eastAsia="Calibri" w:cs="Times New Roman"/>
                <w:bCs/>
                <w:color w:val="000000" w:themeColor="text1"/>
                <w:szCs w:val="24"/>
              </w:rPr>
            </w:pPr>
            <w:r w:rsidRPr="00923A6C">
              <w:rPr>
                <w:rFonts w:cs="Times New Roman"/>
                <w:b/>
                <w:i/>
                <w:color w:val="000000" w:themeColor="text1"/>
                <w:szCs w:val="24"/>
              </w:rPr>
              <w:t xml:space="preserve">По результатам голосования </w:t>
            </w:r>
            <w:r w:rsidRPr="00923A6C">
              <w:rPr>
                <w:rFonts w:eastAsia="Calibri" w:cs="Times New Roman"/>
                <w:b/>
                <w:bCs/>
                <w:i/>
                <w:color w:val="000000" w:themeColor="text1"/>
                <w:szCs w:val="24"/>
                <w:lang w:val="ru-RU"/>
              </w:rPr>
              <w:t xml:space="preserve">Комитет рекомендует отклонить данную поправку депутата Джумабекова Д.А. в связи с принятием поправки депутата Нарматовой Н. </w:t>
            </w:r>
          </w:p>
        </w:tc>
        <w:tc>
          <w:tcPr>
            <w:tcW w:w="3260" w:type="dxa"/>
          </w:tcPr>
          <w:p w14:paraId="66B4A8C6" w14:textId="77777777" w:rsidR="00F05C47" w:rsidRPr="00923A6C" w:rsidRDefault="00F05C47" w:rsidP="009D6256">
            <w:pPr>
              <w:pStyle w:val="a4"/>
              <w:tabs>
                <w:tab w:val="left" w:pos="851"/>
              </w:tabs>
              <w:ind w:firstLine="567"/>
              <w:contextualSpacing/>
              <w:jc w:val="both"/>
              <w:rPr>
                <w:rFonts w:cs="Times New Roman"/>
                <w:color w:val="000000" w:themeColor="text1"/>
                <w:szCs w:val="24"/>
                <w:lang w:eastAsia="ru-RU"/>
              </w:rPr>
            </w:pPr>
          </w:p>
        </w:tc>
      </w:tr>
      <w:tr w:rsidR="00923A6C" w:rsidRPr="00923A6C" w14:paraId="01DF2A32" w14:textId="77777777" w:rsidTr="009D6256">
        <w:tc>
          <w:tcPr>
            <w:tcW w:w="3544" w:type="dxa"/>
          </w:tcPr>
          <w:p w14:paraId="262C0560" w14:textId="77777777" w:rsidR="00F05C47" w:rsidRPr="00923A6C" w:rsidRDefault="00F05C47" w:rsidP="009D6256">
            <w:pPr>
              <w:pStyle w:val="a4"/>
              <w:ind w:firstLine="567"/>
              <w:contextualSpacing/>
              <w:jc w:val="both"/>
              <w:rPr>
                <w:rFonts w:eastAsia="Times New Roman" w:cs="Times New Roman"/>
                <w:b/>
                <w:bCs/>
                <w:color w:val="000000" w:themeColor="text1"/>
                <w:szCs w:val="24"/>
                <w:lang w:eastAsia="ru-RU"/>
              </w:rPr>
            </w:pPr>
            <w:r w:rsidRPr="00923A6C">
              <w:rPr>
                <w:rFonts w:cs="Times New Roman"/>
                <w:color w:val="000000" w:themeColor="text1"/>
                <w:szCs w:val="24"/>
              </w:rPr>
              <w:t xml:space="preserve">Годовая бухгалтерская отчетность структурного подразделения иностранной некоммерческой организации, если иное не предусмотрено международным договором Кыргызской Республики, и годовая бухгалтерская отчетность некоммерческой организации, выполняющей функции иностранного представителя, подлежат обязательному аудиту. </w:t>
            </w:r>
          </w:p>
        </w:tc>
        <w:tc>
          <w:tcPr>
            <w:tcW w:w="8222" w:type="dxa"/>
          </w:tcPr>
          <w:p w14:paraId="01D70C5F"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 xml:space="preserve">Письменная поправка депутата Токтошева </w:t>
            </w:r>
            <w:r w:rsidRPr="00923A6C">
              <w:rPr>
                <w:rFonts w:eastAsia="Calibri" w:cs="Times New Roman"/>
                <w:b/>
                <w:bCs/>
                <w:i/>
                <w:color w:val="000000" w:themeColor="text1"/>
                <w:szCs w:val="24"/>
                <w:u w:val="single"/>
                <w:lang w:val="ru-RU"/>
              </w:rPr>
              <w:t xml:space="preserve">Э.Т.: </w:t>
            </w:r>
            <w:r w:rsidRPr="00923A6C">
              <w:rPr>
                <w:rFonts w:eastAsia="Calibri" w:cs="Times New Roman"/>
                <w:bCs/>
                <w:color w:val="000000" w:themeColor="text1"/>
                <w:szCs w:val="24"/>
                <w:lang w:val="ru-RU"/>
              </w:rPr>
              <w:t>исключить данный абзац</w:t>
            </w:r>
          </w:p>
          <w:p w14:paraId="3202397B"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lang w:val="ru-RU"/>
              </w:rPr>
              <w:t xml:space="preserve">Бекешева </w:t>
            </w:r>
            <w:r w:rsidRPr="00923A6C">
              <w:rPr>
                <w:rFonts w:cs="Times New Roman"/>
                <w:b/>
                <w:i/>
                <w:color w:val="000000" w:themeColor="text1"/>
                <w:szCs w:val="24"/>
                <w:u w:val="single"/>
              </w:rPr>
              <w:t>Д.</w:t>
            </w:r>
            <w:r w:rsidRPr="00923A6C">
              <w:rPr>
                <w:rFonts w:cs="Times New Roman"/>
                <w:b/>
                <w:i/>
                <w:color w:val="000000" w:themeColor="text1"/>
                <w:szCs w:val="24"/>
                <w:u w:val="single"/>
                <w:lang w:val="ru-RU"/>
              </w:rPr>
              <w:t xml:space="preserve">Д.: </w:t>
            </w:r>
            <w:r w:rsidRPr="00923A6C">
              <w:rPr>
                <w:rFonts w:cs="Times New Roman"/>
                <w:color w:val="000000" w:themeColor="text1"/>
                <w:szCs w:val="24"/>
              </w:rPr>
              <w:t>исключить данный абзац.</w:t>
            </w:r>
          </w:p>
          <w:p w14:paraId="1A63FA88" w14:textId="77777777" w:rsidR="00F05C47" w:rsidRPr="00923A6C" w:rsidRDefault="00F05C47" w:rsidP="009D6256">
            <w:pPr>
              <w:jc w:val="both"/>
              <w:rPr>
                <w:rFonts w:cs="Times New Roman"/>
                <w:color w:val="000000" w:themeColor="text1"/>
                <w:szCs w:val="24"/>
                <w:lang w:val="ru-RU"/>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Култаевой Г.</w:t>
            </w:r>
            <w:r w:rsidRPr="00923A6C">
              <w:rPr>
                <w:rFonts w:cs="Times New Roman"/>
                <w:b/>
                <w:i/>
                <w:color w:val="000000" w:themeColor="text1"/>
                <w:szCs w:val="24"/>
                <w:u w:val="single"/>
                <w:lang w:val="ru-RU"/>
              </w:rPr>
              <w:t xml:space="preserve">О.: </w:t>
            </w:r>
            <w:r w:rsidRPr="00923A6C">
              <w:rPr>
                <w:rFonts w:cs="Times New Roman"/>
                <w:color w:val="000000" w:themeColor="text1"/>
                <w:szCs w:val="24"/>
              </w:rPr>
              <w:t>исключить данный абзац.</w:t>
            </w:r>
          </w:p>
          <w:p w14:paraId="088EEB88" w14:textId="77777777" w:rsidR="00F05C47" w:rsidRPr="00923A6C" w:rsidRDefault="00F05C47" w:rsidP="009D6256">
            <w:pPr>
              <w:jc w:val="both"/>
              <w:rPr>
                <w:rFonts w:cs="Times New Roman"/>
                <w:b/>
                <w:i/>
                <w:color w:val="000000" w:themeColor="text1"/>
                <w:szCs w:val="24"/>
                <w:u w:val="single"/>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Маматалиева М.</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 xml:space="preserve"> </w:t>
            </w:r>
            <w:r w:rsidRPr="00923A6C">
              <w:rPr>
                <w:rFonts w:cs="Times New Roman"/>
                <w:color w:val="000000" w:themeColor="text1"/>
                <w:szCs w:val="24"/>
              </w:rPr>
              <w:t>исключить данный абзац.</w:t>
            </w:r>
          </w:p>
          <w:p w14:paraId="6DEE75C1" w14:textId="77777777" w:rsidR="00F05C47" w:rsidRPr="00923A6C" w:rsidRDefault="00F05C47" w:rsidP="009D6256">
            <w:pPr>
              <w:jc w:val="both"/>
              <w:rPr>
                <w:rFonts w:eastAsia="Calibri" w:cs="Times New Roman"/>
                <w:bCs/>
                <w:color w:val="000000" w:themeColor="text1"/>
                <w:szCs w:val="24"/>
                <w:lang w:val="ru-RU"/>
              </w:rPr>
            </w:pPr>
            <w:r w:rsidRPr="00923A6C">
              <w:rPr>
                <w:rFonts w:eastAsia="Calibri" w:cs="Times New Roman"/>
                <w:b/>
                <w:bCs/>
                <w:i/>
                <w:color w:val="000000" w:themeColor="text1"/>
                <w:szCs w:val="24"/>
                <w:u w:val="single"/>
              </w:rPr>
              <w:t xml:space="preserve">Письменная поправка депутата </w:t>
            </w:r>
            <w:r w:rsidRPr="00923A6C">
              <w:rPr>
                <w:rFonts w:eastAsia="Calibri" w:cs="Times New Roman"/>
                <w:b/>
                <w:bCs/>
                <w:i/>
                <w:color w:val="000000" w:themeColor="text1"/>
                <w:szCs w:val="24"/>
                <w:u w:val="single"/>
                <w:lang w:val="ru-RU"/>
              </w:rPr>
              <w:t>Джумабекова Д.А.:</w:t>
            </w:r>
            <w:r w:rsidRPr="00923A6C">
              <w:rPr>
                <w:rFonts w:eastAsia="Calibri" w:cs="Times New Roman"/>
                <w:b/>
                <w:bCs/>
                <w:i/>
                <w:color w:val="000000" w:themeColor="text1"/>
                <w:szCs w:val="24"/>
                <w:lang w:val="ru-RU"/>
              </w:rPr>
              <w:t xml:space="preserve"> </w:t>
            </w:r>
            <w:r w:rsidRPr="00923A6C">
              <w:rPr>
                <w:rFonts w:cs="Times New Roman"/>
                <w:color w:val="000000" w:themeColor="text1"/>
                <w:szCs w:val="24"/>
              </w:rPr>
              <w:t>исключить данный абзац.</w:t>
            </w:r>
          </w:p>
          <w:p w14:paraId="7028538A" w14:textId="77777777" w:rsidR="00F05C47" w:rsidRPr="00923A6C" w:rsidRDefault="00F05C47" w:rsidP="009D6256">
            <w:pPr>
              <w:ind w:firstLine="709"/>
              <w:jc w:val="both"/>
              <w:rPr>
                <w:rFonts w:eastAsia="Calibri" w:cs="Times New Roman"/>
                <w:b/>
                <w:bCs/>
                <w:i/>
                <w:color w:val="000000" w:themeColor="text1"/>
                <w:szCs w:val="24"/>
                <w:lang w:val="ru-RU"/>
              </w:rPr>
            </w:pPr>
          </w:p>
          <w:p w14:paraId="5619BAA9" w14:textId="77777777" w:rsidR="00F05C47" w:rsidRPr="00923A6C" w:rsidRDefault="00F05C47" w:rsidP="009D6256">
            <w:pPr>
              <w:jc w:val="both"/>
              <w:rPr>
                <w:rFonts w:eastAsia="Calibri" w:cs="Times New Roman"/>
                <w:b/>
                <w:bCs/>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eastAsia="Calibri" w:cs="Times New Roman"/>
                <w:b/>
                <w:bCs/>
                <w:i/>
                <w:color w:val="000000" w:themeColor="text1"/>
                <w:szCs w:val="24"/>
                <w:lang w:val="ru-RU"/>
              </w:rPr>
              <w:t xml:space="preserve">Комитет рекомендует отклонить данные поправки депутатов Токтошева Э.Т., Бекешева Д.Д., Култаевой Г.О., Маматалиева М.А., Джумабекова Д.А. в связи с принятием поправки депутата Нарматовой Н. </w:t>
            </w:r>
          </w:p>
        </w:tc>
        <w:tc>
          <w:tcPr>
            <w:tcW w:w="3260" w:type="dxa"/>
          </w:tcPr>
          <w:p w14:paraId="341AC408" w14:textId="77777777" w:rsidR="00F05C47" w:rsidRPr="00923A6C" w:rsidRDefault="00F05C47" w:rsidP="009D6256">
            <w:pPr>
              <w:jc w:val="both"/>
              <w:rPr>
                <w:rFonts w:cs="Times New Roman"/>
                <w:b/>
                <w:color w:val="000000" w:themeColor="text1"/>
                <w:szCs w:val="24"/>
                <w:lang w:val="ru-RU"/>
              </w:rPr>
            </w:pPr>
          </w:p>
        </w:tc>
      </w:tr>
      <w:tr w:rsidR="00923A6C" w:rsidRPr="00923A6C" w14:paraId="7644ABC5" w14:textId="77777777" w:rsidTr="009D6256">
        <w:tc>
          <w:tcPr>
            <w:tcW w:w="3544" w:type="dxa"/>
          </w:tcPr>
          <w:p w14:paraId="696277FC"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Некоммерческая организация предоставляет информацию о своей деятельности уполномоченному органу в области государственной статистики и </w:t>
            </w:r>
            <w:r w:rsidRPr="00923A6C">
              <w:rPr>
                <w:rFonts w:cs="Times New Roman"/>
                <w:color w:val="000000" w:themeColor="text1"/>
                <w:szCs w:val="24"/>
              </w:rPr>
              <w:lastRenderedPageBreak/>
              <w:t>налоговым органам, учредителям и иным лицам в соответствии с законодательством Кыргызской Республики и учредительными документами некоммерческой организации.</w:t>
            </w:r>
          </w:p>
        </w:tc>
        <w:tc>
          <w:tcPr>
            <w:tcW w:w="8222" w:type="dxa"/>
          </w:tcPr>
          <w:p w14:paraId="01A1E4C1" w14:textId="77777777" w:rsidR="00F05C47" w:rsidRPr="00923A6C" w:rsidRDefault="00F05C47" w:rsidP="009D6256">
            <w:pPr>
              <w:jc w:val="both"/>
              <w:rPr>
                <w:rFonts w:cs="Times New Roman"/>
                <w:b/>
                <w:i/>
                <w:color w:val="000000" w:themeColor="text1"/>
                <w:szCs w:val="24"/>
                <w:u w:val="single"/>
                <w:lang w:val="ru-RU"/>
              </w:rPr>
            </w:pPr>
            <w:r w:rsidRPr="00923A6C">
              <w:rPr>
                <w:rFonts w:eastAsia="Calibri" w:cs="Times New Roman"/>
                <w:b/>
                <w:bCs/>
                <w:i/>
                <w:color w:val="000000" w:themeColor="text1"/>
                <w:szCs w:val="24"/>
                <w:u w:val="single"/>
              </w:rPr>
              <w:lastRenderedPageBreak/>
              <w:t xml:space="preserve">Письменная поправка депутата </w:t>
            </w:r>
            <w:r w:rsidRPr="00923A6C">
              <w:rPr>
                <w:rFonts w:cs="Times New Roman"/>
                <w:b/>
                <w:i/>
                <w:color w:val="000000" w:themeColor="text1"/>
                <w:szCs w:val="24"/>
                <w:u w:val="single"/>
                <w:lang w:val="ru-RU"/>
              </w:rPr>
              <w:t xml:space="preserve">Бекешева </w:t>
            </w:r>
            <w:r w:rsidRPr="00923A6C">
              <w:rPr>
                <w:rFonts w:cs="Times New Roman"/>
                <w:b/>
                <w:i/>
                <w:color w:val="000000" w:themeColor="text1"/>
                <w:szCs w:val="24"/>
                <w:u w:val="single"/>
              </w:rPr>
              <w:t>Д.</w:t>
            </w:r>
            <w:r w:rsidRPr="00923A6C">
              <w:rPr>
                <w:rFonts w:cs="Times New Roman"/>
                <w:b/>
                <w:i/>
                <w:color w:val="000000" w:themeColor="text1"/>
                <w:szCs w:val="24"/>
                <w:u w:val="single"/>
                <w:lang w:val="ru-RU"/>
              </w:rPr>
              <w:t>Д.:</w:t>
            </w:r>
          </w:p>
          <w:p w14:paraId="3AD1814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Изложить</w:t>
            </w:r>
            <w:r w:rsidRPr="00923A6C">
              <w:rPr>
                <w:rFonts w:cs="Times New Roman"/>
                <w:color w:val="000000" w:themeColor="text1"/>
                <w:szCs w:val="24"/>
                <w:lang w:val="ru-RU"/>
              </w:rPr>
              <w:t xml:space="preserve"> данный абзац </w:t>
            </w:r>
            <w:r w:rsidRPr="00923A6C">
              <w:rPr>
                <w:rFonts w:cs="Times New Roman"/>
                <w:color w:val="000000" w:themeColor="text1"/>
                <w:szCs w:val="24"/>
              </w:rPr>
              <w:t xml:space="preserve"> в следующей редакции:</w:t>
            </w:r>
          </w:p>
          <w:p w14:paraId="125A41DD" w14:textId="77777777" w:rsidR="00F05C47" w:rsidRPr="00923A6C" w:rsidRDefault="00F05C47" w:rsidP="009D6256">
            <w:pPr>
              <w:pStyle w:val="a4"/>
              <w:contextualSpacing/>
              <w:jc w:val="both"/>
              <w:rPr>
                <w:rFonts w:cs="Times New Roman"/>
                <w:color w:val="000000" w:themeColor="text1"/>
                <w:szCs w:val="24"/>
              </w:rPr>
            </w:pPr>
            <w:r w:rsidRPr="00923A6C">
              <w:rPr>
                <w:rFonts w:cs="Times New Roman"/>
                <w:color w:val="000000" w:themeColor="text1"/>
                <w:szCs w:val="24"/>
              </w:rPr>
              <w:t xml:space="preserve">«Некоммерческая организация предоставляет информацию о своей деятельности уполномоченному органу в области государственной статистики и налоговым органам, учредителям и иным лицам в соответствии с </w:t>
            </w:r>
            <w:r w:rsidRPr="00923A6C">
              <w:rPr>
                <w:rFonts w:cs="Times New Roman"/>
                <w:color w:val="000000" w:themeColor="text1"/>
                <w:szCs w:val="24"/>
              </w:rPr>
              <w:lastRenderedPageBreak/>
              <w:t>законодательством Кыргызской Республики и учредительными документами некоммерческой организации.».</w:t>
            </w:r>
          </w:p>
          <w:p w14:paraId="2B9D86E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b/>
                <w:i/>
                <w:color w:val="000000" w:themeColor="text1"/>
                <w:szCs w:val="24"/>
              </w:rPr>
              <w:t xml:space="preserve">По результатам голосования </w:t>
            </w:r>
            <w:r w:rsidRPr="00923A6C">
              <w:rPr>
                <w:rFonts w:eastAsia="Calibri" w:cs="Times New Roman"/>
                <w:b/>
                <w:bCs/>
                <w:i/>
                <w:color w:val="000000" w:themeColor="text1"/>
                <w:szCs w:val="24"/>
                <w:lang w:val="ru-RU"/>
              </w:rPr>
              <w:t>Комитет рекомендует отклонить данную поправку</w:t>
            </w:r>
            <w:r w:rsidRPr="00923A6C">
              <w:rPr>
                <w:rFonts w:eastAsia="Calibri" w:cs="Times New Roman"/>
                <w:b/>
                <w:bCs/>
                <w:i/>
                <w:color w:val="000000" w:themeColor="text1"/>
                <w:szCs w:val="24"/>
              </w:rPr>
              <w:t xml:space="preserve"> депутата Бекешева Д.</w:t>
            </w:r>
            <w:r w:rsidRPr="00923A6C">
              <w:rPr>
                <w:rFonts w:eastAsia="Calibri" w:cs="Times New Roman"/>
                <w:b/>
                <w:bCs/>
                <w:i/>
                <w:color w:val="000000" w:themeColor="text1"/>
                <w:szCs w:val="24"/>
                <w:lang w:val="ru-RU"/>
              </w:rPr>
              <w:t>Д.</w:t>
            </w:r>
            <w:r w:rsidRPr="00923A6C">
              <w:rPr>
                <w:rFonts w:eastAsia="Calibri" w:cs="Times New Roman"/>
                <w:b/>
                <w:bCs/>
                <w:i/>
                <w:color w:val="000000" w:themeColor="text1"/>
                <w:szCs w:val="24"/>
              </w:rPr>
              <w:t xml:space="preserve"> </w:t>
            </w:r>
            <w:r w:rsidRPr="00923A6C">
              <w:rPr>
                <w:rFonts w:eastAsia="Calibri" w:cs="Times New Roman"/>
                <w:b/>
                <w:bCs/>
                <w:i/>
                <w:color w:val="000000" w:themeColor="text1"/>
                <w:szCs w:val="24"/>
                <w:lang w:val="ru-RU"/>
              </w:rPr>
              <w:t xml:space="preserve">в связи с принятием поправки депутата Нарматовой Н.А. </w:t>
            </w:r>
          </w:p>
        </w:tc>
        <w:tc>
          <w:tcPr>
            <w:tcW w:w="3260" w:type="dxa"/>
          </w:tcPr>
          <w:p w14:paraId="554C96DE" w14:textId="77777777" w:rsidR="00F05C47" w:rsidRPr="00923A6C" w:rsidRDefault="00F05C47" w:rsidP="009D6256">
            <w:pPr>
              <w:jc w:val="center"/>
              <w:rPr>
                <w:rFonts w:cs="Times New Roman"/>
                <w:b/>
                <w:color w:val="000000" w:themeColor="text1"/>
                <w:szCs w:val="24"/>
              </w:rPr>
            </w:pPr>
          </w:p>
        </w:tc>
      </w:tr>
      <w:tr w:rsidR="00923A6C" w:rsidRPr="00923A6C" w14:paraId="5EF482A1" w14:textId="77777777" w:rsidTr="009D6256">
        <w:tc>
          <w:tcPr>
            <w:tcW w:w="3544" w:type="dxa"/>
          </w:tcPr>
          <w:p w14:paraId="437E9EB3" w14:textId="77777777" w:rsidR="00F05C47" w:rsidRPr="00923A6C" w:rsidRDefault="00F05C47" w:rsidP="009D6256">
            <w:pPr>
              <w:pStyle w:val="a4"/>
              <w:ind w:firstLine="567"/>
              <w:contextualSpacing/>
              <w:jc w:val="both"/>
              <w:rPr>
                <w:rFonts w:eastAsia="Times New Roman" w:cs="Times New Roman"/>
                <w:b/>
                <w:bCs/>
                <w:color w:val="000000" w:themeColor="text1"/>
                <w:szCs w:val="24"/>
                <w:lang w:eastAsia="ru-RU"/>
              </w:rPr>
            </w:pPr>
            <w:r w:rsidRPr="00923A6C">
              <w:rPr>
                <w:rFonts w:cs="Times New Roman"/>
                <w:color w:val="000000" w:themeColor="text1"/>
                <w:szCs w:val="24"/>
              </w:rPr>
              <w:t>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использовании безвозмездного труда граждан в деятельности некоммерческой организации не могут быть предметом коммерческой тайны.</w:t>
            </w:r>
          </w:p>
        </w:tc>
        <w:tc>
          <w:tcPr>
            <w:tcW w:w="8222" w:type="dxa"/>
          </w:tcPr>
          <w:p w14:paraId="6B9B15DC"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Письменная поправка депутата Култаевой Г.</w:t>
            </w:r>
            <w:r w:rsidRPr="00923A6C">
              <w:rPr>
                <w:rFonts w:eastAsia="Calibri" w:cs="Times New Roman"/>
                <w:b/>
                <w:bCs/>
                <w:i/>
                <w:color w:val="000000" w:themeColor="text1"/>
                <w:szCs w:val="24"/>
                <w:u w:val="single"/>
                <w:lang w:val="ru-RU"/>
              </w:rPr>
              <w:t>О.:</w:t>
            </w:r>
            <w:r w:rsidRPr="00923A6C">
              <w:rPr>
                <w:rFonts w:eastAsia="Calibri" w:cs="Times New Roman"/>
                <w:b/>
                <w:bCs/>
                <w:i/>
                <w:color w:val="000000" w:themeColor="text1"/>
                <w:szCs w:val="24"/>
              </w:rPr>
              <w:t xml:space="preserve"> </w:t>
            </w:r>
            <w:r w:rsidRPr="00923A6C">
              <w:rPr>
                <w:rFonts w:cs="Times New Roman"/>
                <w:color w:val="000000" w:themeColor="text1"/>
                <w:szCs w:val="24"/>
              </w:rPr>
              <w:t>слова «структура доходов» заменить на слова «суммы поступивших денежных и иных материальных средств в виде грантов».</w:t>
            </w:r>
          </w:p>
          <w:p w14:paraId="37A29B26" w14:textId="77777777" w:rsidR="00F05C47" w:rsidRPr="00923A6C" w:rsidRDefault="00F05C47" w:rsidP="009D6256">
            <w:pPr>
              <w:pStyle w:val="a4"/>
              <w:contextualSpacing/>
              <w:jc w:val="both"/>
              <w:rPr>
                <w:rFonts w:cs="Times New Roman"/>
                <w:bCs/>
                <w:i/>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М.А.: </w:t>
            </w:r>
            <w:r w:rsidRPr="00923A6C">
              <w:rPr>
                <w:rFonts w:cs="Times New Roman"/>
                <w:color w:val="000000" w:themeColor="text1"/>
                <w:szCs w:val="24"/>
              </w:rPr>
              <w:t>изложить данный абзац в новой редакции</w:t>
            </w:r>
            <w:r w:rsidRPr="00923A6C">
              <w:rPr>
                <w:rFonts w:cs="Times New Roman"/>
                <w:b/>
                <w:i/>
                <w:color w:val="000000" w:themeColor="text1"/>
                <w:szCs w:val="24"/>
              </w:rPr>
              <w:t xml:space="preserve"> «</w:t>
            </w:r>
            <w:r w:rsidRPr="00923A6C">
              <w:rPr>
                <w:rFonts w:cs="Times New Roman"/>
                <w:bCs/>
                <w:i/>
                <w:color w:val="000000" w:themeColor="text1"/>
                <w:szCs w:val="24"/>
              </w:rPr>
              <w:t>Размеры и структура доходов, а также сведения о размере и составе имущества некоммерческой организации, ее расходах, численности штатных работников, не могут быть предметом коммерческой тайны.»</w:t>
            </w:r>
          </w:p>
          <w:p w14:paraId="7426CEF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cs="Times New Roman"/>
                <w:b/>
                <w:i/>
                <w:color w:val="000000" w:themeColor="text1"/>
                <w:szCs w:val="24"/>
              </w:rPr>
              <w:t xml:space="preserve">По результатам голосования Комитет рекомендует отклонить данные поправки  депутатов </w:t>
            </w:r>
            <w:r w:rsidRPr="00923A6C">
              <w:rPr>
                <w:rFonts w:cs="Times New Roman"/>
                <w:b/>
                <w:i/>
                <w:color w:val="000000" w:themeColor="text1"/>
                <w:szCs w:val="24"/>
                <w:lang w:val="ru-RU"/>
              </w:rPr>
              <w:t xml:space="preserve">Култаевой Г.О. и </w:t>
            </w:r>
            <w:r w:rsidRPr="00923A6C">
              <w:rPr>
                <w:rFonts w:cs="Times New Roman"/>
                <w:b/>
                <w:i/>
                <w:color w:val="000000" w:themeColor="text1"/>
                <w:szCs w:val="24"/>
              </w:rPr>
              <w:t>Маматалиева М.</w:t>
            </w:r>
            <w:r w:rsidRPr="00923A6C">
              <w:rPr>
                <w:rFonts w:cs="Times New Roman"/>
                <w:b/>
                <w:i/>
                <w:color w:val="000000" w:themeColor="text1"/>
                <w:szCs w:val="24"/>
                <w:lang w:val="ru-RU"/>
              </w:rPr>
              <w:t xml:space="preserve">А. </w:t>
            </w:r>
            <w:r w:rsidRPr="00923A6C">
              <w:rPr>
                <w:rFonts w:eastAsia="Calibri" w:cs="Times New Roman"/>
                <w:b/>
                <w:bCs/>
                <w:i/>
                <w:color w:val="000000" w:themeColor="text1"/>
                <w:szCs w:val="24"/>
                <w:lang w:val="ru-RU"/>
              </w:rPr>
              <w:t xml:space="preserve">в связи с принятием поправки депутата Нарматовой Н.А. </w:t>
            </w:r>
          </w:p>
        </w:tc>
        <w:tc>
          <w:tcPr>
            <w:tcW w:w="3260" w:type="dxa"/>
          </w:tcPr>
          <w:p w14:paraId="0FDE51CB" w14:textId="77777777" w:rsidR="00F05C47" w:rsidRPr="00923A6C" w:rsidRDefault="00F05C47" w:rsidP="009D6256">
            <w:pPr>
              <w:jc w:val="center"/>
              <w:rPr>
                <w:rFonts w:cs="Times New Roman"/>
                <w:b/>
                <w:color w:val="000000" w:themeColor="text1"/>
                <w:szCs w:val="24"/>
              </w:rPr>
            </w:pPr>
          </w:p>
        </w:tc>
      </w:tr>
      <w:tr w:rsidR="00923A6C" w:rsidRPr="00923A6C" w14:paraId="40D243C4" w14:textId="77777777" w:rsidTr="009D6256">
        <w:tc>
          <w:tcPr>
            <w:tcW w:w="3544" w:type="dxa"/>
          </w:tcPr>
          <w:p w14:paraId="654448EE"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Некоммерческие организации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w:t>
            </w:r>
            <w:r w:rsidRPr="00923A6C">
              <w:rPr>
                <w:rFonts w:cs="Times New Roman"/>
                <w:color w:val="000000" w:themeColor="text1"/>
                <w:szCs w:val="24"/>
              </w:rPr>
              <w:lastRenderedPageBreak/>
              <w:t xml:space="preserve">организации, выполняющие функции иностранного представителя, также аудиторское заключение. </w:t>
            </w:r>
          </w:p>
          <w:p w14:paraId="07AEC8A0" w14:textId="77777777" w:rsidR="00F05C47" w:rsidRPr="00923A6C" w:rsidRDefault="00F05C47" w:rsidP="009D6256">
            <w:pPr>
              <w:pStyle w:val="a4"/>
              <w:ind w:firstLine="567"/>
              <w:contextualSpacing/>
              <w:jc w:val="both"/>
              <w:rPr>
                <w:rFonts w:cs="Times New Roman"/>
                <w:color w:val="000000" w:themeColor="text1"/>
                <w:szCs w:val="24"/>
                <w:lang w:val="ky-KG" w:eastAsia="ru-RU"/>
              </w:rPr>
            </w:pPr>
          </w:p>
        </w:tc>
        <w:tc>
          <w:tcPr>
            <w:tcW w:w="8222" w:type="dxa"/>
          </w:tcPr>
          <w:p w14:paraId="575366C2"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Бекекшева Д.Д.:</w:t>
            </w:r>
          </w:p>
          <w:p w14:paraId="359A0901" w14:textId="77777777" w:rsidR="00F05C47" w:rsidRPr="00923A6C" w:rsidRDefault="00F05C47" w:rsidP="009D6256">
            <w:pPr>
              <w:pStyle w:val="a4"/>
              <w:contextualSpacing/>
              <w:jc w:val="both"/>
              <w:rPr>
                <w:rFonts w:cs="Times New Roman"/>
                <w:color w:val="000000" w:themeColor="text1"/>
                <w:szCs w:val="24"/>
                <w:u w:val="single"/>
              </w:rPr>
            </w:pPr>
            <w:r w:rsidRPr="00923A6C">
              <w:rPr>
                <w:rFonts w:cs="Times New Roman"/>
                <w:color w:val="000000" w:themeColor="text1"/>
                <w:szCs w:val="24"/>
              </w:rPr>
              <w:t>изложить данный абзац в новой редакции:</w:t>
            </w:r>
          </w:p>
          <w:p w14:paraId="71582DBF" w14:textId="77777777" w:rsidR="00F05C47" w:rsidRPr="00923A6C" w:rsidRDefault="00F05C47" w:rsidP="009D6256">
            <w:pPr>
              <w:pStyle w:val="a4"/>
              <w:contextualSpacing/>
              <w:jc w:val="both"/>
              <w:rPr>
                <w:rFonts w:cs="Times New Roman"/>
                <w:color w:val="000000" w:themeColor="text1"/>
                <w:szCs w:val="24"/>
                <w:lang w:eastAsia="ru-RU"/>
              </w:rPr>
            </w:pPr>
            <w:r w:rsidRPr="00923A6C">
              <w:rPr>
                <w:rFonts w:cs="Times New Roman"/>
                <w:i/>
                <w:iCs/>
                <w:color w:val="000000" w:themeColor="text1"/>
                <w:szCs w:val="24"/>
              </w:rPr>
              <w:t>«Некоммерческие организации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в порядке, определяемом Кабинетом Министров.»</w:t>
            </w:r>
            <w:r w:rsidRPr="00923A6C">
              <w:rPr>
                <w:rFonts w:eastAsia="Calibri" w:cs="Times New Roman"/>
                <w:b/>
                <w:bCs/>
                <w:i/>
                <w:color w:val="000000" w:themeColor="text1"/>
                <w:szCs w:val="24"/>
                <w:u w:val="single"/>
              </w:rPr>
              <w:t xml:space="preserve"> </w:t>
            </w:r>
          </w:p>
          <w:p w14:paraId="5EDFF60A"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 xml:space="preserve">Маматалиева М.А.: </w:t>
            </w:r>
          </w:p>
          <w:p w14:paraId="50EECF00" w14:textId="77777777" w:rsidR="00F05C47" w:rsidRPr="00923A6C" w:rsidRDefault="00F05C47" w:rsidP="009D6256">
            <w:pPr>
              <w:pStyle w:val="a4"/>
              <w:contextualSpacing/>
              <w:jc w:val="both"/>
              <w:rPr>
                <w:rFonts w:cs="Times New Roman"/>
                <w:color w:val="000000" w:themeColor="text1"/>
                <w:szCs w:val="24"/>
                <w:u w:val="single"/>
              </w:rPr>
            </w:pPr>
            <w:r w:rsidRPr="00923A6C">
              <w:rPr>
                <w:rFonts w:cs="Times New Roman"/>
                <w:color w:val="000000" w:themeColor="text1"/>
                <w:szCs w:val="24"/>
              </w:rPr>
              <w:t>изложить данный абзац в новой редакции:</w:t>
            </w:r>
          </w:p>
          <w:p w14:paraId="74880605" w14:textId="77777777" w:rsidR="00F05C47" w:rsidRPr="00923A6C" w:rsidRDefault="00F05C47" w:rsidP="009D6256">
            <w:pPr>
              <w:pStyle w:val="a4"/>
              <w:contextualSpacing/>
              <w:jc w:val="both"/>
              <w:rPr>
                <w:rFonts w:cs="Times New Roman"/>
                <w:bCs/>
                <w:i/>
                <w:iCs/>
                <w:color w:val="000000" w:themeColor="text1"/>
                <w:szCs w:val="24"/>
              </w:rPr>
            </w:pPr>
            <w:r w:rsidRPr="00923A6C">
              <w:rPr>
                <w:rFonts w:cs="Times New Roman"/>
                <w:bCs/>
                <w:i/>
                <w:iCs/>
                <w:color w:val="000000" w:themeColor="text1"/>
                <w:szCs w:val="24"/>
              </w:rPr>
              <w:t xml:space="preserve">«Некоммерческие организации обязаны ежегодно до 1 апреля представлять в уполномоченный орган информацию о персональном составе своих исполнительных органов управления, с учетом соблюдения положений законодательства о защите персональных данных, и сводную информацию за предыдущий год об источниках формирования денежных средств, </w:t>
            </w:r>
            <w:r w:rsidRPr="00923A6C">
              <w:rPr>
                <w:rFonts w:cs="Times New Roman"/>
                <w:bCs/>
                <w:i/>
                <w:iCs/>
                <w:color w:val="000000" w:themeColor="text1"/>
                <w:szCs w:val="24"/>
              </w:rPr>
              <w:lastRenderedPageBreak/>
              <w:t>направлениях их расходования, а также сведения о наличии имущества, в том числе полученного из иностранных источников.»</w:t>
            </w:r>
          </w:p>
          <w:p w14:paraId="215BD18C" w14:textId="77777777" w:rsidR="00F05C47" w:rsidRPr="00923A6C" w:rsidRDefault="00F05C47" w:rsidP="009D6256">
            <w:pPr>
              <w:jc w:val="both"/>
              <w:rPr>
                <w:rFonts w:cs="Times New Roman"/>
                <w:color w:val="000000" w:themeColor="text1"/>
                <w:szCs w:val="24"/>
                <w:lang w:eastAsia="ru-RU"/>
              </w:rPr>
            </w:pPr>
            <w:r w:rsidRPr="00923A6C">
              <w:rPr>
                <w:rFonts w:eastAsia="Calibri" w:cs="Times New Roman"/>
                <w:b/>
                <w:bCs/>
                <w:i/>
                <w:color w:val="000000" w:themeColor="text1"/>
                <w:szCs w:val="24"/>
                <w:u w:val="single"/>
              </w:rPr>
              <w:t>Письменная поправка депутата</w:t>
            </w:r>
            <w:r w:rsidRPr="00923A6C">
              <w:rPr>
                <w:rFonts w:cs="Times New Roman"/>
                <w:b/>
                <w:bCs/>
                <w:i/>
                <w:iCs/>
                <w:color w:val="000000" w:themeColor="text1"/>
                <w:szCs w:val="24"/>
                <w:u w:val="single"/>
              </w:rPr>
              <w:t xml:space="preserve"> Джумабекова Д.</w:t>
            </w:r>
            <w:r w:rsidRPr="00923A6C">
              <w:rPr>
                <w:rFonts w:cs="Times New Roman"/>
                <w:b/>
                <w:bCs/>
                <w:i/>
                <w:iCs/>
                <w:color w:val="000000" w:themeColor="text1"/>
                <w:szCs w:val="24"/>
                <w:u w:val="single"/>
                <w:lang w:val="ru-RU"/>
              </w:rPr>
              <w:t>А.</w:t>
            </w:r>
            <w:r w:rsidRPr="00923A6C">
              <w:rPr>
                <w:rFonts w:cs="Times New Roman"/>
                <w:b/>
                <w:bCs/>
                <w:i/>
                <w:iCs/>
                <w:color w:val="000000" w:themeColor="text1"/>
                <w:szCs w:val="24"/>
                <w:u w:val="single"/>
              </w:rPr>
              <w:t>:</w:t>
            </w:r>
            <w:r w:rsidRPr="00923A6C">
              <w:rPr>
                <w:rFonts w:cs="Times New Roman"/>
                <w:bCs/>
                <w:i/>
                <w:iCs/>
                <w:color w:val="000000" w:themeColor="text1"/>
                <w:szCs w:val="24"/>
              </w:rPr>
              <w:t xml:space="preserve"> исключить слова </w:t>
            </w:r>
            <w:r w:rsidRPr="00923A6C">
              <w:rPr>
                <w:rFonts w:cs="Times New Roman"/>
                <w:color w:val="000000" w:themeColor="text1"/>
                <w:szCs w:val="24"/>
                <w:lang w:eastAsia="ru-RU"/>
              </w:rPr>
              <w:t>«, а некоммерческие организации, выполняющие функции иностранного представителя, также аудиторское заключение»;</w:t>
            </w:r>
          </w:p>
          <w:p w14:paraId="5A82B8B5" w14:textId="77777777" w:rsidR="00F05C47" w:rsidRPr="00923A6C" w:rsidRDefault="00F05C47" w:rsidP="009D6256">
            <w:pPr>
              <w:pStyle w:val="a4"/>
              <w:contextualSpacing/>
              <w:jc w:val="both"/>
              <w:rPr>
                <w:rFonts w:cs="Times New Roman"/>
                <w:bCs/>
                <w:i/>
                <w:iCs/>
                <w:color w:val="000000" w:themeColor="text1"/>
                <w:szCs w:val="24"/>
              </w:rPr>
            </w:pPr>
          </w:p>
          <w:p w14:paraId="63F4D137" w14:textId="77777777" w:rsidR="00F05C47" w:rsidRPr="00923A6C" w:rsidRDefault="00F05C47" w:rsidP="009D6256">
            <w:pPr>
              <w:pStyle w:val="a4"/>
              <w:contextualSpacing/>
              <w:jc w:val="both"/>
              <w:rPr>
                <w:rFonts w:eastAsia="Calibri" w:cs="Times New Roman"/>
                <w:b/>
                <w:bCs/>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Джумабекова Д.А.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420B268A" w14:textId="77777777" w:rsidR="00F05C47" w:rsidRPr="00923A6C" w:rsidRDefault="00F05C47" w:rsidP="009D6256">
            <w:pPr>
              <w:jc w:val="center"/>
              <w:rPr>
                <w:rFonts w:cs="Times New Roman"/>
                <w:b/>
                <w:color w:val="000000" w:themeColor="text1"/>
                <w:szCs w:val="24"/>
              </w:rPr>
            </w:pPr>
          </w:p>
        </w:tc>
      </w:tr>
      <w:tr w:rsidR="00923A6C" w:rsidRPr="00923A6C" w14:paraId="37665923" w14:textId="77777777" w:rsidTr="009D6256">
        <w:tc>
          <w:tcPr>
            <w:tcW w:w="3544" w:type="dxa"/>
          </w:tcPr>
          <w:p w14:paraId="5D7E828E"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В документах, представляемых некоммерческими организациями, выполняющими функции иностранного представителя,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сроки их представления определяются уполномоченным органом в сфере государственной регистрации.</w:t>
            </w:r>
          </w:p>
        </w:tc>
        <w:tc>
          <w:tcPr>
            <w:tcW w:w="8222" w:type="dxa"/>
          </w:tcPr>
          <w:p w14:paraId="59635EF2"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w:t>
            </w:r>
          </w:p>
          <w:p w14:paraId="543E5031" w14:textId="77777777" w:rsidR="00F05C47" w:rsidRPr="00923A6C" w:rsidRDefault="00F05C47" w:rsidP="009D6256">
            <w:pPr>
              <w:pStyle w:val="a4"/>
              <w:contextualSpacing/>
              <w:jc w:val="both"/>
              <w:rPr>
                <w:rFonts w:cs="Times New Roman"/>
                <w:bCs/>
                <w:iCs/>
                <w:color w:val="000000" w:themeColor="text1"/>
                <w:szCs w:val="24"/>
              </w:rPr>
            </w:pPr>
            <w:r w:rsidRPr="00923A6C">
              <w:rPr>
                <w:rFonts w:cs="Times New Roman"/>
                <w:bCs/>
                <w:iCs/>
                <w:color w:val="000000" w:themeColor="text1"/>
                <w:szCs w:val="24"/>
              </w:rPr>
              <w:t>изложить данный абзац в новой редакции:</w:t>
            </w:r>
          </w:p>
          <w:p w14:paraId="75973F50" w14:textId="77777777" w:rsidR="00F05C47" w:rsidRPr="00923A6C" w:rsidRDefault="00F05C47" w:rsidP="009D6256">
            <w:pPr>
              <w:jc w:val="both"/>
              <w:rPr>
                <w:rFonts w:cs="Times New Roman"/>
                <w:i/>
                <w:color w:val="000000" w:themeColor="text1"/>
                <w:szCs w:val="24"/>
                <w:lang w:val="ru-RU"/>
              </w:rPr>
            </w:pPr>
            <w:r w:rsidRPr="00923A6C">
              <w:rPr>
                <w:rFonts w:cs="Times New Roman"/>
                <w:i/>
                <w:color w:val="000000" w:themeColor="text1"/>
                <w:szCs w:val="24"/>
                <w:lang w:val="ru-RU"/>
              </w:rPr>
              <w:t>«</w:t>
            </w:r>
            <w:r w:rsidRPr="00923A6C">
              <w:rPr>
                <w:rFonts w:cs="Times New Roman"/>
                <w:i/>
                <w:color w:val="000000" w:themeColor="text1"/>
                <w:szCs w:val="24"/>
              </w:rPr>
              <w:t>В документах, представляемых некоммерческими организациями, финансируемых из иностранных источников,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и сроки их представления определяются Кабинетом Министров.</w:t>
            </w:r>
            <w:r w:rsidRPr="00923A6C">
              <w:rPr>
                <w:rFonts w:cs="Times New Roman"/>
                <w:i/>
                <w:color w:val="000000" w:themeColor="text1"/>
                <w:szCs w:val="24"/>
                <w:lang w:val="ru-RU"/>
              </w:rPr>
              <w:t>».</w:t>
            </w:r>
          </w:p>
          <w:p w14:paraId="4664E642"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Маматалиева М.А.:</w:t>
            </w:r>
          </w:p>
          <w:p w14:paraId="27E2581B" w14:textId="77777777" w:rsidR="00F05C47" w:rsidRPr="00923A6C" w:rsidRDefault="00F05C47" w:rsidP="009D6256">
            <w:pPr>
              <w:pStyle w:val="a4"/>
              <w:contextualSpacing/>
              <w:jc w:val="both"/>
              <w:rPr>
                <w:rFonts w:cs="Times New Roman"/>
                <w:bCs/>
                <w:iCs/>
                <w:color w:val="000000" w:themeColor="text1"/>
                <w:szCs w:val="24"/>
              </w:rPr>
            </w:pPr>
            <w:r w:rsidRPr="00923A6C">
              <w:rPr>
                <w:rFonts w:cs="Times New Roman"/>
                <w:bCs/>
                <w:iCs/>
                <w:color w:val="000000" w:themeColor="text1"/>
                <w:szCs w:val="24"/>
              </w:rPr>
              <w:t>изложить данный абзац в новой редакции:</w:t>
            </w:r>
          </w:p>
          <w:p w14:paraId="315ACD64" w14:textId="77777777" w:rsidR="00F05C47" w:rsidRPr="00923A6C" w:rsidRDefault="00F05C47" w:rsidP="009D6256">
            <w:pPr>
              <w:pStyle w:val="a4"/>
              <w:contextualSpacing/>
              <w:jc w:val="both"/>
              <w:rPr>
                <w:rFonts w:cs="Times New Roman"/>
                <w:i/>
                <w:iCs/>
                <w:color w:val="000000" w:themeColor="text1"/>
                <w:szCs w:val="24"/>
              </w:rPr>
            </w:pPr>
            <w:r w:rsidRPr="00923A6C">
              <w:rPr>
                <w:rFonts w:cs="Times New Roman"/>
                <w:i/>
                <w:iCs/>
                <w:color w:val="000000" w:themeColor="text1"/>
                <w:szCs w:val="24"/>
              </w:rPr>
              <w:t>«В информации, представляемой некоммерческими организациями, должны содержаться сведения о направлениях расходования денежных средств и наличии иного имущества, в том числе полученного из иностранных источников. Форма представляемой информации определяется Кабинетом Министров Кыргызской Республики.».</w:t>
            </w:r>
          </w:p>
          <w:p w14:paraId="0386370B" w14:textId="77777777" w:rsidR="00F05C47" w:rsidRPr="00923A6C" w:rsidRDefault="00F05C47" w:rsidP="009D6256">
            <w:pPr>
              <w:pStyle w:val="a4"/>
              <w:contextualSpacing/>
              <w:jc w:val="both"/>
              <w:rPr>
                <w:rFonts w:eastAsia="Calibri" w:cs="Times New Roman"/>
                <w:b/>
                <w:bCs/>
                <w:i/>
                <w:color w:val="000000" w:themeColor="text1"/>
                <w:szCs w:val="24"/>
                <w:u w:val="single"/>
              </w:rPr>
            </w:pPr>
            <w:r w:rsidRPr="00923A6C">
              <w:rPr>
                <w:rFonts w:eastAsia="Calibri" w:cs="Times New Roman"/>
                <w:b/>
                <w:bCs/>
                <w:i/>
                <w:color w:val="000000" w:themeColor="text1"/>
                <w:szCs w:val="24"/>
                <w:u w:val="single"/>
              </w:rPr>
              <w:t>Письменная поправка депутата Джумабекова Д.А.:</w:t>
            </w:r>
          </w:p>
          <w:p w14:paraId="4EFA5FEF" w14:textId="77777777" w:rsidR="00F05C47" w:rsidRPr="00923A6C" w:rsidRDefault="00F05C47" w:rsidP="009D6256">
            <w:pPr>
              <w:pStyle w:val="a4"/>
              <w:contextualSpacing/>
              <w:jc w:val="both"/>
              <w:rPr>
                <w:rFonts w:cs="Times New Roman"/>
                <w:color w:val="000000" w:themeColor="text1"/>
                <w:szCs w:val="24"/>
                <w:lang w:eastAsia="ru-RU"/>
              </w:rPr>
            </w:pPr>
            <w:r w:rsidRPr="00923A6C">
              <w:rPr>
                <w:rFonts w:cs="Times New Roman"/>
                <w:color w:val="000000" w:themeColor="text1"/>
                <w:szCs w:val="24"/>
                <w:lang w:eastAsia="ru-RU"/>
              </w:rPr>
              <w:t>слова «</w:t>
            </w:r>
            <w:r w:rsidRPr="00923A6C">
              <w:rPr>
                <w:rFonts w:cs="Times New Roman"/>
                <w:color w:val="000000" w:themeColor="text1"/>
                <w:szCs w:val="24"/>
              </w:rPr>
              <w:t>(за исключением аудиторского заключения)»</w:t>
            </w:r>
            <w:r w:rsidRPr="00923A6C">
              <w:rPr>
                <w:rFonts w:cs="Times New Roman"/>
                <w:strike/>
                <w:color w:val="000000" w:themeColor="text1"/>
                <w:szCs w:val="24"/>
              </w:rPr>
              <w:t xml:space="preserve"> </w:t>
            </w:r>
            <w:r w:rsidRPr="00923A6C">
              <w:rPr>
                <w:rFonts w:cs="Times New Roman"/>
                <w:color w:val="000000" w:themeColor="text1"/>
                <w:szCs w:val="24"/>
                <w:lang w:eastAsia="ru-RU"/>
              </w:rPr>
              <w:t>исключить.</w:t>
            </w:r>
          </w:p>
          <w:p w14:paraId="763F43D7" w14:textId="77777777" w:rsidR="00F05C47" w:rsidRPr="00923A6C" w:rsidRDefault="00F05C47" w:rsidP="009D6256">
            <w:pPr>
              <w:pStyle w:val="a4"/>
              <w:contextualSpacing/>
              <w:jc w:val="both"/>
              <w:rPr>
                <w:rFonts w:eastAsia="Calibri" w:cs="Times New Roman"/>
                <w:b/>
                <w:bCs/>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Джумабекова Д.А.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741A7E25" w14:textId="77777777" w:rsidR="00F05C47" w:rsidRPr="00923A6C" w:rsidRDefault="00F05C47" w:rsidP="009D6256">
            <w:pPr>
              <w:jc w:val="center"/>
              <w:rPr>
                <w:rFonts w:cs="Times New Roman"/>
                <w:b/>
                <w:color w:val="000000" w:themeColor="text1"/>
                <w:szCs w:val="24"/>
              </w:rPr>
            </w:pPr>
          </w:p>
        </w:tc>
      </w:tr>
      <w:tr w:rsidR="00923A6C" w:rsidRPr="00923A6C" w14:paraId="127CC626" w14:textId="77777777" w:rsidTr="009D6256">
        <w:tc>
          <w:tcPr>
            <w:tcW w:w="3544" w:type="dxa"/>
          </w:tcPr>
          <w:p w14:paraId="6C766BC1"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Некоммерческие организации, получившие денежные средства и иное имущество от иностранных источников, ведут раздельный </w:t>
            </w:r>
            <w:r w:rsidRPr="00923A6C">
              <w:rPr>
                <w:rFonts w:cs="Times New Roman"/>
                <w:color w:val="000000" w:themeColor="text1"/>
                <w:szCs w:val="24"/>
              </w:rPr>
              <w:lastRenderedPageBreak/>
              <w:t xml:space="preserve">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 </w:t>
            </w:r>
          </w:p>
        </w:tc>
        <w:tc>
          <w:tcPr>
            <w:tcW w:w="8222" w:type="dxa"/>
          </w:tcPr>
          <w:p w14:paraId="1610B55D" w14:textId="77777777" w:rsidR="00F05C47" w:rsidRPr="00923A6C" w:rsidRDefault="00F05C47" w:rsidP="009D6256">
            <w:pPr>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Маматалиева М.</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 xml:space="preserve"> </w:t>
            </w:r>
          </w:p>
          <w:p w14:paraId="1A0A7A25" w14:textId="77777777" w:rsidR="00F05C47" w:rsidRPr="00923A6C" w:rsidRDefault="00F05C47" w:rsidP="009D6256">
            <w:pPr>
              <w:jc w:val="both"/>
              <w:rPr>
                <w:rFonts w:cs="Times New Roman"/>
                <w:bCs/>
                <w:iCs/>
                <w:color w:val="000000" w:themeColor="text1"/>
                <w:szCs w:val="24"/>
              </w:rPr>
            </w:pPr>
            <w:r w:rsidRPr="00923A6C">
              <w:rPr>
                <w:rFonts w:cs="Times New Roman"/>
                <w:bCs/>
                <w:iCs/>
                <w:color w:val="000000" w:themeColor="text1"/>
                <w:szCs w:val="24"/>
              </w:rPr>
              <w:t>изложить данный абзац в новой редакции:</w:t>
            </w:r>
          </w:p>
          <w:p w14:paraId="1EFC8A40" w14:textId="77777777" w:rsidR="00F05C47" w:rsidRPr="00923A6C" w:rsidRDefault="00F05C47" w:rsidP="009D6256">
            <w:pPr>
              <w:jc w:val="both"/>
              <w:rPr>
                <w:rFonts w:cs="Times New Roman"/>
                <w:i/>
                <w:iCs/>
                <w:color w:val="000000" w:themeColor="text1"/>
                <w:szCs w:val="24"/>
              </w:rPr>
            </w:pPr>
            <w:r w:rsidRPr="00923A6C">
              <w:rPr>
                <w:rFonts w:cs="Times New Roman"/>
                <w:i/>
                <w:iCs/>
                <w:color w:val="000000" w:themeColor="text1"/>
                <w:szCs w:val="24"/>
              </w:rPr>
              <w:t xml:space="preserve">«Некоммерческие организации, получившие денежные средства и иное имущество от иностранных источников, ведут учет доходов (расходов), полученных (произведенных) в рамках поступлений от иностранных </w:t>
            </w:r>
            <w:r w:rsidRPr="00923A6C">
              <w:rPr>
                <w:rFonts w:cs="Times New Roman"/>
                <w:i/>
                <w:iCs/>
                <w:color w:val="000000" w:themeColor="text1"/>
                <w:szCs w:val="24"/>
              </w:rPr>
              <w:lastRenderedPageBreak/>
              <w:t>источников, и доходов (расходов), полученных (произведенных) в рамках иных поступлений в соответствии с законодательством Кыргызской Республики о бухгалтерском учете.».</w:t>
            </w:r>
          </w:p>
          <w:p w14:paraId="5950848D"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данную поправку депутата Маматалиева М.А. </w:t>
            </w:r>
            <w:r w:rsidRPr="00923A6C">
              <w:rPr>
                <w:rFonts w:eastAsia="Calibri" w:cs="Times New Roman"/>
                <w:b/>
                <w:bCs/>
                <w:i/>
                <w:color w:val="000000" w:themeColor="text1"/>
                <w:szCs w:val="24"/>
              </w:rPr>
              <w:t>в связи с принятием поправки депутата Нарматовой Н.А.</w:t>
            </w:r>
            <w:r w:rsidRPr="00923A6C">
              <w:rPr>
                <w:rFonts w:cs="Times New Roman"/>
                <w:b/>
                <w:i/>
                <w:color w:val="000000" w:themeColor="text1"/>
                <w:szCs w:val="24"/>
                <w:lang w:val="ky-KG"/>
              </w:rPr>
              <w:t xml:space="preserve"> </w:t>
            </w:r>
          </w:p>
        </w:tc>
        <w:tc>
          <w:tcPr>
            <w:tcW w:w="3260" w:type="dxa"/>
          </w:tcPr>
          <w:p w14:paraId="00FA041F" w14:textId="77777777" w:rsidR="00F05C47" w:rsidRPr="00923A6C" w:rsidRDefault="00F05C47" w:rsidP="009D6256">
            <w:pPr>
              <w:jc w:val="center"/>
              <w:rPr>
                <w:rFonts w:cs="Times New Roman"/>
                <w:b/>
                <w:color w:val="000000" w:themeColor="text1"/>
                <w:szCs w:val="24"/>
              </w:rPr>
            </w:pPr>
          </w:p>
        </w:tc>
      </w:tr>
      <w:tr w:rsidR="00923A6C" w:rsidRPr="00923A6C" w14:paraId="241F243E" w14:textId="77777777" w:rsidTr="009D6256">
        <w:tc>
          <w:tcPr>
            <w:tcW w:w="3544" w:type="dxa"/>
          </w:tcPr>
          <w:p w14:paraId="57CA4BB6"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Некоммерческие организации, выполняющие функции иностранного представителя, представляют в уполномоченный орган документы, содержащие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ежеквартально, аудиторское заключение - ежегодно.</w:t>
            </w:r>
          </w:p>
        </w:tc>
        <w:tc>
          <w:tcPr>
            <w:tcW w:w="8222" w:type="dxa"/>
          </w:tcPr>
          <w:p w14:paraId="06C77B65"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color w:val="000000" w:themeColor="text1"/>
                <w:szCs w:val="24"/>
              </w:rPr>
              <w:t>исключить данный абзац.</w:t>
            </w:r>
          </w:p>
          <w:p w14:paraId="2DD58DA3"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lang w:eastAsia="ru-RU"/>
              </w:rPr>
              <w:t xml:space="preserve"> Маматалиева М.</w:t>
            </w:r>
            <w:r w:rsidRPr="00923A6C">
              <w:rPr>
                <w:rFonts w:cs="Times New Roman"/>
                <w:b/>
                <w:i/>
                <w:color w:val="000000" w:themeColor="text1"/>
                <w:szCs w:val="24"/>
                <w:u w:val="single"/>
                <w:lang w:val="ru-RU" w:eastAsia="ru-RU"/>
              </w:rPr>
              <w:t>А.:</w:t>
            </w:r>
            <w:r w:rsidRPr="00923A6C">
              <w:rPr>
                <w:rFonts w:cs="Times New Roman"/>
                <w:color w:val="000000" w:themeColor="text1"/>
                <w:szCs w:val="24"/>
                <w:lang w:eastAsia="ru-RU"/>
              </w:rPr>
              <w:t xml:space="preserve"> </w:t>
            </w:r>
            <w:r w:rsidRPr="00923A6C">
              <w:rPr>
                <w:rFonts w:cs="Times New Roman"/>
                <w:color w:val="000000" w:themeColor="text1"/>
                <w:szCs w:val="24"/>
              </w:rPr>
              <w:t>- абзац восемнадцатый изложить в следующей редакции:</w:t>
            </w:r>
          </w:p>
          <w:p w14:paraId="74A765A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«Некоммерческая организация обязана соблюдать требования законодательства Кыргызской Республики о противодействии финансированию террористической деятельности и легализации (отмыванию) преступных доходов.».</w:t>
            </w:r>
          </w:p>
          <w:p w14:paraId="54F49848"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4682D481" w14:textId="77777777" w:rsidR="00F05C47" w:rsidRPr="00923A6C" w:rsidRDefault="00F05C47" w:rsidP="009D6256">
            <w:pPr>
              <w:jc w:val="center"/>
              <w:rPr>
                <w:rFonts w:cs="Times New Roman"/>
                <w:b/>
                <w:color w:val="000000" w:themeColor="text1"/>
                <w:szCs w:val="24"/>
              </w:rPr>
            </w:pPr>
          </w:p>
        </w:tc>
      </w:tr>
      <w:tr w:rsidR="00923A6C" w:rsidRPr="00923A6C" w14:paraId="5FE211B8" w14:textId="77777777" w:rsidTr="009D6256">
        <w:tc>
          <w:tcPr>
            <w:tcW w:w="3544" w:type="dxa"/>
          </w:tcPr>
          <w:p w14:paraId="59BE2E05"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Структурные подразделения иностранных некоммерческих организаций, осуществляющих деятельность на территории Кыргызской Республики, ежегодно,</w:t>
            </w:r>
            <w:r w:rsidRPr="00923A6C">
              <w:rPr>
                <w:rFonts w:eastAsia="Times New Roman" w:cs="Times New Roman"/>
                <w:color w:val="000000" w:themeColor="text1"/>
                <w:szCs w:val="24"/>
                <w:lang w:eastAsia="ru-RU"/>
              </w:rPr>
              <w:t xml:space="preserve"> </w:t>
            </w:r>
            <w:r w:rsidRPr="00923A6C">
              <w:rPr>
                <w:rFonts w:cs="Times New Roman"/>
                <w:color w:val="000000" w:themeColor="text1"/>
                <w:szCs w:val="24"/>
              </w:rPr>
              <w:t xml:space="preserve">а некоммерческие организации, выполняющие функции иностранного представителя, - один раз в полгода, </w:t>
            </w:r>
            <w:r w:rsidRPr="00923A6C">
              <w:rPr>
                <w:rFonts w:cs="Times New Roman"/>
                <w:color w:val="000000" w:themeColor="text1"/>
                <w:szCs w:val="24"/>
              </w:rPr>
              <w:lastRenderedPageBreak/>
              <w:t>предоставляют средствам массовой информации или размещают в сети «Интернет» отчет о своей деятельности, в том числе о своих учредителях, составе имущества, об источниках формирования и о направлениях расходования денежных средств.</w:t>
            </w:r>
          </w:p>
        </w:tc>
        <w:tc>
          <w:tcPr>
            <w:tcW w:w="8222" w:type="dxa"/>
          </w:tcPr>
          <w:p w14:paraId="6FF86B4D"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Бекешева Д.</w:t>
            </w:r>
            <w:r w:rsidRPr="00923A6C">
              <w:rPr>
                <w:rFonts w:cs="Times New Roman"/>
                <w:b/>
                <w:i/>
                <w:color w:val="000000" w:themeColor="text1"/>
                <w:szCs w:val="24"/>
                <w:u w:val="single"/>
                <w:lang w:val="ru-RU"/>
              </w:rPr>
              <w:t>Д.:</w:t>
            </w:r>
            <w:r w:rsidRPr="00923A6C">
              <w:rPr>
                <w:rFonts w:cs="Times New Roman"/>
                <w:b/>
                <w:i/>
                <w:color w:val="000000" w:themeColor="text1"/>
                <w:szCs w:val="24"/>
                <w:u w:val="single"/>
              </w:rPr>
              <w:t xml:space="preserve"> </w:t>
            </w:r>
            <w:r w:rsidRPr="00923A6C">
              <w:rPr>
                <w:rFonts w:cs="Times New Roman"/>
                <w:color w:val="000000" w:themeColor="text1"/>
                <w:szCs w:val="24"/>
              </w:rPr>
              <w:t>изложить данный абзац в следующей  редакции:</w:t>
            </w:r>
          </w:p>
          <w:p w14:paraId="283961FC" w14:textId="77777777" w:rsidR="00F05C47" w:rsidRPr="00923A6C" w:rsidRDefault="00F05C47" w:rsidP="009D6256">
            <w:pPr>
              <w:pStyle w:val="a4"/>
              <w:contextualSpacing/>
              <w:jc w:val="both"/>
              <w:rPr>
                <w:rFonts w:cs="Times New Roman"/>
                <w:i/>
                <w:color w:val="000000" w:themeColor="text1"/>
                <w:szCs w:val="24"/>
              </w:rPr>
            </w:pPr>
            <w:r w:rsidRPr="00923A6C">
              <w:rPr>
                <w:rFonts w:cs="Times New Roman"/>
                <w:i/>
                <w:color w:val="000000" w:themeColor="text1"/>
                <w:szCs w:val="24"/>
              </w:rPr>
              <w:t>«Структурные подразделения иностранных некоммерческих организаций, осуществляющих деятельность на территории Кыргызской Республики, ежегодно,</w:t>
            </w:r>
            <w:r w:rsidRPr="00923A6C">
              <w:rPr>
                <w:rFonts w:eastAsia="Times New Roman" w:cs="Times New Roman"/>
                <w:i/>
                <w:color w:val="000000" w:themeColor="text1"/>
                <w:szCs w:val="24"/>
                <w:lang w:eastAsia="ru-RU"/>
              </w:rPr>
              <w:t xml:space="preserve"> </w:t>
            </w:r>
            <w:r w:rsidRPr="00923A6C">
              <w:rPr>
                <w:rFonts w:cs="Times New Roman"/>
                <w:i/>
                <w:color w:val="000000" w:themeColor="text1"/>
                <w:szCs w:val="24"/>
              </w:rPr>
              <w:t xml:space="preserve">а некоммерческие организации, финансируемые из иностранных источников, - один раз в полгода, предоставляют средствам массовой информации или размещают в сети «Интернет» отчет о своей деятельности, в том числе о своих учредителях, составе имущества, об источниках формирования и о направлениях расходования денежных средств.» </w:t>
            </w:r>
          </w:p>
          <w:p w14:paraId="3C70C183"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Маматалиева М.</w:t>
            </w:r>
            <w:r w:rsidRPr="00923A6C">
              <w:rPr>
                <w:rFonts w:cs="Times New Roman"/>
                <w:b/>
                <w:i/>
                <w:color w:val="000000" w:themeColor="text1"/>
                <w:szCs w:val="24"/>
                <w:u w:val="single"/>
                <w:lang w:val="ru-RU"/>
              </w:rPr>
              <w:t xml:space="preserve"> А.:</w:t>
            </w:r>
            <w:r w:rsidRPr="00923A6C">
              <w:rPr>
                <w:rFonts w:cs="Times New Roman"/>
                <w:color w:val="000000" w:themeColor="text1"/>
                <w:szCs w:val="24"/>
              </w:rPr>
              <w:t xml:space="preserve"> </w:t>
            </w:r>
          </w:p>
          <w:p w14:paraId="4CBC8493"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абзац девятнадцатый изложить в новой редакции:</w:t>
            </w:r>
          </w:p>
          <w:p w14:paraId="7736C7E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«Некоммерческие организации обязаны ежегодно публиковать на сайте уполномоченного органа сводную информацию за предыдущий год об источниках формирования денежных средств, направлениях их расходования, а также сведения о наличии имущества, в том числе полученного из иностранных источников. Порядок размещения информации определяется Кабинетом Министров Кыргызской Республики.».</w:t>
            </w:r>
          </w:p>
          <w:p w14:paraId="0B9FD438"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0D9D2005" w14:textId="77777777" w:rsidR="00F05C47" w:rsidRPr="00923A6C" w:rsidRDefault="00F05C47" w:rsidP="009D6256">
            <w:pPr>
              <w:jc w:val="center"/>
              <w:rPr>
                <w:rFonts w:cs="Times New Roman"/>
                <w:b/>
                <w:color w:val="000000" w:themeColor="text1"/>
                <w:szCs w:val="24"/>
              </w:rPr>
            </w:pPr>
          </w:p>
        </w:tc>
      </w:tr>
      <w:tr w:rsidR="00923A6C" w:rsidRPr="00923A6C" w14:paraId="258412D7" w14:textId="77777777" w:rsidTr="009D6256">
        <w:tc>
          <w:tcPr>
            <w:tcW w:w="3544" w:type="dxa"/>
          </w:tcPr>
          <w:p w14:paraId="7ECE98A1"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Структурное подразделение иностранной некоммерческой организации ежегодно представляет в уполномоченный орган аудиторское заключение, полученное от аудиторской организации Кыргызской Республики или индивидуального аудитора, если иное не предусмотрено международным договором Кыргызской Республики.</w:t>
            </w:r>
          </w:p>
          <w:p w14:paraId="56C2620E" w14:textId="77777777" w:rsidR="00F05C47" w:rsidRPr="00923A6C" w:rsidRDefault="00F05C47" w:rsidP="009D6256">
            <w:pPr>
              <w:pStyle w:val="a4"/>
              <w:ind w:firstLine="567"/>
              <w:contextualSpacing/>
              <w:jc w:val="both"/>
              <w:rPr>
                <w:rFonts w:cs="Times New Roman"/>
                <w:color w:val="000000" w:themeColor="text1"/>
                <w:szCs w:val="24"/>
              </w:rPr>
            </w:pPr>
          </w:p>
        </w:tc>
        <w:tc>
          <w:tcPr>
            <w:tcW w:w="8222" w:type="dxa"/>
          </w:tcPr>
          <w:p w14:paraId="7A389FCE"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color w:val="000000" w:themeColor="text1"/>
                <w:szCs w:val="24"/>
              </w:rPr>
              <w:t>исключить данный абзац.</w:t>
            </w:r>
          </w:p>
          <w:p w14:paraId="6957912D" w14:textId="77777777" w:rsidR="00F05C47" w:rsidRPr="00923A6C" w:rsidRDefault="00F05C47" w:rsidP="009D6256">
            <w:pPr>
              <w:jc w:val="both"/>
              <w:rPr>
                <w:rFonts w:cs="Times New Roman"/>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lang w:val="ru-RU"/>
              </w:rPr>
              <w:t xml:space="preserve"> Култаевой Г.О.: </w:t>
            </w:r>
            <w:r w:rsidRPr="00923A6C">
              <w:rPr>
                <w:rFonts w:cs="Times New Roman"/>
                <w:color w:val="000000" w:themeColor="text1"/>
                <w:szCs w:val="24"/>
              </w:rPr>
              <w:t>изложить данный абзац в новой редакции:</w:t>
            </w:r>
          </w:p>
          <w:p w14:paraId="5F69688D" w14:textId="77777777" w:rsidR="00F05C47" w:rsidRPr="00923A6C" w:rsidRDefault="00F05C47" w:rsidP="009D6256">
            <w:pPr>
              <w:pStyle w:val="a4"/>
              <w:contextualSpacing/>
              <w:jc w:val="both"/>
              <w:rPr>
                <w:rFonts w:eastAsia="Times New Roman" w:cs="Times New Roman"/>
                <w:iCs/>
                <w:color w:val="000000" w:themeColor="text1"/>
                <w:szCs w:val="24"/>
                <w:lang w:eastAsia="ru-RU"/>
              </w:rPr>
            </w:pPr>
            <w:r w:rsidRPr="00923A6C">
              <w:rPr>
                <w:rFonts w:eastAsia="Times New Roman" w:cs="Times New Roman"/>
                <w:color w:val="000000" w:themeColor="text1"/>
                <w:szCs w:val="24"/>
                <w:lang w:eastAsia="ru-RU"/>
              </w:rPr>
              <w:t>«</w:t>
            </w:r>
            <w:r w:rsidRPr="00923A6C">
              <w:rPr>
                <w:rFonts w:eastAsia="Times New Roman" w:cs="Times New Roman"/>
                <w:iCs/>
                <w:color w:val="000000" w:themeColor="text1"/>
                <w:szCs w:val="24"/>
                <w:lang w:eastAsia="ru-RU"/>
              </w:rPr>
              <w:t>Аудит некоммерческой организации проводится по инициативе некоммерческой организации в соответствии с законодательством об аудиторской деятельности и стандартами аудита.</w:t>
            </w:r>
          </w:p>
          <w:p w14:paraId="69DCD711" w14:textId="77777777" w:rsidR="00F05C47" w:rsidRPr="00923A6C" w:rsidRDefault="00F05C47" w:rsidP="009D6256">
            <w:pPr>
              <w:jc w:val="both"/>
              <w:rPr>
                <w:rFonts w:cs="Times New Roman"/>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w:t>
            </w:r>
            <w:r w:rsidRPr="00923A6C">
              <w:rPr>
                <w:rFonts w:cs="Times New Roman"/>
                <w:b/>
                <w:i/>
                <w:color w:val="000000" w:themeColor="text1"/>
                <w:szCs w:val="24"/>
                <w:u w:val="single"/>
                <w:lang w:val="ru-RU"/>
              </w:rPr>
              <w:t>А.:</w:t>
            </w:r>
          </w:p>
          <w:p w14:paraId="58338BF4"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абзац двадцатый изложить в следующей редакции:</w:t>
            </w:r>
          </w:p>
          <w:p w14:paraId="4C8CF53E"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«Инициативный аудит некоммерческой организации проводится по инициативе некоммерческой организации в соответствии с законодательством об аудиторской деятельности и стандартами аудита.».</w:t>
            </w:r>
          </w:p>
          <w:p w14:paraId="56A9310D"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Комитет рекомендует отклонить поправки депутатов Бекешева Д.Д, Култаевой Г.О., Маматалиева М.А. в связи с принятием поправки депутата Нарматовой Н.А. </w:t>
            </w:r>
          </w:p>
        </w:tc>
        <w:tc>
          <w:tcPr>
            <w:tcW w:w="3260" w:type="dxa"/>
          </w:tcPr>
          <w:p w14:paraId="33CB9E49" w14:textId="77777777" w:rsidR="00F05C47" w:rsidRPr="00923A6C" w:rsidRDefault="00F05C47" w:rsidP="009D6256">
            <w:pPr>
              <w:ind w:firstLine="567"/>
              <w:jc w:val="both"/>
              <w:rPr>
                <w:rFonts w:cs="Times New Roman"/>
                <w:b/>
                <w:color w:val="000000" w:themeColor="text1"/>
                <w:szCs w:val="24"/>
              </w:rPr>
            </w:pPr>
          </w:p>
        </w:tc>
      </w:tr>
      <w:tr w:rsidR="00923A6C" w:rsidRPr="00923A6C" w14:paraId="07497225" w14:textId="77777777" w:rsidTr="009D6256">
        <w:tc>
          <w:tcPr>
            <w:tcW w:w="3544" w:type="dxa"/>
          </w:tcPr>
          <w:p w14:paraId="56D37E0C"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Плановые проверки некоммерческой организации, выполняющей функции иностранного представителя, проводятся не чаще чем один раз в год.</w:t>
            </w:r>
          </w:p>
          <w:p w14:paraId="0A977831" w14:textId="77777777" w:rsidR="00F05C47" w:rsidRPr="00923A6C" w:rsidRDefault="00F05C47" w:rsidP="009D6256">
            <w:pPr>
              <w:pStyle w:val="a4"/>
              <w:ind w:firstLine="567"/>
              <w:contextualSpacing/>
              <w:jc w:val="both"/>
              <w:rPr>
                <w:rFonts w:cs="Times New Roman"/>
                <w:color w:val="000000" w:themeColor="text1"/>
                <w:szCs w:val="24"/>
              </w:rPr>
            </w:pPr>
          </w:p>
        </w:tc>
        <w:tc>
          <w:tcPr>
            <w:tcW w:w="8222" w:type="dxa"/>
          </w:tcPr>
          <w:p w14:paraId="6FEA9D81"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 xml:space="preserve">Бекешева Д.Д.: </w:t>
            </w:r>
            <w:r w:rsidRPr="00923A6C">
              <w:rPr>
                <w:rFonts w:cs="Times New Roman"/>
                <w:color w:val="000000" w:themeColor="text1"/>
                <w:szCs w:val="24"/>
              </w:rPr>
              <w:t>исключить данный абзац.</w:t>
            </w:r>
          </w:p>
          <w:p w14:paraId="16A9566D"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lang w:val="ru-RU"/>
              </w:rPr>
              <w:t xml:space="preserve"> Култаевой Г.О.: </w:t>
            </w:r>
            <w:r w:rsidRPr="00923A6C">
              <w:rPr>
                <w:rFonts w:cs="Times New Roman"/>
                <w:color w:val="000000" w:themeColor="text1"/>
                <w:szCs w:val="24"/>
              </w:rPr>
              <w:t>изложить данный абзац в новой редакции</w:t>
            </w:r>
            <w:r w:rsidRPr="00923A6C">
              <w:rPr>
                <w:rFonts w:cs="Times New Roman"/>
                <w:color w:val="000000" w:themeColor="text1"/>
                <w:szCs w:val="24"/>
                <w:u w:val="single"/>
              </w:rPr>
              <w:t>:</w:t>
            </w:r>
            <w:r w:rsidRPr="00923A6C">
              <w:rPr>
                <w:rFonts w:cs="Times New Roman"/>
                <w:color w:val="000000" w:themeColor="text1"/>
                <w:szCs w:val="24"/>
              </w:rPr>
              <w:t xml:space="preserve"> «Плановые проверки некоммерческих организаций проводятся не чаще чем один раз в год в соответствии с законодательством Кыргызской Республики.»:</w:t>
            </w:r>
          </w:p>
          <w:p w14:paraId="7965511C"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 xml:space="preserve"> </w:t>
            </w:r>
            <w:r w:rsidRPr="00923A6C">
              <w:rPr>
                <w:rFonts w:cs="Times New Roman"/>
                <w:color w:val="000000" w:themeColor="text1"/>
                <w:szCs w:val="24"/>
              </w:rPr>
              <w:t>изложить данный абзац в новой редакции: «Плановые проверки некоммерческих организаций проводятся не чаще чем один раз в год в соответствии с законодательством Кыргызской Республики.»:</w:t>
            </w:r>
          </w:p>
          <w:p w14:paraId="3EE5A43F" w14:textId="77777777" w:rsidR="00F05C47" w:rsidRPr="00923A6C" w:rsidRDefault="00F05C47" w:rsidP="009D6256">
            <w:pPr>
              <w:jc w:val="both"/>
              <w:rPr>
                <w:rFonts w:cs="Times New Roman"/>
                <w:b/>
                <w:i/>
                <w:color w:val="000000" w:themeColor="text1"/>
                <w:szCs w:val="24"/>
                <w:u w:val="single"/>
              </w:rPr>
            </w:pPr>
            <w:r w:rsidRPr="00923A6C">
              <w:rPr>
                <w:rFonts w:cs="Times New Roman"/>
                <w:b/>
                <w:i/>
                <w:color w:val="000000" w:themeColor="text1"/>
                <w:szCs w:val="24"/>
              </w:rPr>
              <w:lastRenderedPageBreak/>
              <w:t xml:space="preserve">По результатам голосования Комитет рекомендует </w:t>
            </w:r>
            <w:r w:rsidRPr="00923A6C">
              <w:rPr>
                <w:rFonts w:cs="Times New Roman"/>
                <w:b/>
                <w:i/>
                <w:color w:val="000000" w:themeColor="text1"/>
                <w:szCs w:val="24"/>
                <w:lang w:val="ru-RU"/>
              </w:rPr>
              <w:t xml:space="preserve">отклонить </w:t>
            </w:r>
            <w:r w:rsidRPr="00923A6C">
              <w:rPr>
                <w:rFonts w:cs="Times New Roman"/>
                <w:b/>
                <w:i/>
                <w:color w:val="000000" w:themeColor="text1"/>
                <w:szCs w:val="24"/>
              </w:rPr>
              <w:t xml:space="preserve">поправки депутатов </w:t>
            </w:r>
            <w:r w:rsidRPr="00923A6C">
              <w:rPr>
                <w:rFonts w:cs="Times New Roman"/>
                <w:b/>
                <w:i/>
                <w:color w:val="000000" w:themeColor="text1"/>
                <w:szCs w:val="24"/>
                <w:lang w:val="ru-RU"/>
              </w:rPr>
              <w:t>Култаевой Г.</w:t>
            </w:r>
            <w:r w:rsidRPr="00923A6C">
              <w:rPr>
                <w:rFonts w:cs="Times New Roman"/>
                <w:b/>
                <w:i/>
                <w:color w:val="000000" w:themeColor="text1"/>
                <w:szCs w:val="24"/>
              </w:rPr>
              <w:t>О.</w:t>
            </w:r>
            <w:r w:rsidRPr="00923A6C">
              <w:rPr>
                <w:rFonts w:cs="Times New Roman"/>
                <w:b/>
                <w:i/>
                <w:color w:val="000000" w:themeColor="text1"/>
                <w:szCs w:val="24"/>
                <w:lang w:val="ru-RU"/>
              </w:rPr>
              <w:t>, Маматалиева М.</w:t>
            </w:r>
            <w:r w:rsidRPr="00923A6C">
              <w:rPr>
                <w:rFonts w:cs="Times New Roman"/>
                <w:b/>
                <w:i/>
                <w:color w:val="000000" w:themeColor="text1"/>
                <w:szCs w:val="24"/>
              </w:rPr>
              <w:t>А.</w:t>
            </w:r>
            <w:r w:rsidRPr="00923A6C">
              <w:rPr>
                <w:rFonts w:cs="Times New Roman"/>
                <w:b/>
                <w:i/>
                <w:color w:val="000000" w:themeColor="text1"/>
                <w:szCs w:val="24"/>
                <w:lang w:val="ru-RU"/>
              </w:rPr>
              <w:t xml:space="preserve"> </w:t>
            </w:r>
            <w:r w:rsidRPr="00923A6C">
              <w:rPr>
                <w:rFonts w:eastAsia="Calibri" w:cs="Times New Roman"/>
                <w:b/>
                <w:bCs/>
                <w:i/>
                <w:color w:val="000000" w:themeColor="text1"/>
                <w:szCs w:val="24"/>
              </w:rPr>
              <w:t xml:space="preserve">в связи с принятием поправки депутата Нарматовой Н. А. </w:t>
            </w:r>
          </w:p>
        </w:tc>
        <w:tc>
          <w:tcPr>
            <w:tcW w:w="3260" w:type="dxa"/>
          </w:tcPr>
          <w:p w14:paraId="0ADACF25" w14:textId="77777777" w:rsidR="00F05C47" w:rsidRPr="00923A6C" w:rsidRDefault="00F05C47" w:rsidP="009D6256">
            <w:pPr>
              <w:ind w:firstLine="567"/>
              <w:jc w:val="both"/>
              <w:rPr>
                <w:rFonts w:cs="Times New Roman"/>
                <w:b/>
                <w:color w:val="000000" w:themeColor="text1"/>
                <w:szCs w:val="24"/>
              </w:rPr>
            </w:pPr>
          </w:p>
        </w:tc>
      </w:tr>
      <w:tr w:rsidR="00923A6C" w:rsidRPr="00923A6C" w14:paraId="1F3AB1B5" w14:textId="77777777" w:rsidTr="009D6256">
        <w:tc>
          <w:tcPr>
            <w:tcW w:w="3544" w:type="dxa"/>
          </w:tcPr>
          <w:p w14:paraId="27ACB5A8"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Основанием для проведения внеплановой проверки некоммерческой организации, выполняющей функции иностранного представителя, является:</w:t>
            </w:r>
          </w:p>
          <w:p w14:paraId="27C1BB0F"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истечение содержащегося в предупреждении уполномоченного органа, ранее вынесенном некоммерческой организации, выполняющей функции иностранного представителя, срока устранения нарушения;</w:t>
            </w:r>
          </w:p>
          <w:p w14:paraId="4E31FDCC"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 поступление в уполномоченный орган информации от государственных органов, органов местного самоуправления о нарушении некоммерческой организацией, выполняющей функции иностранного представителя, законодательства Кыргызской Республики в сфере ее деятельности; </w:t>
            </w:r>
          </w:p>
          <w:p w14:paraId="6EE262A8"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 наличие приказа (распоряжения) руководителя уполномоченного органа, изданного на основании </w:t>
            </w:r>
            <w:r w:rsidRPr="00923A6C">
              <w:rPr>
                <w:rFonts w:cs="Times New Roman"/>
                <w:color w:val="000000" w:themeColor="text1"/>
                <w:szCs w:val="24"/>
              </w:rPr>
              <w:lastRenderedPageBreak/>
              <w:t>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tc>
        <w:tc>
          <w:tcPr>
            <w:tcW w:w="8222" w:type="dxa"/>
          </w:tcPr>
          <w:p w14:paraId="7DEFC847"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color w:val="000000" w:themeColor="text1"/>
                <w:szCs w:val="24"/>
              </w:rPr>
              <w:t>исключить абзацы 14-17.</w:t>
            </w:r>
          </w:p>
          <w:p w14:paraId="72E358BB" w14:textId="77777777" w:rsidR="00F05C47" w:rsidRPr="00923A6C" w:rsidRDefault="00F05C47" w:rsidP="009D6256">
            <w:pPr>
              <w:jc w:val="both"/>
              <w:rPr>
                <w:rFonts w:cs="Times New Roman"/>
                <w:b/>
                <w:i/>
                <w:color w:val="000000" w:themeColor="text1"/>
                <w:szCs w:val="24"/>
                <w:u w:val="single"/>
                <w:lang w:val="ru-RU"/>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lang w:val="ru-RU"/>
              </w:rPr>
              <w:t xml:space="preserve">Култаевой Г.О.: </w:t>
            </w:r>
            <w:r w:rsidRPr="00923A6C">
              <w:rPr>
                <w:rFonts w:cs="Times New Roman"/>
                <w:color w:val="000000" w:themeColor="text1"/>
                <w:szCs w:val="24"/>
              </w:rPr>
              <w:t xml:space="preserve">исключить </w:t>
            </w:r>
            <w:r w:rsidRPr="00923A6C">
              <w:rPr>
                <w:rFonts w:cs="Times New Roman"/>
                <w:color w:val="000000" w:themeColor="text1"/>
                <w:szCs w:val="24"/>
                <w:lang w:val="ru-RU"/>
              </w:rPr>
              <w:t>14-17</w:t>
            </w:r>
            <w:r w:rsidRPr="00923A6C">
              <w:rPr>
                <w:rFonts w:cs="Times New Roman"/>
                <w:color w:val="000000" w:themeColor="text1"/>
                <w:szCs w:val="24"/>
              </w:rPr>
              <w:t>.</w:t>
            </w:r>
          </w:p>
          <w:p w14:paraId="16CFF167"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Маматалиева М.</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 xml:space="preserve"> </w:t>
            </w:r>
            <w:r w:rsidRPr="00923A6C">
              <w:rPr>
                <w:rFonts w:cs="Times New Roman"/>
                <w:color w:val="000000" w:themeColor="text1"/>
                <w:szCs w:val="24"/>
              </w:rPr>
              <w:t>изложить данный абзац в новой редакции: «Внеплановые проверки некоммерческой организации могут проводиться в соответствии с налоговым законодательством и законодательством Кыргызской Республики о порядке проведения проверок субъектов предпринимательства.».</w:t>
            </w:r>
          </w:p>
          <w:p w14:paraId="426CAC72" w14:textId="77777777" w:rsidR="00F05C47" w:rsidRPr="00923A6C" w:rsidRDefault="00F05C47" w:rsidP="009D6256">
            <w:pPr>
              <w:pStyle w:val="a4"/>
              <w:contextualSpacing/>
              <w:jc w:val="both"/>
              <w:rPr>
                <w:rFonts w:cs="Times New Roman"/>
                <w:b/>
                <w:i/>
                <w:color w:val="000000" w:themeColor="text1"/>
                <w:szCs w:val="24"/>
                <w:u w:val="single"/>
                <w:lang w:val="ky-KG"/>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Култаевой Г.О., Маматалиева М.А. </w:t>
            </w:r>
            <w:r w:rsidRPr="00923A6C">
              <w:rPr>
                <w:rFonts w:eastAsia="Calibri" w:cs="Times New Roman"/>
                <w:b/>
                <w:bCs/>
                <w:i/>
                <w:color w:val="000000" w:themeColor="text1"/>
                <w:szCs w:val="24"/>
              </w:rPr>
              <w:t xml:space="preserve">в связи с принятием поправки депутата Нарматовой Н. А. </w:t>
            </w:r>
          </w:p>
        </w:tc>
        <w:tc>
          <w:tcPr>
            <w:tcW w:w="3260" w:type="dxa"/>
          </w:tcPr>
          <w:p w14:paraId="5E207BD0" w14:textId="77777777" w:rsidR="00F05C47" w:rsidRPr="00923A6C" w:rsidRDefault="00F05C47" w:rsidP="009D6256">
            <w:pPr>
              <w:ind w:firstLine="567"/>
              <w:jc w:val="both"/>
              <w:rPr>
                <w:rFonts w:cs="Times New Roman"/>
                <w:color w:val="000000" w:themeColor="text1"/>
                <w:szCs w:val="24"/>
              </w:rPr>
            </w:pPr>
          </w:p>
        </w:tc>
      </w:tr>
      <w:tr w:rsidR="00923A6C" w:rsidRPr="00923A6C" w14:paraId="6AEFD2BA" w14:textId="77777777" w:rsidTr="009D6256">
        <w:tc>
          <w:tcPr>
            <w:tcW w:w="3544" w:type="dxa"/>
          </w:tcPr>
          <w:p w14:paraId="29C029BF"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Уполномоченный орган в сфере государственной регистрации осуществляет контроль за соответствием деятельности некоммерческой организации целям, предусмотренным ее учредительными документами, и законодательству Кыргызской Республики. В отношении некоммерческой организации уполномоченный орган вправе:</w:t>
            </w:r>
          </w:p>
          <w:p w14:paraId="4C0E58AE"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запрашивать у органов управления некоммерческой организации их распорядительные документы;</w:t>
            </w:r>
          </w:p>
          <w:p w14:paraId="5D6CF250"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запрашивать и получать информацию о финансово-хозяйственной деятельности некоммерческих организаций у органов государственной статистики, налоговых органов, и иных органов государственного надзора и контроля, а также у кредитных и иных финансовых организаций;</w:t>
            </w:r>
          </w:p>
          <w:p w14:paraId="3798BE81"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lastRenderedPageBreak/>
              <w:t>- направлять своих представителей для участия в проводимых некоммерческой организацией мероприятиях;</w:t>
            </w:r>
          </w:p>
          <w:p w14:paraId="79D133BA"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в порядке, установленном уполномоченным органом;</w:t>
            </w:r>
          </w:p>
          <w:p w14:paraId="69BA50BE"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в случае выявления нарушения законодательства Кыргызской Республики или совершения некоммерческой организацией или ее структурным подразделением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14:paraId="2BB871B3"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lastRenderedPageBreak/>
              <w:t xml:space="preserve">- приостанавливать своим решением на срок не более шести месяцев деятельность некоммерческой организации, выполняющей функции иностранного представителя, которая не подала заявление о включении ее в реестр некоммерческих организаций, выполняющих функции иностранного представителя, в соответствии с законодательством Кыргызской Республики. Решение о приостановлении деятельности такой некоммерческой организации может быть обжаловано в суд. </w:t>
            </w:r>
          </w:p>
          <w:p w14:paraId="5DEEB059" w14:textId="77777777" w:rsidR="00F05C47" w:rsidRPr="00923A6C" w:rsidRDefault="00F05C47" w:rsidP="009D6256">
            <w:pPr>
              <w:pStyle w:val="a4"/>
              <w:ind w:firstLine="567"/>
              <w:contextualSpacing/>
              <w:jc w:val="both"/>
              <w:rPr>
                <w:rFonts w:cs="Times New Roman"/>
                <w:color w:val="000000" w:themeColor="text1"/>
                <w:szCs w:val="24"/>
              </w:rPr>
            </w:pPr>
          </w:p>
        </w:tc>
        <w:tc>
          <w:tcPr>
            <w:tcW w:w="8222" w:type="dxa"/>
          </w:tcPr>
          <w:p w14:paraId="28F03BBF" w14:textId="77777777" w:rsidR="00F05C47" w:rsidRPr="00923A6C" w:rsidRDefault="00F05C47" w:rsidP="009D6256">
            <w:pPr>
              <w:jc w:val="both"/>
              <w:rPr>
                <w:rFonts w:cs="Times New Roman"/>
                <w:b/>
                <w:i/>
                <w:color w:val="000000" w:themeColor="text1"/>
                <w:szCs w:val="24"/>
                <w:u w:val="single"/>
                <w:lang w:val="ru-RU"/>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Бекешева Д.</w:t>
            </w:r>
            <w:r w:rsidRPr="00923A6C">
              <w:rPr>
                <w:rFonts w:cs="Times New Roman"/>
                <w:b/>
                <w:i/>
                <w:color w:val="000000" w:themeColor="text1"/>
                <w:szCs w:val="24"/>
                <w:u w:val="single"/>
                <w:lang w:val="ru-RU"/>
              </w:rPr>
              <w:t>Д.:</w:t>
            </w:r>
          </w:p>
          <w:p w14:paraId="2330DA11" w14:textId="77777777" w:rsidR="00F05C47" w:rsidRPr="00923A6C" w:rsidRDefault="00F05C47" w:rsidP="009D6256">
            <w:pPr>
              <w:jc w:val="both"/>
              <w:rPr>
                <w:rFonts w:cs="Times New Roman"/>
                <w:bCs/>
                <w:iCs/>
                <w:color w:val="000000" w:themeColor="text1"/>
                <w:szCs w:val="24"/>
                <w:lang w:val="ru-RU"/>
              </w:rPr>
            </w:pPr>
            <w:r w:rsidRPr="00923A6C">
              <w:rPr>
                <w:rFonts w:cs="Times New Roman"/>
                <w:bCs/>
                <w:iCs/>
                <w:color w:val="000000" w:themeColor="text1"/>
                <w:szCs w:val="24"/>
                <w:lang w:val="ru-RU"/>
              </w:rPr>
              <w:t>изложить абзацы в следующей редакции:</w:t>
            </w:r>
          </w:p>
          <w:p w14:paraId="242A8330" w14:textId="77777777" w:rsidR="00F05C47" w:rsidRPr="00923A6C" w:rsidRDefault="00F05C47" w:rsidP="009D6256">
            <w:pPr>
              <w:pStyle w:val="a4"/>
              <w:contextualSpacing/>
              <w:jc w:val="both"/>
              <w:rPr>
                <w:rFonts w:cs="Times New Roman"/>
                <w:color w:val="000000" w:themeColor="text1"/>
                <w:szCs w:val="24"/>
              </w:rPr>
            </w:pPr>
            <w:r w:rsidRPr="00923A6C">
              <w:rPr>
                <w:rFonts w:cs="Times New Roman"/>
                <w:color w:val="000000" w:themeColor="text1"/>
                <w:szCs w:val="24"/>
              </w:rPr>
              <w:t>«Уполномоченный орган в сфере государственной регистрации осуществляет контроль за соответствием деятельности некоммерческой организации целям, предусмотренным ее учредительными документами, и законодательству Кыргызской Республики. В отношении некоммерческой организации уполномоченный орган вправе:</w:t>
            </w:r>
          </w:p>
          <w:p w14:paraId="0DF78715"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запрашивать у органов управления некоммерческой организации их распорядительные документы;</w:t>
            </w:r>
          </w:p>
          <w:p w14:paraId="6C05DE68"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запрашивать и получать информацию о финансово-хозяйственной деятельности некоммерческих организаций у органов государственной статистики, налоговых органов, и иных органов государственного надзора и контроля, а также у кредитных и иных финансовых организаций;</w:t>
            </w:r>
          </w:p>
          <w:p w14:paraId="38323B4F"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направлять своих представителей для участия в проводимых некоммерческой организацией мероприятиях;</w:t>
            </w:r>
          </w:p>
          <w:p w14:paraId="7A1A2587"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в порядке, установленном законодательством о порядке проведения проверок субъектов предпринимательства;</w:t>
            </w:r>
          </w:p>
          <w:p w14:paraId="581EB875"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 в случае выявления нарушения законодательства Кыргызской Республики или совершения некоммерческой организацией или ее структурным подразделением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w:t>
            </w:r>
            <w:r w:rsidRPr="00923A6C">
              <w:rPr>
                <w:rFonts w:cs="Times New Roman"/>
                <w:color w:val="000000" w:themeColor="text1"/>
                <w:szCs w:val="24"/>
              </w:rPr>
              <w:lastRenderedPageBreak/>
              <w:t>некоммерческой организации, может быть обжаловано в вышестоящий орган или в суд.».</w:t>
            </w:r>
          </w:p>
          <w:p w14:paraId="2D9749A1" w14:textId="77777777" w:rsidR="00F05C47" w:rsidRPr="00923A6C" w:rsidRDefault="00F05C47" w:rsidP="009D6256">
            <w:pPr>
              <w:jc w:val="both"/>
              <w:rPr>
                <w:rFonts w:cs="Times New Roman"/>
                <w:b/>
                <w:i/>
                <w:color w:val="000000" w:themeColor="text1"/>
                <w:szCs w:val="24"/>
                <w:u w:val="single"/>
                <w:lang w:val="ru-RU"/>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w:t>
            </w:r>
            <w:r w:rsidRPr="00923A6C">
              <w:rPr>
                <w:rFonts w:cs="Times New Roman"/>
                <w:b/>
                <w:i/>
                <w:color w:val="000000" w:themeColor="text1"/>
                <w:szCs w:val="24"/>
                <w:u w:val="single"/>
                <w:lang w:val="ru-RU"/>
              </w:rPr>
              <w:t>А.</w:t>
            </w:r>
            <w:r w:rsidRPr="00923A6C">
              <w:rPr>
                <w:rFonts w:cs="Times New Roman"/>
                <w:b/>
                <w:i/>
                <w:color w:val="000000" w:themeColor="text1"/>
                <w:szCs w:val="24"/>
                <w:u w:val="single"/>
              </w:rPr>
              <w:t>:</w:t>
            </w:r>
            <w:r w:rsidRPr="00923A6C">
              <w:rPr>
                <w:rFonts w:cs="Times New Roman"/>
                <w:b/>
                <w:i/>
                <w:color w:val="000000" w:themeColor="text1"/>
                <w:szCs w:val="24"/>
                <w:u w:val="single"/>
                <w:lang w:val="ru-RU"/>
              </w:rPr>
              <w:t xml:space="preserve"> </w:t>
            </w:r>
          </w:p>
          <w:p w14:paraId="1FF07943"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абзацы с двадцать шестого по тридцать второй изложить в следующей редакции:</w:t>
            </w:r>
          </w:p>
          <w:p w14:paraId="6768B5A9"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«Уполномоченный орган в сфере государственной регистрации вправе:</w:t>
            </w:r>
          </w:p>
          <w:p w14:paraId="370E08AF"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запрашивать у органов управления некоммерческой организации их учредительные документы;</w:t>
            </w:r>
          </w:p>
          <w:p w14:paraId="306FF7D1"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запрашивать и получать информацию о финансово-хозяйственной деятельности некоммерческих организаций у органов государственной статистики, налоговых органов и иных органов государственного надзора и контроля;</w:t>
            </w:r>
          </w:p>
          <w:p w14:paraId="5282E963"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направлять своих представителей для участия в проводимых некоммерческой организацией публичных мероприятиях, связанных с вопросами, находящимися в ведении уполномоченного органа.</w:t>
            </w:r>
          </w:p>
          <w:p w14:paraId="03405A5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Уполномоченный орган системы государственного социального страхования и пенсионного обеспечения вправе:</w:t>
            </w:r>
          </w:p>
          <w:p w14:paraId="56D6EAF0"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изучать в установленном порядке работу некоммерческих организаций, осуществляющих деятельность на территории Кыргызской Республики;</w:t>
            </w:r>
          </w:p>
          <w:p w14:paraId="0DFFD488"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получать от некоммерческих организаций необходимые сведения по вопросам уплаты страховых взносов;</w:t>
            </w:r>
          </w:p>
          <w:p w14:paraId="2A8919A2"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требовать от должностных лиц некоммерческих организаций устранения нарушений законодательства Кыргызской Республики в сфере уплаты страховых взносов.</w:t>
            </w:r>
          </w:p>
          <w:p w14:paraId="68A9267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Уполномоченный налоговый орган вправе:</w:t>
            </w:r>
          </w:p>
          <w:p w14:paraId="3C36133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при осуществлении налогового контроля требовать от некоммерческой организации представления документов по исчислению, удержанию и уплате налогов в бюджет;</w:t>
            </w:r>
          </w:p>
          <w:p w14:paraId="018C6A0C"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при осуществлении налогового контроля требовать от некоммерческой организации пояснений по заполнению документов по исчислению, удержанию и уплате налогов, а также документов, подтверждающих правильность исчисления и своевременность удержания и уплаты налогов;</w:t>
            </w:r>
          </w:p>
          <w:p w14:paraId="02CCF6E6"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lastRenderedPageBreak/>
              <w:t>- в ходе осуществления налогового контроля получать у некоммерческой организации копии документов в порядке, определенном налоговым законодательством;</w:t>
            </w:r>
          </w:p>
          <w:p w14:paraId="0C28934D"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проводить в соответствии с налоговым законодательством обследование любых территорий, помещений, документов и предметов некоммерческих организаций, имеющих значение для полноты проведения налогового контроля;</w:t>
            </w:r>
          </w:p>
          <w:p w14:paraId="0BA7A35D"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по вопросам, связанным с налогообложением проверяемой некоммерческой организации, получать в порядке, установленном налоговым законодательством, от банков сведения о наличии и номерах банковских счетов некоммерческих организаций, об остатках и движении денег на этих счетах с соблюдением установленных законодательством Кыргызской Республики требований к разглашению сведений, составляющих коммерческую, банковскую и иную охраняемую тайну.</w:t>
            </w:r>
          </w:p>
          <w:p w14:paraId="3932DC55"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Уполномоченный орган в сфере официальной статистики вправе:</w:t>
            </w:r>
          </w:p>
          <w:p w14:paraId="6F3B7670"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запрашивать и получать от некоммерческих организаций в установленном порядке данные, в том числе индивидуальные данные с идентификаторами, необходимые для производства официальной статистики;</w:t>
            </w:r>
          </w:p>
          <w:p w14:paraId="573B8FBC"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осуществлять меры по наложению взысканий и применению дополнительных правовых последствий нарушения в отношении некоммерческих организаций в рамках законодательства Кыргызской Республики.».</w:t>
            </w:r>
          </w:p>
          <w:p w14:paraId="2306129D" w14:textId="77777777" w:rsidR="00F05C47" w:rsidRPr="00923A6C" w:rsidRDefault="00F05C47" w:rsidP="009D6256">
            <w:pPr>
              <w:jc w:val="both"/>
              <w:rPr>
                <w:rFonts w:cs="Times New Roman"/>
                <w:color w:val="000000" w:themeColor="text1"/>
                <w:szCs w:val="24"/>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Азыгалиева Н.</w:t>
            </w:r>
            <w:r w:rsidRPr="00923A6C">
              <w:rPr>
                <w:rFonts w:cs="Times New Roman"/>
                <w:b/>
                <w:i/>
                <w:color w:val="000000" w:themeColor="text1"/>
                <w:szCs w:val="24"/>
                <w:u w:val="single"/>
                <w:lang w:val="ru-RU"/>
              </w:rPr>
              <w:t>А.:</w:t>
            </w:r>
            <w:r w:rsidRPr="00923A6C">
              <w:rPr>
                <w:rFonts w:cs="Times New Roman"/>
                <w:color w:val="000000" w:themeColor="text1"/>
                <w:szCs w:val="24"/>
              </w:rPr>
              <w:t>абзацы 6, 11-26 пункта 2 статьи 1 законопроекта исключить либо соглосовать указанные нормы с Кабинетом Министров Кыргызской Республики.</w:t>
            </w:r>
          </w:p>
          <w:p w14:paraId="3B04D96B" w14:textId="77777777" w:rsidR="00F05C47" w:rsidRPr="00923A6C" w:rsidRDefault="00F05C47" w:rsidP="009D6256">
            <w:pPr>
              <w:tabs>
                <w:tab w:val="left" w:pos="142"/>
              </w:tabs>
              <w:jc w:val="both"/>
              <w:rPr>
                <w:rFonts w:cs="Times New Roman"/>
                <w:color w:val="000000" w:themeColor="text1"/>
                <w:szCs w:val="24"/>
              </w:rPr>
            </w:pPr>
            <w:r w:rsidRPr="00923A6C">
              <w:rPr>
                <w:rFonts w:cs="Times New Roman"/>
                <w:color w:val="000000" w:themeColor="text1"/>
                <w:szCs w:val="24"/>
                <w:lang w:val="ru-RU"/>
              </w:rPr>
              <w:t>В</w:t>
            </w:r>
            <w:r w:rsidRPr="00923A6C">
              <w:rPr>
                <w:rFonts w:cs="Times New Roman"/>
                <w:color w:val="000000" w:themeColor="text1"/>
                <w:szCs w:val="24"/>
              </w:rPr>
              <w:t xml:space="preserve">озложение на министерство юстиции функций по контролю деятельности некоммерческих организаций, в том числе связанных с финансовой отчетностью, не соответствует выработанной политике и полномочиям, установленным Положением о Министерстве юстиции, утвержденным постановлением Кабинета министров Кыргызской Республики от 5 марта 2021 года № 78. Перечень предлагаемых функций не характерен для деятельности органов юстиции, так как регистрация юридических лиц осуществляется на заявительной основе. Кроме того, некоммерческие организации не предусмотрены Перечнем субъектов надзора органов прокуратуры, </w:t>
            </w:r>
            <w:r w:rsidRPr="00923A6C">
              <w:rPr>
                <w:rFonts w:cs="Times New Roman"/>
                <w:color w:val="000000" w:themeColor="text1"/>
                <w:szCs w:val="24"/>
              </w:rPr>
              <w:lastRenderedPageBreak/>
              <w:t>указанным в конституционном Законе Кыргызской Республики “О прокуратуре Кыргызской Республики”. В связи с этим, в целях приведения норм проекта Закона в соответствие с законодательством Кыргызской Республики, предлагается исключить абзацы 6, 11-26  пункта 2 статьи 1 проекта Закона, либо соглосовать указанные нормы с Кабинетом Министров Кыргызской Республики.</w:t>
            </w:r>
          </w:p>
          <w:p w14:paraId="4415A32E" w14:textId="77777777" w:rsidR="00F05C47" w:rsidRPr="00923A6C" w:rsidRDefault="00F05C47" w:rsidP="009D6256">
            <w:pPr>
              <w:pStyle w:val="a4"/>
              <w:contextualSpacing/>
              <w:jc w:val="both"/>
              <w:rPr>
                <w:rFonts w:cs="Times New Roman"/>
                <w:b/>
                <w:i/>
                <w:color w:val="000000" w:themeColor="text1"/>
                <w:szCs w:val="24"/>
                <w:u w:val="single"/>
                <w:lang w:val="ky-KG"/>
              </w:rPr>
            </w:pPr>
            <w:r w:rsidRPr="00923A6C">
              <w:rPr>
                <w:rFonts w:cs="Times New Roman"/>
                <w:b/>
                <w:i/>
                <w:color w:val="000000" w:themeColor="text1"/>
                <w:szCs w:val="24"/>
              </w:rPr>
              <w:t xml:space="preserve">По результатам голосования Комитет рекомендует отклонить поправки депутатов Бекешева Д.Д., Маматалиева М.А., Азыгалиева Н.А. </w:t>
            </w:r>
            <w:r w:rsidRPr="00923A6C">
              <w:rPr>
                <w:rFonts w:eastAsia="Calibri" w:cs="Times New Roman"/>
                <w:b/>
                <w:bCs/>
                <w:i/>
                <w:color w:val="000000" w:themeColor="text1"/>
                <w:szCs w:val="24"/>
              </w:rPr>
              <w:t xml:space="preserve">в связи с принятием поправки депутата Нарматовой Н. А. </w:t>
            </w:r>
          </w:p>
        </w:tc>
        <w:tc>
          <w:tcPr>
            <w:tcW w:w="3260" w:type="dxa"/>
          </w:tcPr>
          <w:p w14:paraId="0D21F63A" w14:textId="77777777" w:rsidR="00F05C47" w:rsidRPr="00923A6C" w:rsidRDefault="00F05C47" w:rsidP="009D6256">
            <w:pPr>
              <w:ind w:firstLine="567"/>
              <w:jc w:val="both"/>
              <w:rPr>
                <w:rFonts w:cs="Times New Roman"/>
                <w:color w:val="000000" w:themeColor="text1"/>
                <w:szCs w:val="24"/>
              </w:rPr>
            </w:pPr>
          </w:p>
        </w:tc>
      </w:tr>
      <w:tr w:rsidR="00923A6C" w:rsidRPr="00923A6C" w14:paraId="197DF364" w14:textId="77777777" w:rsidTr="009D6256">
        <w:tc>
          <w:tcPr>
            <w:tcW w:w="3544" w:type="dxa"/>
          </w:tcPr>
          <w:p w14:paraId="0D742A9A"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lastRenderedPageBreak/>
              <w:t xml:space="preserve">В случае приостановления деятельности некоммерческой организации ей запрещается использовать банковские вклады, за исключением расчетов по хозяйственной деятельности и трудовым договорам, возмещению убытков, причиненных ее действиями, уплате налогов, сборов и штрафов. </w:t>
            </w:r>
          </w:p>
        </w:tc>
        <w:tc>
          <w:tcPr>
            <w:tcW w:w="8222" w:type="dxa"/>
          </w:tcPr>
          <w:p w14:paraId="3C930154"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 xml:space="preserve">Письменная поправка депутата </w:t>
            </w:r>
            <w:r w:rsidRPr="00923A6C">
              <w:rPr>
                <w:rFonts w:cs="Times New Roman"/>
                <w:b/>
                <w:i/>
                <w:color w:val="000000" w:themeColor="text1"/>
                <w:szCs w:val="24"/>
                <w:u w:val="single"/>
              </w:rPr>
              <w:t>Маматалиева М.А.</w:t>
            </w:r>
            <w:r w:rsidRPr="00923A6C">
              <w:rPr>
                <w:rFonts w:cs="Times New Roman"/>
                <w:b/>
                <w:i/>
                <w:color w:val="000000" w:themeColor="text1"/>
                <w:szCs w:val="24"/>
                <w:u w:val="single"/>
                <w:lang w:val="ky-KG"/>
              </w:rPr>
              <w:t>:</w:t>
            </w:r>
            <w:r w:rsidRPr="00923A6C">
              <w:rPr>
                <w:rFonts w:cs="Times New Roman"/>
                <w:b/>
                <w:i/>
                <w:color w:val="000000" w:themeColor="text1"/>
                <w:szCs w:val="24"/>
                <w:u w:val="single"/>
              </w:rPr>
              <w:t xml:space="preserve"> </w:t>
            </w:r>
            <w:r w:rsidRPr="00923A6C">
              <w:rPr>
                <w:rFonts w:cs="Times New Roman"/>
                <w:color w:val="000000" w:themeColor="text1"/>
                <w:szCs w:val="24"/>
              </w:rPr>
              <w:t>исключить данный абзац.</w:t>
            </w:r>
          </w:p>
          <w:p w14:paraId="6EA6D3DF"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w:t>
            </w:r>
            <w:r w:rsidRPr="00923A6C">
              <w:rPr>
                <w:rFonts w:cs="Times New Roman"/>
                <w:b/>
                <w:i/>
                <w:color w:val="000000" w:themeColor="text1"/>
                <w:szCs w:val="24"/>
                <w:u w:val="single"/>
                <w:lang w:val="ky-KG"/>
              </w:rPr>
              <w:t>:</w:t>
            </w:r>
            <w:r w:rsidRPr="00923A6C">
              <w:rPr>
                <w:rFonts w:cs="Times New Roman"/>
                <w:b/>
                <w:i/>
                <w:color w:val="000000" w:themeColor="text1"/>
                <w:szCs w:val="24"/>
                <w:u w:val="single"/>
              </w:rPr>
              <w:t xml:space="preserve">  </w:t>
            </w:r>
            <w:r w:rsidRPr="00923A6C">
              <w:rPr>
                <w:rFonts w:cs="Times New Roman"/>
                <w:color w:val="000000" w:themeColor="text1"/>
                <w:szCs w:val="24"/>
              </w:rPr>
              <w:t>исключить данный абзац.</w:t>
            </w:r>
          </w:p>
          <w:p w14:paraId="111B027B"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Джумабекова Д.А.</w:t>
            </w:r>
            <w:r w:rsidRPr="00923A6C">
              <w:rPr>
                <w:rFonts w:cs="Times New Roman"/>
                <w:b/>
                <w:i/>
                <w:color w:val="000000" w:themeColor="text1"/>
                <w:szCs w:val="24"/>
                <w:u w:val="single"/>
                <w:lang w:val="ky-KG"/>
              </w:rPr>
              <w:t>:</w:t>
            </w:r>
            <w:r w:rsidRPr="00923A6C">
              <w:rPr>
                <w:rFonts w:cs="Times New Roman"/>
                <w:b/>
                <w:i/>
                <w:color w:val="000000" w:themeColor="text1"/>
                <w:szCs w:val="24"/>
                <w:u w:val="single"/>
              </w:rPr>
              <w:t xml:space="preserve">   </w:t>
            </w:r>
            <w:r w:rsidRPr="00923A6C">
              <w:rPr>
                <w:rFonts w:cs="Times New Roman"/>
                <w:color w:val="000000" w:themeColor="text1"/>
                <w:szCs w:val="24"/>
              </w:rPr>
              <w:t>исключить данный абзац.</w:t>
            </w:r>
          </w:p>
          <w:p w14:paraId="543AF4E2" w14:textId="77777777" w:rsidR="00F05C47" w:rsidRPr="00923A6C" w:rsidRDefault="00F05C47" w:rsidP="009D6256">
            <w:pPr>
              <w:pStyle w:val="a4"/>
              <w:contextualSpacing/>
              <w:jc w:val="both"/>
              <w:rPr>
                <w:rFonts w:cs="Times New Roman"/>
                <w:b/>
                <w:i/>
                <w:color w:val="000000" w:themeColor="text1"/>
                <w:szCs w:val="24"/>
                <w:u w:val="single"/>
              </w:rPr>
            </w:pPr>
          </w:p>
          <w:p w14:paraId="74D177E3"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Комитет рекомендует отклонить поправки депутатов Бекешева Д.Д., Маматалиева М.А., Джумабекова Д.А.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22F12DFC" w14:textId="77777777" w:rsidR="00F05C47" w:rsidRPr="00923A6C" w:rsidRDefault="00F05C47" w:rsidP="009D6256">
            <w:pPr>
              <w:ind w:firstLine="567"/>
              <w:jc w:val="both"/>
              <w:rPr>
                <w:rFonts w:cs="Times New Roman"/>
                <w:color w:val="000000" w:themeColor="text1"/>
                <w:szCs w:val="24"/>
              </w:rPr>
            </w:pPr>
          </w:p>
        </w:tc>
      </w:tr>
      <w:tr w:rsidR="00923A6C" w:rsidRPr="00923A6C" w14:paraId="10A1557F" w14:textId="77777777" w:rsidTr="009D6256">
        <w:tc>
          <w:tcPr>
            <w:tcW w:w="3544" w:type="dxa"/>
          </w:tcPr>
          <w:p w14:paraId="0FEF0AD0"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Если в течение установленного срока приостановления деятельности некоммерческой организации, она подаст в уполномоченный орган заявление о включении ее в реестр некоммерческих организаций, выполняющих функции иностранного представителя в соответствии с законодательством Кыргызской Республики, такая некоммерческая организация возобновляет свою </w:t>
            </w:r>
            <w:r w:rsidRPr="00923A6C">
              <w:rPr>
                <w:rFonts w:cs="Times New Roman"/>
                <w:color w:val="000000" w:themeColor="text1"/>
                <w:szCs w:val="24"/>
              </w:rPr>
              <w:lastRenderedPageBreak/>
              <w:t xml:space="preserve">деятельность со дня ее включения в указанный реестр. </w:t>
            </w:r>
          </w:p>
        </w:tc>
        <w:tc>
          <w:tcPr>
            <w:tcW w:w="8222" w:type="dxa"/>
          </w:tcPr>
          <w:p w14:paraId="607E8BFA"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bCs/>
                <w:iCs/>
                <w:color w:val="000000" w:themeColor="text1"/>
                <w:szCs w:val="24"/>
              </w:rPr>
              <w:t>исключить данный абзац.</w:t>
            </w:r>
          </w:p>
          <w:p w14:paraId="71CCDB6C"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М.А.: </w:t>
            </w:r>
            <w:r w:rsidRPr="00923A6C">
              <w:rPr>
                <w:rFonts w:cs="Times New Roman"/>
                <w:bCs/>
                <w:iCs/>
                <w:color w:val="000000" w:themeColor="text1"/>
                <w:szCs w:val="24"/>
              </w:rPr>
              <w:t>исключить данный абзац.</w:t>
            </w:r>
          </w:p>
          <w:p w14:paraId="5B0AA3C3" w14:textId="77777777" w:rsidR="00F05C47" w:rsidRPr="00923A6C" w:rsidRDefault="00F05C47" w:rsidP="009D6256">
            <w:pPr>
              <w:pStyle w:val="a4"/>
              <w:contextualSpacing/>
              <w:jc w:val="both"/>
              <w:rPr>
                <w:rFonts w:cs="Times New Roman"/>
                <w:b/>
                <w:i/>
                <w:color w:val="000000" w:themeColor="text1"/>
                <w:szCs w:val="24"/>
                <w:u w:val="single"/>
              </w:rPr>
            </w:pPr>
          </w:p>
          <w:p w14:paraId="42394E79"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2B84619C" w14:textId="77777777" w:rsidR="00F05C47" w:rsidRPr="00923A6C" w:rsidRDefault="00F05C47" w:rsidP="009D6256">
            <w:pPr>
              <w:ind w:firstLine="567"/>
              <w:jc w:val="both"/>
              <w:rPr>
                <w:rFonts w:cs="Times New Roman"/>
                <w:color w:val="000000" w:themeColor="text1"/>
                <w:szCs w:val="24"/>
              </w:rPr>
            </w:pPr>
          </w:p>
        </w:tc>
      </w:tr>
      <w:tr w:rsidR="00923A6C" w:rsidRPr="00923A6C" w14:paraId="553BCD77" w14:textId="77777777" w:rsidTr="009D6256">
        <w:tc>
          <w:tcPr>
            <w:tcW w:w="3544" w:type="dxa"/>
          </w:tcPr>
          <w:p w14:paraId="1859A8FA"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В случае непредставления структурным подразделением иностранной некоммерческой организации в установленный срок информации, предусмотренной настоящей статьей, а также в случае, если деятельность структурного подразделения иностранной некоммерческой организации не соответствует заявленным в уведомлении целям, а также представленным в соответствии с настоящей статьей сведениям, соответствующее структурное подразделение иностранной некоммерческой организации может быть исключено из реестра филиалов и представительств международных организаций и иностранных некоммерческих организаций по решению уполномоченного органа в сфере государственной регистрации.</w:t>
            </w:r>
          </w:p>
        </w:tc>
        <w:tc>
          <w:tcPr>
            <w:tcW w:w="8222" w:type="dxa"/>
          </w:tcPr>
          <w:p w14:paraId="42B44F5E" w14:textId="77777777" w:rsidR="00F05C47" w:rsidRPr="00923A6C" w:rsidRDefault="00F05C47" w:rsidP="009D6256">
            <w:pPr>
              <w:pStyle w:val="a4"/>
              <w:contextualSpacing/>
              <w:jc w:val="both"/>
              <w:rPr>
                <w:rFonts w:cs="Times New Roman"/>
                <w:bCs/>
                <w:iCs/>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bCs/>
                <w:iCs/>
                <w:color w:val="000000" w:themeColor="text1"/>
                <w:szCs w:val="24"/>
              </w:rPr>
              <w:t>изложить данный абзац в следующей редакции:</w:t>
            </w:r>
          </w:p>
          <w:p w14:paraId="1A55AD1B" w14:textId="77777777" w:rsidR="00F05C47" w:rsidRPr="00923A6C" w:rsidRDefault="00F05C47" w:rsidP="009D6256">
            <w:pPr>
              <w:pStyle w:val="a4"/>
              <w:contextualSpacing/>
              <w:jc w:val="both"/>
              <w:rPr>
                <w:rFonts w:cs="Times New Roman"/>
                <w:i/>
                <w:color w:val="000000" w:themeColor="text1"/>
                <w:szCs w:val="24"/>
              </w:rPr>
            </w:pPr>
            <w:r w:rsidRPr="00923A6C">
              <w:rPr>
                <w:rFonts w:cs="Times New Roman"/>
                <w:i/>
                <w:color w:val="000000" w:themeColor="text1"/>
                <w:szCs w:val="24"/>
              </w:rPr>
              <w:t xml:space="preserve">«В случае непредставления структурным подразделением иностранной некоммерческой организации в установленный срок информации, предусмотренной настоящей статьей, а также в случае, если деятельность структурного подразделения иностранной некоммерческой организации не соответствует заявленным в уведомлении целям, а также представленным в соответствии с настоящей статьей сведениям, соответствующее структурное подразделение иностранной некоммерческой организации может быть исключено из реестра филиалов и представительств международных организаций и иностранных некоммерческих организаций по решению суда.». </w:t>
            </w:r>
          </w:p>
          <w:p w14:paraId="63DEA41F" w14:textId="77777777" w:rsidR="00F05C47" w:rsidRPr="00923A6C" w:rsidRDefault="00F05C47" w:rsidP="009D6256">
            <w:pPr>
              <w:pStyle w:val="a4"/>
              <w:contextualSpacing/>
              <w:jc w:val="both"/>
              <w:rPr>
                <w:rFonts w:cs="Times New Roman"/>
                <w:bCs/>
                <w:iCs/>
                <w:color w:val="000000" w:themeColor="text1"/>
                <w:szCs w:val="24"/>
              </w:rPr>
            </w:pPr>
            <w:r w:rsidRPr="00923A6C">
              <w:rPr>
                <w:rFonts w:eastAsia="Calibri" w:cs="Times New Roman"/>
                <w:b/>
                <w:bCs/>
                <w:i/>
                <w:color w:val="000000" w:themeColor="text1"/>
                <w:szCs w:val="24"/>
                <w:u w:val="single"/>
              </w:rPr>
              <w:t>Письменная поправка депутата</w:t>
            </w:r>
            <w:r w:rsidRPr="00923A6C">
              <w:rPr>
                <w:rFonts w:cs="Times New Roman"/>
                <w:b/>
                <w:i/>
                <w:color w:val="000000" w:themeColor="text1"/>
                <w:szCs w:val="24"/>
                <w:u w:val="single"/>
              </w:rPr>
              <w:t xml:space="preserve"> Маматалиева М.А.: </w:t>
            </w:r>
            <w:r w:rsidRPr="00923A6C">
              <w:rPr>
                <w:rFonts w:cs="Times New Roman"/>
                <w:bCs/>
                <w:iCs/>
                <w:color w:val="000000" w:themeColor="text1"/>
                <w:szCs w:val="24"/>
              </w:rPr>
              <w:t>изложить данный абзац в следующей редакции:</w:t>
            </w:r>
          </w:p>
          <w:p w14:paraId="6F4B25C1" w14:textId="77777777" w:rsidR="00F05C47" w:rsidRPr="00923A6C" w:rsidRDefault="00F05C47" w:rsidP="009D6256">
            <w:pPr>
              <w:jc w:val="both"/>
              <w:rPr>
                <w:rFonts w:cs="Times New Roman"/>
                <w:i/>
                <w:color w:val="000000" w:themeColor="text1"/>
                <w:szCs w:val="24"/>
              </w:rPr>
            </w:pPr>
            <w:r w:rsidRPr="00923A6C">
              <w:rPr>
                <w:rFonts w:cs="Times New Roman"/>
                <w:i/>
                <w:color w:val="000000" w:themeColor="text1"/>
                <w:szCs w:val="24"/>
              </w:rPr>
              <w:t>«В случае непредставления некоммерческой организацией в установленный срок информации, предусмотренной настоящей статьей, а также в случае, если деятельность некоммерческой организации не соответствует требованиям настоящего Закона, некоммерческая организация привлекается к ответственности в соответствии с законодательством Кыргызской Республики.».</w:t>
            </w:r>
          </w:p>
          <w:p w14:paraId="30F45DEB"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данные поправки депутатов Бекешева Д.Д., Маматалиева М.А.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29C3BD24" w14:textId="77777777" w:rsidR="00F05C47" w:rsidRPr="00923A6C" w:rsidRDefault="00F05C47" w:rsidP="009D6256">
            <w:pPr>
              <w:ind w:firstLine="567"/>
              <w:jc w:val="both"/>
              <w:rPr>
                <w:rFonts w:cs="Times New Roman"/>
                <w:color w:val="000000" w:themeColor="text1"/>
                <w:szCs w:val="24"/>
              </w:rPr>
            </w:pPr>
          </w:p>
        </w:tc>
      </w:tr>
      <w:tr w:rsidR="00923A6C" w:rsidRPr="00923A6C" w14:paraId="3397D557" w14:textId="77777777" w:rsidTr="009D6256">
        <w:tc>
          <w:tcPr>
            <w:tcW w:w="3544" w:type="dxa"/>
          </w:tcPr>
          <w:p w14:paraId="724641B1" w14:textId="77777777" w:rsidR="00F05C47" w:rsidRPr="00923A6C" w:rsidRDefault="00F05C47" w:rsidP="009D6256">
            <w:pPr>
              <w:pStyle w:val="a4"/>
              <w:ind w:firstLine="567"/>
              <w:contextualSpacing/>
              <w:jc w:val="both"/>
              <w:rPr>
                <w:rFonts w:cs="Times New Roman"/>
                <w:color w:val="000000" w:themeColor="text1"/>
                <w:szCs w:val="24"/>
              </w:rPr>
            </w:pPr>
            <w:r w:rsidRPr="00923A6C">
              <w:rPr>
                <w:rFonts w:cs="Times New Roman"/>
                <w:color w:val="000000" w:themeColor="text1"/>
                <w:szCs w:val="24"/>
              </w:rPr>
              <w:t xml:space="preserve">В целях защиты основ конституционного строя, обеспечения обороны и безопасности государства, нравственности, здоровья, прав и свобод других лиц, </w:t>
            </w:r>
            <w:r w:rsidRPr="00923A6C">
              <w:rPr>
                <w:rFonts w:cs="Times New Roman"/>
                <w:color w:val="000000" w:themeColor="text1"/>
                <w:szCs w:val="24"/>
              </w:rPr>
              <w:lastRenderedPageBreak/>
              <w:t>уполномоченный орган вправе вынести структурному подразделению иностранной некоммерческой организации мотивированное решение о запрете направления денежных средств и иного имущества определенным получателям указанных средств и иного имущества.».</w:t>
            </w:r>
          </w:p>
        </w:tc>
        <w:tc>
          <w:tcPr>
            <w:tcW w:w="8222" w:type="dxa"/>
          </w:tcPr>
          <w:p w14:paraId="0C531FFC"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eastAsia="Calibri" w:cs="Times New Roman"/>
                <w:b/>
                <w:bCs/>
                <w:i/>
                <w:color w:val="000000" w:themeColor="text1"/>
                <w:szCs w:val="24"/>
                <w:u w:val="single"/>
              </w:rPr>
              <w:lastRenderedPageBreak/>
              <w:t>Письменная поправка депутата</w:t>
            </w:r>
            <w:r w:rsidRPr="00923A6C">
              <w:rPr>
                <w:rFonts w:cs="Times New Roman"/>
                <w:b/>
                <w:i/>
                <w:color w:val="000000" w:themeColor="text1"/>
                <w:szCs w:val="24"/>
                <w:u w:val="single"/>
              </w:rPr>
              <w:t xml:space="preserve"> Бекешева Д.Д.: </w:t>
            </w:r>
            <w:r w:rsidRPr="00923A6C">
              <w:rPr>
                <w:rFonts w:cs="Times New Roman"/>
                <w:bCs/>
                <w:iCs/>
                <w:color w:val="000000" w:themeColor="text1"/>
                <w:szCs w:val="24"/>
              </w:rPr>
              <w:t>исключить данный абзац.</w:t>
            </w:r>
          </w:p>
          <w:p w14:paraId="6BFEC39C"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Култаевой Г.</w:t>
            </w:r>
            <w:r w:rsidRPr="00923A6C">
              <w:rPr>
                <w:rFonts w:eastAsia="Calibri" w:cs="Times New Roman"/>
                <w:b/>
                <w:bCs/>
                <w:i/>
                <w:color w:val="000000" w:themeColor="text1"/>
                <w:szCs w:val="24"/>
                <w:u w:val="single"/>
                <w:lang w:val="ru-RU"/>
              </w:rPr>
              <w:t>О.:</w:t>
            </w:r>
          </w:p>
          <w:p w14:paraId="27A3394D" w14:textId="77777777" w:rsidR="00F05C47" w:rsidRPr="00923A6C" w:rsidRDefault="00F05C47" w:rsidP="009D6256">
            <w:pPr>
              <w:jc w:val="both"/>
              <w:rPr>
                <w:rFonts w:cs="Times New Roman"/>
                <w:color w:val="000000" w:themeColor="text1"/>
                <w:szCs w:val="24"/>
                <w:lang w:val="ru-RU"/>
              </w:rPr>
            </w:pPr>
            <w:r w:rsidRPr="00923A6C">
              <w:rPr>
                <w:rFonts w:cs="Times New Roman"/>
                <w:color w:val="000000" w:themeColor="text1"/>
                <w:szCs w:val="24"/>
                <w:lang w:val="ru-RU"/>
              </w:rPr>
              <w:t>абзац 28 пункта 2 статьи 1 проекта Закона изложить в новой редакции «</w:t>
            </w:r>
            <w:r w:rsidRPr="00923A6C">
              <w:rPr>
                <w:rFonts w:cs="Times New Roman"/>
                <w:color w:val="000000" w:themeColor="text1"/>
                <w:szCs w:val="24"/>
              </w:rPr>
              <w:t xml:space="preserve">В случае совершения преступлений против основ конституционного строя, обеспечения обороны и безопасности государства, нравственности, здоровья, </w:t>
            </w:r>
            <w:r w:rsidRPr="00923A6C">
              <w:rPr>
                <w:rFonts w:cs="Times New Roman"/>
                <w:color w:val="000000" w:themeColor="text1"/>
                <w:szCs w:val="24"/>
              </w:rPr>
              <w:lastRenderedPageBreak/>
              <w:t>прав и свобод других лиц, некоммерческая организация несет ответственность в соответствии с законодательством Кыргызской Республики</w:t>
            </w:r>
            <w:r w:rsidRPr="00923A6C">
              <w:rPr>
                <w:rFonts w:cs="Times New Roman"/>
                <w:color w:val="000000" w:themeColor="text1"/>
                <w:szCs w:val="24"/>
                <w:lang w:val="ru-RU"/>
              </w:rPr>
              <w:t>».</w:t>
            </w:r>
          </w:p>
          <w:p w14:paraId="3BD9FBBD" w14:textId="77777777" w:rsidR="00F05C47" w:rsidRPr="00923A6C" w:rsidRDefault="00F05C47" w:rsidP="009D6256">
            <w:pPr>
              <w:pStyle w:val="a4"/>
              <w:contextualSpacing/>
              <w:jc w:val="both"/>
              <w:rPr>
                <w:rFonts w:cs="Times New Roman"/>
                <w:bCs/>
                <w:iCs/>
                <w:color w:val="000000" w:themeColor="text1"/>
                <w:szCs w:val="24"/>
              </w:rPr>
            </w:pPr>
            <w:r w:rsidRPr="00923A6C">
              <w:rPr>
                <w:rFonts w:cs="Times New Roman"/>
                <w:b/>
                <w:i/>
                <w:color w:val="000000" w:themeColor="text1"/>
                <w:szCs w:val="24"/>
                <w:u w:val="single"/>
              </w:rPr>
              <w:t xml:space="preserve">Предложение Маматалиева М.А.: </w:t>
            </w:r>
            <w:r w:rsidRPr="00923A6C">
              <w:rPr>
                <w:rFonts w:cs="Times New Roman"/>
                <w:bCs/>
                <w:iCs/>
                <w:color w:val="000000" w:themeColor="text1"/>
                <w:szCs w:val="24"/>
              </w:rPr>
              <w:t>изложить данный абзац в следующей редакции:</w:t>
            </w:r>
          </w:p>
          <w:p w14:paraId="349B676A"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 случае совершения преступлений против основ конституционного строя, обеспечения обороны и безопасности государства, нравственности, здоровья, прав и свобод других лиц, некоммерческая организация несет ответственность в соответствии с законодательством Кыргызской Республики.».</w:t>
            </w:r>
          </w:p>
          <w:p w14:paraId="48DB1A9C"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рекомендует отклонить данные поправки депутатов Бекешева Д.Д.,</w:t>
            </w:r>
            <w:r w:rsidRPr="00923A6C">
              <w:rPr>
                <w:rFonts w:eastAsia="Calibri" w:cs="Times New Roman"/>
                <w:b/>
                <w:bCs/>
                <w:i/>
                <w:color w:val="000000" w:themeColor="text1"/>
                <w:szCs w:val="24"/>
              </w:rPr>
              <w:t xml:space="preserve"> Култаевой Г.О., Маматалиева М.А. в связи с принятием поправки депутата Нарматовой Н. А. </w:t>
            </w:r>
          </w:p>
        </w:tc>
        <w:tc>
          <w:tcPr>
            <w:tcW w:w="3260" w:type="dxa"/>
          </w:tcPr>
          <w:p w14:paraId="1898A8FE" w14:textId="77777777" w:rsidR="00F05C47" w:rsidRPr="00923A6C" w:rsidRDefault="00F05C47" w:rsidP="009D6256">
            <w:pPr>
              <w:ind w:firstLine="567"/>
              <w:jc w:val="both"/>
              <w:rPr>
                <w:rFonts w:cs="Times New Roman"/>
                <w:color w:val="000000" w:themeColor="text1"/>
                <w:szCs w:val="24"/>
              </w:rPr>
            </w:pPr>
          </w:p>
        </w:tc>
      </w:tr>
      <w:tr w:rsidR="00923A6C" w:rsidRPr="00923A6C" w14:paraId="59C81FE4" w14:textId="77777777" w:rsidTr="009D6256">
        <w:tc>
          <w:tcPr>
            <w:tcW w:w="3544" w:type="dxa"/>
          </w:tcPr>
          <w:p w14:paraId="62E045DE" w14:textId="77777777" w:rsidR="00F05C47" w:rsidRPr="00923A6C" w:rsidRDefault="00F05C47" w:rsidP="009D6256">
            <w:pPr>
              <w:pStyle w:val="a4"/>
              <w:ind w:firstLine="567"/>
              <w:contextualSpacing/>
              <w:jc w:val="both"/>
              <w:rPr>
                <w:rFonts w:cs="Times New Roman"/>
                <w:color w:val="000000" w:themeColor="text1"/>
                <w:szCs w:val="24"/>
              </w:rPr>
            </w:pPr>
          </w:p>
        </w:tc>
        <w:tc>
          <w:tcPr>
            <w:tcW w:w="8222" w:type="dxa"/>
          </w:tcPr>
          <w:p w14:paraId="50E538A1"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Эрбаева А.</w:t>
            </w:r>
            <w:r w:rsidRPr="00923A6C">
              <w:rPr>
                <w:rFonts w:eastAsia="Calibri" w:cs="Times New Roman"/>
                <w:b/>
                <w:bCs/>
                <w:i/>
                <w:color w:val="000000" w:themeColor="text1"/>
                <w:szCs w:val="24"/>
                <w:u w:val="single"/>
                <w:lang w:val="ru-RU"/>
              </w:rPr>
              <w:t>Т.:</w:t>
            </w:r>
          </w:p>
          <w:p w14:paraId="04BA504F"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Дополнить предложенную редакцию статьи 17 Закона Кыргызской Республики "О некоммерческих организациях" абзацем вторым следующего содержания:</w:t>
            </w:r>
          </w:p>
          <w:p w14:paraId="7AA795A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"Некоммерческая организация (за исключением государственных и муниципальных учреждений) в порядке и сроки, установленные уполномоченным органом, в случае, если деятельность получателя денежных средств и (или) иного имущества направлена на:</w:t>
            </w:r>
          </w:p>
          <w:p w14:paraId="0A2609C8"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исследование и проведение опросов общественного мнения, социологических опросов (за исключением опросов общественного мнения и социологических опросов, проводимых в коммерческих целях), а также распространение и размещение их результатов;</w:t>
            </w:r>
          </w:p>
          <w:p w14:paraId="705201EA"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-сбор, анализ и распространение информации (за исключением случаев, когда указанная деятельность осуществляется в коммерческих целях),</w:t>
            </w:r>
          </w:p>
          <w:p w14:paraId="15205A0F" w14:textId="77777777" w:rsidR="00F05C47" w:rsidRPr="00923A6C" w:rsidRDefault="00F05C47" w:rsidP="009D6256">
            <w:pPr>
              <w:pStyle w:val="a4"/>
              <w:contextualSpacing/>
              <w:jc w:val="both"/>
              <w:rPr>
                <w:rFonts w:cs="Times New Roman"/>
                <w:color w:val="000000" w:themeColor="text1"/>
                <w:szCs w:val="24"/>
              </w:rPr>
            </w:pPr>
            <w:r w:rsidRPr="00923A6C">
              <w:rPr>
                <w:rFonts w:cs="Times New Roman"/>
                <w:color w:val="000000" w:themeColor="text1"/>
                <w:szCs w:val="24"/>
              </w:rPr>
              <w:t>о получении денежных средств и (или) иного имущества от иностранных государств, иностранных и международных организаций, иностранных граждан, лиц без гражданства в размере, превышающем установленный уполномоченным органом, налоговый орган обязан уведомить уполномоченный орган.</w:t>
            </w:r>
          </w:p>
          <w:p w14:paraId="152BA23B" w14:textId="77777777" w:rsidR="00F05C47" w:rsidRPr="00923A6C" w:rsidRDefault="00F05C47" w:rsidP="009D6256">
            <w:pPr>
              <w:pStyle w:val="a4"/>
              <w:contextualSpacing/>
              <w:jc w:val="both"/>
              <w:rPr>
                <w:rFonts w:cs="Times New Roman"/>
                <w:b/>
                <w:i/>
                <w:color w:val="000000" w:themeColor="text1"/>
                <w:szCs w:val="24"/>
                <w:u w:val="single"/>
              </w:rPr>
            </w:pPr>
            <w:r w:rsidRPr="00923A6C">
              <w:rPr>
                <w:rFonts w:cs="Times New Roman"/>
                <w:b/>
                <w:i/>
                <w:color w:val="000000" w:themeColor="text1"/>
                <w:szCs w:val="24"/>
              </w:rPr>
              <w:t xml:space="preserve">По результатам голосования </w:t>
            </w:r>
            <w:r w:rsidRPr="00923A6C">
              <w:rPr>
                <w:rFonts w:cs="Times New Roman"/>
                <w:b/>
                <w:i/>
                <w:color w:val="000000" w:themeColor="text1"/>
                <w:szCs w:val="24"/>
                <w:lang w:val="ky-KG"/>
              </w:rPr>
              <w:t xml:space="preserve">Комитет </w:t>
            </w:r>
            <w:r w:rsidRPr="00923A6C">
              <w:rPr>
                <w:rFonts w:cs="Times New Roman"/>
                <w:b/>
                <w:i/>
                <w:color w:val="000000" w:themeColor="text1"/>
                <w:szCs w:val="24"/>
              </w:rPr>
              <w:t xml:space="preserve">рекомендует отклонить данную поправку депутата Эрбаева А.Т. </w:t>
            </w:r>
            <w:r w:rsidRPr="00923A6C">
              <w:rPr>
                <w:rFonts w:eastAsia="Calibri" w:cs="Times New Roman"/>
                <w:b/>
                <w:bCs/>
                <w:i/>
                <w:color w:val="000000" w:themeColor="text1"/>
                <w:szCs w:val="24"/>
              </w:rPr>
              <w:t xml:space="preserve">в связи с принятием поправки депутата Нарматовой Н.А. </w:t>
            </w:r>
          </w:p>
        </w:tc>
        <w:tc>
          <w:tcPr>
            <w:tcW w:w="3260" w:type="dxa"/>
          </w:tcPr>
          <w:p w14:paraId="45FB6E6D" w14:textId="77777777" w:rsidR="00F05C47" w:rsidRPr="00923A6C" w:rsidRDefault="00F05C47" w:rsidP="009D6256">
            <w:pPr>
              <w:ind w:firstLine="567"/>
              <w:jc w:val="both"/>
              <w:rPr>
                <w:rFonts w:cs="Times New Roman"/>
                <w:color w:val="000000" w:themeColor="text1"/>
                <w:szCs w:val="24"/>
              </w:rPr>
            </w:pPr>
          </w:p>
        </w:tc>
      </w:tr>
      <w:tr w:rsidR="00923A6C" w:rsidRPr="00923A6C" w14:paraId="4F95B535" w14:textId="77777777" w:rsidTr="009D6256">
        <w:tc>
          <w:tcPr>
            <w:tcW w:w="3544" w:type="dxa"/>
          </w:tcPr>
          <w:p w14:paraId="2D5D605D" w14:textId="77777777" w:rsidR="0046770F" w:rsidRPr="00923A6C" w:rsidRDefault="0046770F" w:rsidP="009D6256">
            <w:pPr>
              <w:pStyle w:val="a4"/>
              <w:ind w:firstLine="567"/>
              <w:contextualSpacing/>
              <w:jc w:val="both"/>
              <w:rPr>
                <w:rFonts w:cs="Times New Roman"/>
                <w:color w:val="000000" w:themeColor="text1"/>
                <w:szCs w:val="24"/>
                <w:lang w:val="ky-KG"/>
              </w:rPr>
            </w:pPr>
          </w:p>
        </w:tc>
        <w:tc>
          <w:tcPr>
            <w:tcW w:w="8222" w:type="dxa"/>
          </w:tcPr>
          <w:p w14:paraId="0C3ACE2F" w14:textId="77777777" w:rsidR="0046770F" w:rsidRPr="00923A6C" w:rsidRDefault="0046770F" w:rsidP="0046770F">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Письменные поправки депутата Азыгалиева Н.</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w:t>
            </w:r>
          </w:p>
          <w:p w14:paraId="4704936D" w14:textId="77777777" w:rsidR="0046770F" w:rsidRPr="00923A6C" w:rsidRDefault="0046770F" w:rsidP="0046770F">
            <w:pPr>
              <w:spacing w:before="40" w:after="20"/>
              <w:jc w:val="both"/>
              <w:rPr>
                <w:rFonts w:cs="Times New Roman"/>
                <w:color w:val="000000" w:themeColor="text1"/>
                <w:szCs w:val="24"/>
              </w:rPr>
            </w:pPr>
            <w:r w:rsidRPr="00923A6C">
              <w:rPr>
                <w:rFonts w:cs="Times New Roman"/>
                <w:color w:val="000000" w:themeColor="text1"/>
                <w:szCs w:val="24"/>
              </w:rPr>
              <w:t>Статью 1 проекта Закона дополнить пунктом 3 в следующей редакции:</w:t>
            </w:r>
          </w:p>
          <w:p w14:paraId="159898D6" w14:textId="77777777" w:rsidR="0046770F" w:rsidRPr="00923A6C" w:rsidRDefault="0046770F" w:rsidP="0046770F">
            <w:pPr>
              <w:spacing w:before="40" w:after="20"/>
              <w:jc w:val="both"/>
              <w:rPr>
                <w:rFonts w:cs="Times New Roman"/>
                <w:color w:val="000000" w:themeColor="text1"/>
                <w:szCs w:val="24"/>
              </w:rPr>
            </w:pPr>
            <w:r w:rsidRPr="00923A6C">
              <w:rPr>
                <w:rFonts w:cs="Times New Roman"/>
                <w:color w:val="000000" w:themeColor="text1"/>
                <w:szCs w:val="24"/>
              </w:rPr>
              <w:t>«3. Часть 2 статьи 15 изложить в следующей редакции:</w:t>
            </w:r>
          </w:p>
          <w:p w14:paraId="1A2C1439" w14:textId="77777777" w:rsidR="0046770F" w:rsidRPr="00923A6C" w:rsidRDefault="0046770F" w:rsidP="0046770F">
            <w:pPr>
              <w:spacing w:before="40" w:after="20"/>
              <w:jc w:val="both"/>
              <w:rPr>
                <w:rFonts w:cs="Times New Roman"/>
                <w:color w:val="000000" w:themeColor="text1"/>
                <w:szCs w:val="24"/>
              </w:rPr>
            </w:pPr>
            <w:r w:rsidRPr="00923A6C">
              <w:rPr>
                <w:rFonts w:cs="Times New Roman"/>
                <w:color w:val="000000" w:themeColor="text1"/>
                <w:szCs w:val="24"/>
              </w:rPr>
              <w:t>2. Нарушение некоммерческой организацией положений настоящего закона влечет ответственность в соответствии с законодательством Кыргызской Республики.».</w:t>
            </w:r>
          </w:p>
          <w:p w14:paraId="28109750" w14:textId="77777777" w:rsidR="0046770F" w:rsidRPr="00923A6C" w:rsidRDefault="0046770F" w:rsidP="0046770F">
            <w:pPr>
              <w:pStyle w:val="tkZagolovok5"/>
              <w:spacing w:before="0" w:after="0" w:line="240" w:lineRule="auto"/>
              <w:ind w:firstLine="0"/>
              <w:jc w:val="both"/>
              <w:rPr>
                <w:rFonts w:ascii="Times New Roman" w:hAnsi="Times New Roman" w:cs="Times New Roman"/>
                <w:b w:val="0"/>
                <w:bCs w:val="0"/>
                <w:color w:val="000000" w:themeColor="text1"/>
                <w:sz w:val="24"/>
                <w:szCs w:val="24"/>
                <w:lang w:val="ky-KG"/>
              </w:rPr>
            </w:pPr>
            <w:r w:rsidRPr="00923A6C">
              <w:rPr>
                <w:rFonts w:ascii="Times New Roman" w:hAnsi="Times New Roman" w:cs="Times New Roman"/>
                <w:b w:val="0"/>
                <w:bCs w:val="0"/>
                <w:color w:val="000000" w:themeColor="text1"/>
                <w:sz w:val="24"/>
                <w:szCs w:val="24"/>
                <w:lang w:val="ky-KG"/>
              </w:rPr>
              <w:t>Обоснование: в связи с исключением статьи 2 проекта Закона предлагается дополнить статью 1 проекта Закона пунктом 3.</w:t>
            </w:r>
          </w:p>
          <w:p w14:paraId="1F89B247" w14:textId="77777777" w:rsidR="0046770F" w:rsidRPr="00923A6C" w:rsidRDefault="0046770F" w:rsidP="0046770F">
            <w:pPr>
              <w:pStyle w:val="tkZagolovok5"/>
              <w:spacing w:before="0" w:after="0" w:line="240" w:lineRule="auto"/>
              <w:ind w:firstLine="0"/>
              <w:jc w:val="both"/>
              <w:rPr>
                <w:rFonts w:ascii="Times New Roman" w:hAnsi="Times New Roman" w:cs="Times New Roman"/>
                <w:b w:val="0"/>
                <w:bCs w:val="0"/>
                <w:color w:val="000000" w:themeColor="text1"/>
                <w:sz w:val="24"/>
                <w:szCs w:val="24"/>
                <w:lang w:val="ky-KG"/>
              </w:rPr>
            </w:pPr>
          </w:p>
          <w:p w14:paraId="0E9FCA0A" w14:textId="77777777" w:rsidR="0046770F" w:rsidRPr="00923A6C" w:rsidRDefault="0046770F" w:rsidP="0046770F">
            <w:pPr>
              <w:jc w:val="both"/>
              <w:rPr>
                <w:rFonts w:cs="Times New Roman"/>
                <w:b/>
                <w:bCs/>
                <w:i/>
                <w:color w:val="000000" w:themeColor="text1"/>
                <w:szCs w:val="24"/>
              </w:rPr>
            </w:pPr>
            <w:r w:rsidRPr="00923A6C">
              <w:rPr>
                <w:rFonts w:cs="Times New Roman"/>
                <w:b/>
                <w:bCs/>
                <w:i/>
                <w:color w:val="000000" w:themeColor="text1"/>
                <w:szCs w:val="24"/>
              </w:rPr>
              <w:t>По результатам голосования Комитет рекомендует принять поправку депутата Азыгалиева Н.А.</w:t>
            </w:r>
          </w:p>
          <w:p w14:paraId="23168839" w14:textId="77777777" w:rsidR="0046770F" w:rsidRPr="00923A6C" w:rsidRDefault="0046770F" w:rsidP="0046770F">
            <w:pPr>
              <w:spacing w:before="40" w:after="20"/>
              <w:jc w:val="both"/>
              <w:rPr>
                <w:rFonts w:cs="Times New Roman"/>
                <w:b/>
                <w:i/>
                <w:color w:val="000000" w:themeColor="text1"/>
                <w:szCs w:val="24"/>
              </w:rPr>
            </w:pPr>
            <w:r w:rsidRPr="00923A6C">
              <w:rPr>
                <w:rFonts w:cs="Times New Roman"/>
                <w:b/>
                <w:i/>
                <w:color w:val="000000" w:themeColor="text1"/>
                <w:szCs w:val="24"/>
              </w:rPr>
              <w:t>При этом, в целях соблюдения правил нормотворческой техники пункт 3 изложить пунктом 2. Нумерацию пунктов статьи 1 проекта Закона привести в соответствие с внесенными поправками.</w:t>
            </w:r>
          </w:p>
          <w:p w14:paraId="72469EE8" w14:textId="7C70CE1B" w:rsidR="0046770F" w:rsidRPr="00923A6C" w:rsidRDefault="0046770F" w:rsidP="0046770F">
            <w:pPr>
              <w:jc w:val="both"/>
              <w:rPr>
                <w:rFonts w:eastAsia="Calibri" w:cs="Times New Roman"/>
                <w:b/>
                <w:bCs/>
                <w:i/>
                <w:color w:val="000000" w:themeColor="text1"/>
                <w:szCs w:val="24"/>
                <w:u w:val="single"/>
              </w:rPr>
            </w:pPr>
          </w:p>
        </w:tc>
        <w:tc>
          <w:tcPr>
            <w:tcW w:w="3260" w:type="dxa"/>
          </w:tcPr>
          <w:p w14:paraId="5EA14B9C" w14:textId="695FC5CE" w:rsidR="0046770F" w:rsidRPr="00923A6C" w:rsidRDefault="0046770F" w:rsidP="0046770F">
            <w:pPr>
              <w:spacing w:before="40" w:after="20"/>
              <w:jc w:val="both"/>
              <w:rPr>
                <w:rFonts w:cs="Times New Roman"/>
                <w:color w:val="000000" w:themeColor="text1"/>
                <w:szCs w:val="24"/>
              </w:rPr>
            </w:pPr>
            <w:r w:rsidRPr="00923A6C">
              <w:rPr>
                <w:rFonts w:cs="Times New Roman"/>
                <w:color w:val="000000" w:themeColor="text1"/>
                <w:szCs w:val="24"/>
              </w:rPr>
              <w:t>«</w:t>
            </w:r>
            <w:r w:rsidRPr="00923A6C">
              <w:rPr>
                <w:rFonts w:cs="Times New Roman"/>
                <w:color w:val="000000" w:themeColor="text1"/>
                <w:szCs w:val="24"/>
                <w:lang w:val="ru-RU"/>
              </w:rPr>
              <w:t>2)</w:t>
            </w:r>
            <w:r w:rsidRPr="00923A6C">
              <w:rPr>
                <w:rFonts w:cs="Times New Roman"/>
                <w:color w:val="000000" w:themeColor="text1"/>
                <w:szCs w:val="24"/>
              </w:rPr>
              <w:t xml:space="preserve"> Часть 2 статьи 15 изложить в следующей редакции:</w:t>
            </w:r>
          </w:p>
          <w:p w14:paraId="6CDE78C2" w14:textId="16D83786" w:rsidR="0046770F" w:rsidRPr="00923A6C" w:rsidRDefault="0046770F" w:rsidP="0046770F">
            <w:pPr>
              <w:spacing w:before="40" w:after="20"/>
              <w:jc w:val="both"/>
              <w:rPr>
                <w:rFonts w:cs="Times New Roman"/>
                <w:color w:val="000000" w:themeColor="text1"/>
                <w:szCs w:val="24"/>
              </w:rPr>
            </w:pPr>
            <w:r w:rsidRPr="00923A6C">
              <w:rPr>
                <w:rFonts w:cs="Times New Roman"/>
                <w:color w:val="000000" w:themeColor="text1"/>
                <w:szCs w:val="24"/>
              </w:rPr>
              <w:t>2. Нарушение некоммерческой орг</w:t>
            </w:r>
            <w:r w:rsidR="00D922CD" w:rsidRPr="00923A6C">
              <w:rPr>
                <w:rFonts w:cs="Times New Roman"/>
                <w:color w:val="000000" w:themeColor="text1"/>
                <w:szCs w:val="24"/>
              </w:rPr>
              <w:t>анизацией положений настоящего З</w:t>
            </w:r>
            <w:r w:rsidRPr="00923A6C">
              <w:rPr>
                <w:rFonts w:cs="Times New Roman"/>
                <w:color w:val="000000" w:themeColor="text1"/>
                <w:szCs w:val="24"/>
              </w:rPr>
              <w:t>акона влечет ответственность в соответствии с законодательством Кыргызской Республики.».</w:t>
            </w:r>
          </w:p>
          <w:p w14:paraId="1A4B234B" w14:textId="77777777" w:rsidR="0046770F" w:rsidRPr="00923A6C" w:rsidRDefault="0046770F" w:rsidP="009D6256">
            <w:pPr>
              <w:ind w:firstLine="567"/>
              <w:jc w:val="both"/>
              <w:rPr>
                <w:rFonts w:cs="Times New Roman"/>
                <w:color w:val="000000" w:themeColor="text1"/>
                <w:szCs w:val="24"/>
              </w:rPr>
            </w:pPr>
          </w:p>
        </w:tc>
      </w:tr>
      <w:tr w:rsidR="00923A6C" w:rsidRPr="00923A6C" w14:paraId="5E61059E" w14:textId="77777777" w:rsidTr="009D6256">
        <w:tc>
          <w:tcPr>
            <w:tcW w:w="3544" w:type="dxa"/>
          </w:tcPr>
          <w:p w14:paraId="6D7C54ED" w14:textId="77777777" w:rsidR="00F05C47" w:rsidRPr="00923A6C" w:rsidRDefault="00F05C47" w:rsidP="009D6256">
            <w:pPr>
              <w:pStyle w:val="a4"/>
              <w:ind w:firstLine="567"/>
              <w:contextualSpacing/>
              <w:jc w:val="both"/>
              <w:rPr>
                <w:rFonts w:cs="Times New Roman"/>
                <w:color w:val="000000" w:themeColor="text1"/>
                <w:szCs w:val="24"/>
              </w:rPr>
            </w:pPr>
          </w:p>
        </w:tc>
        <w:tc>
          <w:tcPr>
            <w:tcW w:w="8222" w:type="dxa"/>
          </w:tcPr>
          <w:p w14:paraId="55D305E7" w14:textId="77777777" w:rsidR="00F05C47" w:rsidRPr="00923A6C" w:rsidRDefault="00F05C47" w:rsidP="009D6256">
            <w:pPr>
              <w:pStyle w:val="tkZagolovok5"/>
              <w:spacing w:before="0" w:after="0" w:line="240" w:lineRule="auto"/>
              <w:ind w:firstLine="393"/>
              <w:jc w:val="both"/>
              <w:rPr>
                <w:rFonts w:ascii="Times New Roman" w:hAnsi="Times New Roman" w:cs="Times New Roman"/>
                <w:i/>
                <w:color w:val="000000" w:themeColor="text1"/>
                <w:sz w:val="24"/>
                <w:szCs w:val="24"/>
                <w:u w:val="single"/>
              </w:rPr>
            </w:pPr>
            <w:r w:rsidRPr="00923A6C">
              <w:rPr>
                <w:rFonts w:ascii="Times New Roman" w:eastAsia="Calibri" w:hAnsi="Times New Roman" w:cs="Times New Roman"/>
                <w:i/>
                <w:color w:val="000000" w:themeColor="text1"/>
                <w:sz w:val="24"/>
                <w:szCs w:val="24"/>
                <w:u w:val="single"/>
              </w:rPr>
              <w:t xml:space="preserve">Письменные поправки депутата </w:t>
            </w:r>
            <w:r w:rsidRPr="00923A6C">
              <w:rPr>
                <w:rFonts w:ascii="Times New Roman" w:hAnsi="Times New Roman" w:cs="Times New Roman"/>
                <w:i/>
                <w:color w:val="000000" w:themeColor="text1"/>
                <w:sz w:val="24"/>
                <w:szCs w:val="24"/>
                <w:u w:val="single"/>
              </w:rPr>
              <w:t>Нарматовой Н.А.:</w:t>
            </w:r>
          </w:p>
          <w:p w14:paraId="1B9647DC" w14:textId="77777777" w:rsidR="00F05C47" w:rsidRPr="00923A6C" w:rsidRDefault="00F05C47" w:rsidP="009D6256">
            <w:pPr>
              <w:pStyle w:val="tkZagolovok5"/>
              <w:spacing w:before="0" w:after="0" w:line="240" w:lineRule="auto"/>
              <w:ind w:firstLine="393"/>
              <w:jc w:val="both"/>
              <w:rPr>
                <w:rFonts w:ascii="Times New Roman" w:hAnsi="Times New Roman" w:cs="Times New Roman"/>
                <w:b w:val="0"/>
                <w:color w:val="000000" w:themeColor="text1"/>
                <w:sz w:val="24"/>
                <w:szCs w:val="24"/>
              </w:rPr>
            </w:pPr>
            <w:r w:rsidRPr="00923A6C">
              <w:rPr>
                <w:rFonts w:ascii="Times New Roman" w:hAnsi="Times New Roman" w:cs="Times New Roman"/>
                <w:b w:val="0"/>
                <w:color w:val="000000" w:themeColor="text1"/>
                <w:sz w:val="24"/>
                <w:szCs w:val="24"/>
              </w:rPr>
              <w:t>2. Пункт 2 статьи 1 законопроекта изложить в следующей редакции:</w:t>
            </w:r>
          </w:p>
          <w:p w14:paraId="6F4F8DB3" w14:textId="77777777" w:rsidR="00F05C47" w:rsidRPr="00923A6C" w:rsidRDefault="00F05C47" w:rsidP="009D6256">
            <w:pPr>
              <w:pStyle w:val="tkZagolovok5"/>
              <w:spacing w:before="0" w:after="0" w:line="240" w:lineRule="auto"/>
              <w:ind w:firstLine="393"/>
              <w:jc w:val="both"/>
              <w:rPr>
                <w:rFonts w:ascii="Times New Roman" w:hAnsi="Times New Roman" w:cs="Times New Roman"/>
                <w:b w:val="0"/>
                <w:color w:val="000000" w:themeColor="text1"/>
                <w:sz w:val="24"/>
                <w:szCs w:val="24"/>
              </w:rPr>
            </w:pPr>
            <w:r w:rsidRPr="00923A6C">
              <w:rPr>
                <w:rFonts w:ascii="Times New Roman" w:hAnsi="Times New Roman" w:cs="Times New Roman"/>
                <w:b w:val="0"/>
                <w:color w:val="000000" w:themeColor="text1"/>
                <w:sz w:val="24"/>
                <w:szCs w:val="24"/>
              </w:rPr>
              <w:t>«2) главу 1 дополнить статьей 17</w:t>
            </w:r>
            <w:r w:rsidRPr="00923A6C">
              <w:rPr>
                <w:rFonts w:ascii="Times New Roman" w:hAnsi="Times New Roman" w:cs="Times New Roman"/>
                <w:b w:val="0"/>
                <w:color w:val="000000" w:themeColor="text1"/>
                <w:sz w:val="24"/>
                <w:szCs w:val="24"/>
                <w:vertAlign w:val="superscript"/>
              </w:rPr>
              <w:t>1</w:t>
            </w:r>
            <w:r w:rsidRPr="00923A6C">
              <w:rPr>
                <w:rFonts w:ascii="Times New Roman" w:hAnsi="Times New Roman" w:cs="Times New Roman"/>
                <w:b w:val="0"/>
                <w:color w:val="000000" w:themeColor="text1"/>
                <w:sz w:val="24"/>
                <w:szCs w:val="24"/>
              </w:rPr>
              <w:t xml:space="preserve"> следующего содержания:</w:t>
            </w:r>
          </w:p>
          <w:p w14:paraId="59FBF081" w14:textId="77777777" w:rsidR="00F05C47" w:rsidRPr="00923A6C" w:rsidRDefault="00F05C47" w:rsidP="009D6256">
            <w:pPr>
              <w:pStyle w:val="tkZagolovok5"/>
              <w:spacing w:before="0" w:after="0" w:line="240" w:lineRule="auto"/>
              <w:ind w:firstLine="393"/>
              <w:jc w:val="both"/>
              <w:rPr>
                <w:rFonts w:ascii="Times New Roman" w:hAnsi="Times New Roman" w:cs="Times New Roman"/>
                <w:b w:val="0"/>
                <w:color w:val="000000" w:themeColor="text1"/>
                <w:sz w:val="24"/>
                <w:szCs w:val="24"/>
              </w:rPr>
            </w:pPr>
            <w:r w:rsidRPr="00923A6C">
              <w:rPr>
                <w:rFonts w:ascii="Times New Roman" w:hAnsi="Times New Roman" w:cs="Times New Roman"/>
                <w:b w:val="0"/>
                <w:color w:val="000000" w:themeColor="text1"/>
                <w:sz w:val="24"/>
                <w:szCs w:val="24"/>
              </w:rPr>
              <w:t>«Статья 17</w:t>
            </w:r>
            <w:r w:rsidRPr="00923A6C">
              <w:rPr>
                <w:rFonts w:ascii="Times New Roman" w:hAnsi="Times New Roman" w:cs="Times New Roman"/>
                <w:b w:val="0"/>
                <w:color w:val="000000" w:themeColor="text1"/>
                <w:sz w:val="24"/>
                <w:szCs w:val="24"/>
                <w:vertAlign w:val="superscript"/>
              </w:rPr>
              <w:t>1</w:t>
            </w:r>
            <w:r w:rsidRPr="00923A6C">
              <w:rPr>
                <w:rFonts w:ascii="Times New Roman" w:hAnsi="Times New Roman" w:cs="Times New Roman"/>
                <w:b w:val="0"/>
                <w:color w:val="000000" w:themeColor="text1"/>
                <w:sz w:val="24"/>
                <w:szCs w:val="24"/>
              </w:rPr>
              <w:t>. Открытость некоммерческой организации, выполняющей функции иностранного представителя.</w:t>
            </w:r>
          </w:p>
          <w:p w14:paraId="31467508"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1. Уполномоченным органом ведется Реестр некоммерческих организаций, выполняющих функции иностранного представителя. </w:t>
            </w:r>
          </w:p>
          <w:p w14:paraId="77048A85"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В Реестр включаются наименование некоммерческой организации, сведения об учредителях и руководителе. </w:t>
            </w:r>
          </w:p>
          <w:p w14:paraId="04430FA0"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2. Порядок ведения реестра, в том числе требования к составу содержащихся в нем сведений устанавливается уполномоченным органом.</w:t>
            </w:r>
          </w:p>
          <w:p w14:paraId="1BBB119E" w14:textId="77777777" w:rsidR="00F05C47" w:rsidRPr="00923A6C" w:rsidRDefault="00F05C47" w:rsidP="009D6256">
            <w:pPr>
              <w:ind w:firstLine="396"/>
              <w:jc w:val="both"/>
              <w:rPr>
                <w:rFonts w:eastAsia="Times New Roman" w:cs="Times New Roman"/>
                <w:color w:val="000000" w:themeColor="text1"/>
                <w:szCs w:val="24"/>
                <w:lang w:eastAsia="ru-RU"/>
              </w:rPr>
            </w:pPr>
            <w:r w:rsidRPr="00923A6C">
              <w:rPr>
                <w:rFonts w:eastAsia="Times New Roman" w:cs="Times New Roman"/>
                <w:color w:val="000000" w:themeColor="text1"/>
                <w:szCs w:val="24"/>
                <w:lang w:eastAsia="ru-RU"/>
              </w:rPr>
              <w:t xml:space="preserve">3.Руководитель некоммерческой организации, выполняющей функции иностранного представителя, обязан подать в уполномоченный орган заявление о включении его в реестр. </w:t>
            </w:r>
          </w:p>
          <w:p w14:paraId="729F9F7B" w14:textId="77777777" w:rsidR="00F05C47" w:rsidRPr="00923A6C" w:rsidRDefault="00F05C47" w:rsidP="009D6256">
            <w:pPr>
              <w:ind w:firstLine="396"/>
              <w:jc w:val="both"/>
              <w:rPr>
                <w:rFonts w:eastAsia="Times New Roman" w:cs="Times New Roman"/>
                <w:color w:val="000000" w:themeColor="text1"/>
                <w:szCs w:val="24"/>
                <w:lang w:eastAsia="ru-RU"/>
              </w:rPr>
            </w:pPr>
            <w:r w:rsidRPr="00923A6C">
              <w:rPr>
                <w:rFonts w:eastAsia="Times New Roman" w:cs="Times New Roman"/>
                <w:color w:val="000000" w:themeColor="text1"/>
                <w:szCs w:val="24"/>
                <w:lang w:eastAsia="ru-RU"/>
              </w:rPr>
              <w:t>4. Сведения, содержащиеся в реестре, размещаются в порядке, определенном уполномоченным органом, на официальном сайте уполномоченного органа в сети «Интернет».</w:t>
            </w:r>
          </w:p>
          <w:p w14:paraId="70B61DA7"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lastRenderedPageBreak/>
              <w:t xml:space="preserve">5. </w:t>
            </w:r>
            <w:r w:rsidRPr="00923A6C">
              <w:rPr>
                <w:rFonts w:cs="Times New Roman"/>
                <w:color w:val="000000" w:themeColor="text1"/>
                <w:szCs w:val="24"/>
                <w:shd w:val="clear" w:color="auto" w:fill="FFFFFF"/>
              </w:rPr>
              <w:t xml:space="preserve">Материалы, производимые и (или) распространяемые </w:t>
            </w:r>
            <w:r w:rsidRPr="00923A6C">
              <w:rPr>
                <w:rFonts w:cs="Times New Roman"/>
                <w:color w:val="000000" w:themeColor="text1"/>
                <w:szCs w:val="24"/>
              </w:rPr>
              <w:t xml:space="preserve">некоммерческими организациями, выполняющими функции иностранного представителя, включенными в Реестр, </w:t>
            </w:r>
            <w:r w:rsidRPr="00923A6C">
              <w:rPr>
                <w:rFonts w:cs="Times New Roman"/>
                <w:color w:val="000000" w:themeColor="text1"/>
                <w:szCs w:val="24"/>
                <w:shd w:val="clear" w:color="auto" w:fill="FFFFFF"/>
              </w:rPr>
              <w:t xml:space="preserve">в том числе через средства массовой информации и (или) с использованием сети "Интернет", должны сопровождаться указанием на то, что эти материалы (информация) произведены, распространены и (или) направлены </w:t>
            </w:r>
            <w:r w:rsidRPr="00923A6C">
              <w:rPr>
                <w:rFonts w:cs="Times New Roman"/>
                <w:color w:val="000000" w:themeColor="text1"/>
                <w:szCs w:val="24"/>
              </w:rPr>
              <w:t>некоммерческой организацией, выполняющей функции иностранного представителя</w:t>
            </w:r>
            <w:r w:rsidRPr="00923A6C">
              <w:rPr>
                <w:rFonts w:cs="Times New Roman"/>
                <w:color w:val="000000" w:themeColor="text1"/>
                <w:szCs w:val="24"/>
                <w:shd w:val="clear" w:color="auto" w:fill="FFFFFF"/>
              </w:rPr>
              <w:t>.</w:t>
            </w:r>
            <w:r w:rsidRPr="00923A6C">
              <w:rPr>
                <w:rFonts w:cs="Times New Roman"/>
                <w:color w:val="000000" w:themeColor="text1"/>
                <w:szCs w:val="24"/>
              </w:rPr>
              <w:t xml:space="preserve"> </w:t>
            </w:r>
          </w:p>
          <w:p w14:paraId="159C8622"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6. Некоммерческая организация, выполняющая функции иностранного представителя, ежегодно представляет в уполномоченный орган аудиторское заключение, полученное от независимого аудитора, если иное не предусмотрено международным договором Кыргызской Республики. </w:t>
            </w:r>
          </w:p>
          <w:p w14:paraId="30D28092" w14:textId="77777777" w:rsidR="00F05C47" w:rsidRPr="00923A6C" w:rsidRDefault="00F05C47" w:rsidP="009D6256">
            <w:pPr>
              <w:ind w:firstLine="396"/>
              <w:jc w:val="both"/>
              <w:rPr>
                <w:rFonts w:cs="Times New Roman"/>
                <w:strike/>
                <w:color w:val="000000" w:themeColor="text1"/>
                <w:szCs w:val="24"/>
              </w:rPr>
            </w:pPr>
            <w:r w:rsidRPr="00923A6C">
              <w:rPr>
                <w:rFonts w:eastAsia="Times New Roman" w:cs="Times New Roman"/>
                <w:color w:val="000000" w:themeColor="text1"/>
                <w:szCs w:val="24"/>
                <w:lang w:eastAsia="ru-RU"/>
              </w:rPr>
              <w:t xml:space="preserve">7. В случае нарушения некоммерческой организацией, выполняющей функции иностранного представителя, частей 3, 5 и 6 настоящей статьи, уполномоченный орган </w:t>
            </w:r>
            <w:r w:rsidRPr="00923A6C">
              <w:rPr>
                <w:rFonts w:cs="Times New Roman"/>
                <w:color w:val="000000" w:themeColor="text1"/>
                <w:szCs w:val="24"/>
              </w:rPr>
              <w:t xml:space="preserve"> направляет письменное уведомление с указанием допущенного нарушения и срока его устранения, составляющего не более одного месяца. </w:t>
            </w:r>
          </w:p>
          <w:p w14:paraId="169B400D"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8. В случае если некоммерческая организация, получившая уведомление в порядке части 6 настоящей статьи, не устранит нарушения, указанные в уведомлении, уполномоченный орган своим решением приостанавливает ее деятельность на срок не более шести месяцев. </w:t>
            </w:r>
          </w:p>
          <w:p w14:paraId="5CF4F27C"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Решение о приостановлении деятельности такой некоммерческой организации может быть обжаловано в порядке, предусмотренном Законом Кыргызской Республики "Об основах административной деятельности и административных процедурах".</w:t>
            </w:r>
          </w:p>
          <w:p w14:paraId="3C076EFE"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Подача жалобы в порядке, установленном настоящим Законом, не приостанавливает исполнение обжалуемого решения.</w:t>
            </w:r>
          </w:p>
          <w:p w14:paraId="0439C7FD"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В случае приостановления деятельности некоммерческой организации ей запрещается использовать банковские вклады, за исключением расчетов по хозяйственной деятельности и трудовым договорам, возмещению убытков, причиненных ее действиями, уплате налогов, сборов и штрафов.</w:t>
            </w:r>
          </w:p>
          <w:p w14:paraId="37B9F3DA"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9. Если в течение установленного срока приостановления деятельности некоммерческой организации, некоммерческая организация не устранит нарушения, указанные в уведомлении, уполномоченный орган обращается в </w:t>
            </w:r>
            <w:r w:rsidRPr="00923A6C">
              <w:rPr>
                <w:rFonts w:cs="Times New Roman"/>
                <w:color w:val="000000" w:themeColor="text1"/>
                <w:szCs w:val="24"/>
              </w:rPr>
              <w:lastRenderedPageBreak/>
              <w:t xml:space="preserve">суд с заявлением о ликвидации юридического лица в соответствии со статьей 96 Гражданского кодекса Кыргызской Республики. </w:t>
            </w:r>
          </w:p>
          <w:p w14:paraId="73CCBBD9"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10. Если в течение установленного срока приостановления деятельности некоммерческой организации, она устранит нарушения, указанные в уведомлении, некоммерческая организация возобновляет свою деятельность. </w:t>
            </w:r>
          </w:p>
          <w:p w14:paraId="104F62E1"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11. Уполномоченный орган в сфере государственной регистрации осуществляет контроль за соответствием деятельности некоммерческой организации целям, предусмотренным ее учредительными документами, и законодательству Кыргызской Республики. В этих целях в отношении некоммерческой организации уполномоченный орган вправе:</w:t>
            </w:r>
          </w:p>
          <w:p w14:paraId="50910CB5"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запрашивать у органов управления некоммерческой организации их распорядительные документы;</w:t>
            </w:r>
          </w:p>
          <w:p w14:paraId="67A153B8"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запрашивать и получать информацию о финансово-хозяйственной деятельности некоммерческих организаций у органов государственной статистики, налоговых органов, и иных органов государственного надзора и контроля, а также у кредитных и иных финансовых организаций;</w:t>
            </w:r>
          </w:p>
          <w:p w14:paraId="33159D20"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направлять своих представителей для участия в проводимых некоммерческой организацией мероприятиях;</w:t>
            </w:r>
          </w:p>
          <w:p w14:paraId="5F39A1F3" w14:textId="77777777" w:rsidR="00F05C47" w:rsidRPr="00923A6C" w:rsidRDefault="00F05C47" w:rsidP="009D6256">
            <w:pPr>
              <w:pStyle w:val="tkTekst"/>
              <w:spacing w:after="0" w:line="240" w:lineRule="auto"/>
              <w:ind w:firstLine="393"/>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в порядке, установленном уполномоченным органом.</w:t>
            </w:r>
          </w:p>
          <w:p w14:paraId="4106D280" w14:textId="77777777" w:rsidR="00F05C47" w:rsidRPr="00923A6C" w:rsidRDefault="00F05C47" w:rsidP="009D6256">
            <w:pPr>
              <w:pStyle w:val="tkTekst"/>
              <w:spacing w:after="0" w:line="240" w:lineRule="auto"/>
              <w:ind w:firstLine="393"/>
              <w:rPr>
                <w:rFonts w:ascii="Times New Roman" w:eastAsia="Calibri" w:hAnsi="Times New Roman" w:cs="Times New Roman"/>
                <w:b/>
                <w:bCs/>
                <w:color w:val="000000" w:themeColor="text1"/>
                <w:sz w:val="24"/>
                <w:szCs w:val="24"/>
              </w:rPr>
            </w:pPr>
            <w:r w:rsidRPr="00923A6C">
              <w:rPr>
                <w:rFonts w:ascii="Times New Roman" w:eastAsia="Calibri" w:hAnsi="Times New Roman" w:cs="Times New Roman"/>
                <w:bCs/>
                <w:i/>
                <w:color w:val="000000" w:themeColor="text1"/>
                <w:sz w:val="24"/>
                <w:szCs w:val="24"/>
              </w:rPr>
              <w:t>Обоснование:</w:t>
            </w:r>
            <w:r w:rsidRPr="00923A6C">
              <w:rPr>
                <w:rFonts w:ascii="Times New Roman" w:eastAsia="Calibri" w:hAnsi="Times New Roman" w:cs="Times New Roman"/>
                <w:b/>
                <w:bCs/>
                <w:color w:val="000000" w:themeColor="text1"/>
                <w:sz w:val="24"/>
                <w:szCs w:val="24"/>
              </w:rPr>
              <w:t xml:space="preserve"> </w:t>
            </w:r>
            <w:r w:rsidRPr="00923A6C">
              <w:rPr>
                <w:rFonts w:ascii="Times New Roman" w:eastAsia="Calibri" w:hAnsi="Times New Roman" w:cs="Times New Roman"/>
                <w:color w:val="000000" w:themeColor="text1"/>
                <w:sz w:val="24"/>
                <w:szCs w:val="24"/>
              </w:rPr>
              <w:t>статья 17 настоящего Закона содержит положения, обеспечивающие открытость любой некоммерческой организации, вне зависимости от того, выполняет она функции иностранного представителя или нет.</w:t>
            </w:r>
          </w:p>
          <w:p w14:paraId="3DC64F91" w14:textId="77777777" w:rsidR="00F05C47" w:rsidRPr="00923A6C" w:rsidRDefault="00F05C47" w:rsidP="009D6256">
            <w:pPr>
              <w:pStyle w:val="tkTekst"/>
              <w:spacing w:after="0" w:line="240" w:lineRule="auto"/>
              <w:ind w:firstLine="391"/>
              <w:rPr>
                <w:rFonts w:ascii="Times New Roman" w:eastAsia="Calibri" w:hAnsi="Times New Roman" w:cs="Times New Roman"/>
                <w:color w:val="000000" w:themeColor="text1"/>
                <w:sz w:val="24"/>
                <w:szCs w:val="24"/>
              </w:rPr>
            </w:pPr>
            <w:r w:rsidRPr="00923A6C">
              <w:rPr>
                <w:rFonts w:ascii="Times New Roman" w:eastAsia="Calibri" w:hAnsi="Times New Roman" w:cs="Times New Roman"/>
                <w:color w:val="000000" w:themeColor="text1"/>
                <w:sz w:val="24"/>
                <w:szCs w:val="24"/>
              </w:rPr>
              <w:t>Введение более узкого понятия «некоммерческая организация, выполняющая функции иностранного представителя», требует обеспечения открытости такой организации в ином порядке, чем предусмотрено требованиями статьи 17 настоящего закона, которые не должны распространяться на все некоммерческие организации в широком понимании.</w:t>
            </w:r>
          </w:p>
          <w:p w14:paraId="7BE74A0F" w14:textId="77777777" w:rsidR="00F05C47" w:rsidRPr="00923A6C" w:rsidRDefault="00F05C47" w:rsidP="009D6256">
            <w:pPr>
              <w:pStyle w:val="tkTekst"/>
              <w:spacing w:after="0" w:line="240" w:lineRule="auto"/>
              <w:ind w:firstLine="393"/>
              <w:rPr>
                <w:rFonts w:ascii="Times New Roman" w:hAnsi="Times New Roman" w:cs="Times New Roman"/>
                <w:color w:val="000000" w:themeColor="text1"/>
                <w:sz w:val="24"/>
                <w:szCs w:val="24"/>
              </w:rPr>
            </w:pPr>
            <w:r w:rsidRPr="00923A6C">
              <w:rPr>
                <w:rFonts w:ascii="Times New Roman" w:eastAsia="Calibri" w:hAnsi="Times New Roman" w:cs="Times New Roman"/>
                <w:color w:val="000000" w:themeColor="text1"/>
                <w:sz w:val="24"/>
                <w:szCs w:val="24"/>
              </w:rPr>
              <w:t xml:space="preserve">Предлагаемая законопроектом редакция статьи 17 требует более четкого установления порядка ведения Реестра некоммерческих организаций, </w:t>
            </w:r>
            <w:r w:rsidRPr="00923A6C">
              <w:rPr>
                <w:rFonts w:ascii="Times New Roman" w:eastAsia="Calibri" w:hAnsi="Times New Roman" w:cs="Times New Roman"/>
                <w:color w:val="000000" w:themeColor="text1"/>
                <w:sz w:val="24"/>
                <w:szCs w:val="24"/>
              </w:rPr>
              <w:lastRenderedPageBreak/>
              <w:t xml:space="preserve">выполняющих функции иностранного представителя, </w:t>
            </w:r>
            <w:r w:rsidRPr="00923A6C">
              <w:rPr>
                <w:rFonts w:ascii="Times New Roman" w:hAnsi="Times New Roman" w:cs="Times New Roman"/>
                <w:color w:val="000000" w:themeColor="text1"/>
                <w:sz w:val="24"/>
                <w:szCs w:val="24"/>
              </w:rPr>
              <w:t>в том числе требований к содержащихся в нем сведений, а также пределов ответственности данной категории некоммерческой организации, предусмотренной настоящим законопроектом.</w:t>
            </w:r>
          </w:p>
          <w:p w14:paraId="7311203A" w14:textId="77777777" w:rsidR="00F05C47" w:rsidRPr="00923A6C" w:rsidRDefault="00F05C47" w:rsidP="009D6256">
            <w:pPr>
              <w:pStyle w:val="tkTekst"/>
              <w:spacing w:after="0" w:line="240" w:lineRule="auto"/>
              <w:ind w:firstLine="393"/>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Также необходимо учитывать правила законодательной техники, предъявляющей требования к ясности и доступности правового материала и недопущению правовых коллизий.</w:t>
            </w:r>
          </w:p>
          <w:p w14:paraId="730E37CB" w14:textId="77777777" w:rsidR="00F05C47" w:rsidRPr="00923A6C" w:rsidRDefault="00F05C47" w:rsidP="009D6256">
            <w:pPr>
              <w:pStyle w:val="tkTekst"/>
              <w:spacing w:after="0" w:line="240" w:lineRule="auto"/>
              <w:ind w:firstLine="393"/>
              <w:rPr>
                <w:rFonts w:ascii="Times New Roman" w:hAnsi="Times New Roman" w:cs="Times New Roman"/>
                <w:color w:val="000000" w:themeColor="text1"/>
                <w:sz w:val="24"/>
                <w:szCs w:val="24"/>
              </w:rPr>
            </w:pPr>
          </w:p>
          <w:p w14:paraId="36FF1611" w14:textId="77777777" w:rsidR="00F05C47" w:rsidRPr="00923A6C" w:rsidRDefault="00F05C47" w:rsidP="009D6256">
            <w:pPr>
              <w:pStyle w:val="tkTekst"/>
              <w:spacing w:after="0" w:line="240" w:lineRule="auto"/>
              <w:ind w:firstLine="393"/>
              <w:rPr>
                <w:rFonts w:ascii="Times New Roman" w:eastAsia="Calibri" w:hAnsi="Times New Roman" w:cs="Times New Roman"/>
                <w:b/>
                <w:i/>
                <w:color w:val="000000" w:themeColor="text1"/>
                <w:sz w:val="24"/>
                <w:szCs w:val="24"/>
              </w:rPr>
            </w:pPr>
            <w:r w:rsidRPr="00923A6C">
              <w:rPr>
                <w:rFonts w:ascii="Times New Roman" w:eastAsia="Calibri" w:hAnsi="Times New Roman" w:cs="Times New Roman"/>
                <w:b/>
                <w:i/>
                <w:color w:val="000000" w:themeColor="text1"/>
                <w:sz w:val="24"/>
                <w:szCs w:val="24"/>
              </w:rPr>
              <w:t>По результатам голосования Комитет рекомендует принять поправки депутата Нарматовой Н.А.</w:t>
            </w:r>
          </w:p>
          <w:p w14:paraId="037F6827" w14:textId="67084614" w:rsidR="00353DE2" w:rsidRPr="00923A6C" w:rsidRDefault="00353DE2" w:rsidP="009D6256">
            <w:pPr>
              <w:pStyle w:val="tkTekst"/>
              <w:spacing w:after="0" w:line="240" w:lineRule="auto"/>
              <w:ind w:firstLine="393"/>
              <w:rPr>
                <w:rFonts w:ascii="Times New Roman" w:hAnsi="Times New Roman" w:cs="Times New Roman"/>
                <w:b/>
                <w:i/>
                <w:color w:val="000000" w:themeColor="text1"/>
                <w:sz w:val="24"/>
                <w:szCs w:val="24"/>
                <w:u w:val="single"/>
              </w:rPr>
            </w:pPr>
          </w:p>
        </w:tc>
        <w:tc>
          <w:tcPr>
            <w:tcW w:w="3260" w:type="dxa"/>
          </w:tcPr>
          <w:p w14:paraId="49CB47F4" w14:textId="66903A43" w:rsidR="00F05C47" w:rsidRPr="00923A6C" w:rsidRDefault="00F05C47" w:rsidP="009D6256">
            <w:pPr>
              <w:pStyle w:val="tkZagolovok5"/>
              <w:spacing w:before="0" w:after="0" w:line="240" w:lineRule="auto"/>
              <w:ind w:firstLine="393"/>
              <w:jc w:val="both"/>
              <w:rPr>
                <w:rFonts w:ascii="Times New Roman" w:hAnsi="Times New Roman" w:cs="Times New Roman"/>
                <w:b w:val="0"/>
                <w:color w:val="000000" w:themeColor="text1"/>
                <w:sz w:val="24"/>
                <w:szCs w:val="24"/>
              </w:rPr>
            </w:pPr>
            <w:r w:rsidRPr="00923A6C">
              <w:rPr>
                <w:rFonts w:ascii="Times New Roman" w:hAnsi="Times New Roman" w:cs="Times New Roman"/>
                <w:b w:val="0"/>
                <w:color w:val="000000" w:themeColor="text1"/>
                <w:sz w:val="24"/>
                <w:szCs w:val="24"/>
              </w:rPr>
              <w:lastRenderedPageBreak/>
              <w:t>«</w:t>
            </w:r>
            <w:r w:rsidR="0046770F" w:rsidRPr="00923A6C">
              <w:rPr>
                <w:rFonts w:ascii="Times New Roman" w:hAnsi="Times New Roman" w:cs="Times New Roman"/>
                <w:b w:val="0"/>
                <w:color w:val="000000" w:themeColor="text1"/>
                <w:sz w:val="24"/>
                <w:szCs w:val="24"/>
              </w:rPr>
              <w:t>3</w:t>
            </w:r>
            <w:r w:rsidRPr="00923A6C">
              <w:rPr>
                <w:rFonts w:ascii="Times New Roman" w:hAnsi="Times New Roman" w:cs="Times New Roman"/>
                <w:b w:val="0"/>
                <w:color w:val="000000" w:themeColor="text1"/>
                <w:sz w:val="24"/>
                <w:szCs w:val="24"/>
              </w:rPr>
              <w:t>) главу 1 дополнить статьей 17</w:t>
            </w:r>
            <w:r w:rsidRPr="00923A6C">
              <w:rPr>
                <w:rFonts w:ascii="Times New Roman" w:hAnsi="Times New Roman" w:cs="Times New Roman"/>
                <w:b w:val="0"/>
                <w:color w:val="000000" w:themeColor="text1"/>
                <w:sz w:val="24"/>
                <w:szCs w:val="24"/>
                <w:vertAlign w:val="superscript"/>
              </w:rPr>
              <w:t>1</w:t>
            </w:r>
            <w:r w:rsidRPr="00923A6C">
              <w:rPr>
                <w:rFonts w:ascii="Times New Roman" w:hAnsi="Times New Roman" w:cs="Times New Roman"/>
                <w:b w:val="0"/>
                <w:color w:val="000000" w:themeColor="text1"/>
                <w:sz w:val="24"/>
                <w:szCs w:val="24"/>
              </w:rPr>
              <w:t xml:space="preserve"> следующего содержания:</w:t>
            </w:r>
          </w:p>
          <w:p w14:paraId="169446CA" w14:textId="77777777" w:rsidR="00F05C47" w:rsidRPr="00923A6C" w:rsidRDefault="00F05C47" w:rsidP="009D6256">
            <w:pPr>
              <w:pStyle w:val="tkZagolovok5"/>
              <w:spacing w:before="0" w:after="0" w:line="240" w:lineRule="auto"/>
              <w:ind w:firstLine="393"/>
              <w:jc w:val="both"/>
              <w:rPr>
                <w:rFonts w:ascii="Times New Roman" w:hAnsi="Times New Roman" w:cs="Times New Roman"/>
                <w:b w:val="0"/>
                <w:color w:val="000000" w:themeColor="text1"/>
                <w:sz w:val="24"/>
                <w:szCs w:val="24"/>
              </w:rPr>
            </w:pPr>
            <w:r w:rsidRPr="00923A6C">
              <w:rPr>
                <w:rFonts w:ascii="Times New Roman" w:hAnsi="Times New Roman" w:cs="Times New Roman"/>
                <w:b w:val="0"/>
                <w:color w:val="000000" w:themeColor="text1"/>
                <w:sz w:val="24"/>
                <w:szCs w:val="24"/>
              </w:rPr>
              <w:t>«Статья 17</w:t>
            </w:r>
            <w:r w:rsidRPr="00923A6C">
              <w:rPr>
                <w:rFonts w:ascii="Times New Roman" w:hAnsi="Times New Roman" w:cs="Times New Roman"/>
                <w:b w:val="0"/>
                <w:color w:val="000000" w:themeColor="text1"/>
                <w:sz w:val="24"/>
                <w:szCs w:val="24"/>
                <w:vertAlign w:val="superscript"/>
              </w:rPr>
              <w:t>1</w:t>
            </w:r>
            <w:r w:rsidRPr="00923A6C">
              <w:rPr>
                <w:rFonts w:ascii="Times New Roman" w:hAnsi="Times New Roman" w:cs="Times New Roman"/>
                <w:b w:val="0"/>
                <w:color w:val="000000" w:themeColor="text1"/>
                <w:sz w:val="24"/>
                <w:szCs w:val="24"/>
              </w:rPr>
              <w:t>. Открытость некоммерческой организации, выполняющей функции иностранного представителя.</w:t>
            </w:r>
          </w:p>
          <w:p w14:paraId="516C837B"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1. Уполномоченным органом ведется Реестр некоммерческих организаций, выполняющих функции иностранного представителя. </w:t>
            </w:r>
          </w:p>
          <w:p w14:paraId="4AFCE631"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В Реестр включаются наименование некоммерческой </w:t>
            </w:r>
            <w:r w:rsidRPr="00923A6C">
              <w:rPr>
                <w:rFonts w:cs="Times New Roman"/>
                <w:color w:val="000000" w:themeColor="text1"/>
                <w:szCs w:val="24"/>
              </w:rPr>
              <w:lastRenderedPageBreak/>
              <w:t xml:space="preserve">организации, сведения об учредителях и руководителе. </w:t>
            </w:r>
          </w:p>
          <w:p w14:paraId="6317BDD7"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2. Порядок ведения реестра, в том числе требования к составу содержащихся в нем сведений устанавливается уполномоченным органом.</w:t>
            </w:r>
          </w:p>
          <w:p w14:paraId="20DACB5B" w14:textId="77777777" w:rsidR="00F05C47" w:rsidRPr="00923A6C" w:rsidRDefault="00F05C47" w:rsidP="009D6256">
            <w:pPr>
              <w:ind w:firstLine="396"/>
              <w:jc w:val="both"/>
              <w:rPr>
                <w:rFonts w:eastAsia="Times New Roman" w:cs="Times New Roman"/>
                <w:color w:val="000000" w:themeColor="text1"/>
                <w:szCs w:val="24"/>
                <w:lang w:eastAsia="ru-RU"/>
              </w:rPr>
            </w:pPr>
            <w:r w:rsidRPr="00923A6C">
              <w:rPr>
                <w:rFonts w:eastAsia="Times New Roman" w:cs="Times New Roman"/>
                <w:color w:val="000000" w:themeColor="text1"/>
                <w:szCs w:val="24"/>
                <w:lang w:eastAsia="ru-RU"/>
              </w:rPr>
              <w:t xml:space="preserve">3.Руководитель некоммерческой организации, выполняющей функции иностранного представителя, обязан подать в уполномоченный орган заявление о включении его в реестр. </w:t>
            </w:r>
          </w:p>
          <w:p w14:paraId="04B82B44" w14:textId="77777777" w:rsidR="00F05C47" w:rsidRPr="00923A6C" w:rsidRDefault="00F05C47" w:rsidP="009D6256">
            <w:pPr>
              <w:ind w:firstLine="396"/>
              <w:jc w:val="both"/>
              <w:rPr>
                <w:rFonts w:eastAsia="Times New Roman" w:cs="Times New Roman"/>
                <w:color w:val="000000" w:themeColor="text1"/>
                <w:szCs w:val="24"/>
                <w:lang w:eastAsia="ru-RU"/>
              </w:rPr>
            </w:pPr>
            <w:r w:rsidRPr="00923A6C">
              <w:rPr>
                <w:rFonts w:eastAsia="Times New Roman" w:cs="Times New Roman"/>
                <w:color w:val="000000" w:themeColor="text1"/>
                <w:szCs w:val="24"/>
                <w:lang w:eastAsia="ru-RU"/>
              </w:rPr>
              <w:t>4. Сведения, содержащиеся в реестре, размещаются в порядке, определенном уполномоченным органом, на официальном сайте уполномоченного органа в сети «Интернет».</w:t>
            </w:r>
          </w:p>
          <w:p w14:paraId="286094F0"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5. </w:t>
            </w:r>
            <w:r w:rsidRPr="00923A6C">
              <w:rPr>
                <w:rFonts w:cs="Times New Roman"/>
                <w:color w:val="000000" w:themeColor="text1"/>
                <w:szCs w:val="24"/>
                <w:shd w:val="clear" w:color="auto" w:fill="FFFFFF"/>
              </w:rPr>
              <w:t xml:space="preserve">Материалы, производимые и (или) распространяемые </w:t>
            </w:r>
            <w:r w:rsidRPr="00923A6C">
              <w:rPr>
                <w:rFonts w:cs="Times New Roman"/>
                <w:color w:val="000000" w:themeColor="text1"/>
                <w:szCs w:val="24"/>
              </w:rPr>
              <w:t xml:space="preserve">некоммерческими организациями, выполняющими функции иностранного представителя, включенными в Реестр, </w:t>
            </w:r>
            <w:r w:rsidRPr="00923A6C">
              <w:rPr>
                <w:rFonts w:cs="Times New Roman"/>
                <w:color w:val="000000" w:themeColor="text1"/>
                <w:szCs w:val="24"/>
                <w:shd w:val="clear" w:color="auto" w:fill="FFFFFF"/>
              </w:rPr>
              <w:t xml:space="preserve">в том числе через средства массовой информации и </w:t>
            </w:r>
            <w:r w:rsidRPr="00923A6C">
              <w:rPr>
                <w:rFonts w:cs="Times New Roman"/>
                <w:color w:val="000000" w:themeColor="text1"/>
                <w:szCs w:val="24"/>
                <w:shd w:val="clear" w:color="auto" w:fill="FFFFFF"/>
              </w:rPr>
              <w:lastRenderedPageBreak/>
              <w:t xml:space="preserve">(или) с использованием сети </w:t>
            </w:r>
            <w:r w:rsidRPr="00923A6C">
              <w:rPr>
                <w:rFonts w:cs="Times New Roman"/>
                <w:color w:val="000000" w:themeColor="text1"/>
                <w:szCs w:val="24"/>
                <w:shd w:val="clear" w:color="auto" w:fill="FFFFFF"/>
                <w:lang w:val="ru-RU"/>
              </w:rPr>
              <w:t>«</w:t>
            </w:r>
            <w:r w:rsidRPr="00923A6C">
              <w:rPr>
                <w:rFonts w:cs="Times New Roman"/>
                <w:color w:val="000000" w:themeColor="text1"/>
                <w:szCs w:val="24"/>
                <w:shd w:val="clear" w:color="auto" w:fill="FFFFFF"/>
              </w:rPr>
              <w:t>Интернет</w:t>
            </w:r>
            <w:r w:rsidRPr="00923A6C">
              <w:rPr>
                <w:rFonts w:cs="Times New Roman"/>
                <w:color w:val="000000" w:themeColor="text1"/>
                <w:szCs w:val="24"/>
                <w:shd w:val="clear" w:color="auto" w:fill="FFFFFF"/>
                <w:lang w:val="ru-RU"/>
              </w:rPr>
              <w:t>»</w:t>
            </w:r>
            <w:r w:rsidRPr="00923A6C">
              <w:rPr>
                <w:rFonts w:cs="Times New Roman"/>
                <w:color w:val="000000" w:themeColor="text1"/>
                <w:szCs w:val="24"/>
                <w:shd w:val="clear" w:color="auto" w:fill="FFFFFF"/>
              </w:rPr>
              <w:t xml:space="preserve">, должны сопровождаться указанием на то, что эти материалы (информация) произведены, распространены и (или) направлены </w:t>
            </w:r>
            <w:r w:rsidRPr="00923A6C">
              <w:rPr>
                <w:rFonts w:cs="Times New Roman"/>
                <w:color w:val="000000" w:themeColor="text1"/>
                <w:szCs w:val="24"/>
              </w:rPr>
              <w:t>некоммерческой организацией, выполняющей функции иностранного представителя</w:t>
            </w:r>
            <w:r w:rsidRPr="00923A6C">
              <w:rPr>
                <w:rFonts w:cs="Times New Roman"/>
                <w:color w:val="000000" w:themeColor="text1"/>
                <w:szCs w:val="24"/>
                <w:shd w:val="clear" w:color="auto" w:fill="FFFFFF"/>
              </w:rPr>
              <w:t>.</w:t>
            </w:r>
            <w:r w:rsidRPr="00923A6C">
              <w:rPr>
                <w:rFonts w:cs="Times New Roman"/>
                <w:color w:val="000000" w:themeColor="text1"/>
                <w:szCs w:val="24"/>
              </w:rPr>
              <w:t xml:space="preserve"> </w:t>
            </w:r>
          </w:p>
          <w:p w14:paraId="1C3E8EBC"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6. Некоммерческая организация, выполняющая функции иностранного представителя, ежегодно представляет в уполномоченный орган аудиторское заключение, полученное от независимого аудитора, если иное не предусмотрено международным договором Кыргызской Республики. </w:t>
            </w:r>
          </w:p>
          <w:p w14:paraId="26F68A14" w14:textId="77777777" w:rsidR="00F05C47" w:rsidRPr="00923A6C" w:rsidRDefault="00F05C47" w:rsidP="009D6256">
            <w:pPr>
              <w:ind w:firstLine="396"/>
              <w:jc w:val="both"/>
              <w:rPr>
                <w:rFonts w:cs="Times New Roman"/>
                <w:strike/>
                <w:color w:val="000000" w:themeColor="text1"/>
                <w:szCs w:val="24"/>
              </w:rPr>
            </w:pPr>
            <w:r w:rsidRPr="00923A6C">
              <w:rPr>
                <w:rFonts w:eastAsia="Times New Roman" w:cs="Times New Roman"/>
                <w:color w:val="000000" w:themeColor="text1"/>
                <w:szCs w:val="24"/>
                <w:lang w:eastAsia="ru-RU"/>
              </w:rPr>
              <w:t xml:space="preserve">7. В случае нарушения некоммерческой организацией, выполняющей функции иностранного представителя, частей 3, 5 и 6 настоящей статьи, уполномоченный орган </w:t>
            </w:r>
            <w:r w:rsidRPr="00923A6C">
              <w:rPr>
                <w:rFonts w:cs="Times New Roman"/>
                <w:color w:val="000000" w:themeColor="text1"/>
                <w:szCs w:val="24"/>
              </w:rPr>
              <w:t xml:space="preserve"> направляет письменное уведомление с указанием допущенного нарушения и срока его устранения, </w:t>
            </w:r>
            <w:r w:rsidRPr="00923A6C">
              <w:rPr>
                <w:rFonts w:cs="Times New Roman"/>
                <w:color w:val="000000" w:themeColor="text1"/>
                <w:szCs w:val="24"/>
              </w:rPr>
              <w:lastRenderedPageBreak/>
              <w:t xml:space="preserve">составляющего не более одного месяца. </w:t>
            </w:r>
          </w:p>
          <w:p w14:paraId="5B1BFB8E"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8. В случае если некоммерческая организация, получившая уведомление в порядке части 6 настоящей статьи, не устранит нарушения, указанные в уведомлении, уполномоченный орган своим решением приостанавливает ее деятельность на срок не более шести месяцев. </w:t>
            </w:r>
          </w:p>
          <w:p w14:paraId="5B8E4BB4"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Решение о приостановлении деятельности такой некоммерческой организации может быть обжаловано в порядке, предусмотренном Законом Кыргызской Республики "Об основах административной деятельности и административных процедурах".</w:t>
            </w:r>
          </w:p>
          <w:p w14:paraId="7CFB1F6A"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Подача жалобы в порядке, установленном настоящим Законом, не приостанавливает исполнение обжалуемого решения.</w:t>
            </w:r>
          </w:p>
          <w:p w14:paraId="48F11C58"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В случае приостановления </w:t>
            </w:r>
            <w:r w:rsidRPr="00923A6C">
              <w:rPr>
                <w:rFonts w:cs="Times New Roman"/>
                <w:color w:val="000000" w:themeColor="text1"/>
                <w:szCs w:val="24"/>
              </w:rPr>
              <w:lastRenderedPageBreak/>
              <w:t>деятельности некоммерческой организации ей запрещается использовать банковские вклады, за исключением расчетов по хозяйственной деятельности и трудовым договорам, возмещению убытков, причиненных ее действиями, уплате налогов, сборов и штрафов.</w:t>
            </w:r>
          </w:p>
          <w:p w14:paraId="64D9391A"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9. Если в течение установленного срока приостановления деятельности некоммерческой организации, некоммерческая организация не устранит нарушения, указанные в уведомлении, уполномоченный орган обращается в суд с заявлением о ликвидации юридического лица в соответствии со статьей 96 Гражданского кодекса Кыргызской Республики. </w:t>
            </w:r>
          </w:p>
          <w:p w14:paraId="7C70922D"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10. Если в течение установленного срока приостановления деятельности некоммерческой организации, она устранит нарушения, указанные в </w:t>
            </w:r>
            <w:r w:rsidRPr="00923A6C">
              <w:rPr>
                <w:rFonts w:cs="Times New Roman"/>
                <w:color w:val="000000" w:themeColor="text1"/>
                <w:szCs w:val="24"/>
              </w:rPr>
              <w:lastRenderedPageBreak/>
              <w:t xml:space="preserve">уведомлении, некоммерческая организация возобновляет свою деятельность. </w:t>
            </w:r>
          </w:p>
          <w:p w14:paraId="05A4D298"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11. Уполномоченный орган в сфере государственной регистрации осуществляет контроль за соответствием деятельности некоммерческой организации целям, предусмотренным ее учредительными документами, и законодательству Кыргызской Республики. В этих целях в отношении некоммерческой организации уполномоченный орган вправе:</w:t>
            </w:r>
          </w:p>
          <w:p w14:paraId="1F2FC9A4"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запрашивать у органов управления некоммерческой организации их распорядительные документы;</w:t>
            </w:r>
          </w:p>
          <w:p w14:paraId="075769CE"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xml:space="preserve">- запрашивать и получать информацию о финансово-хозяйственной деятельности некоммерческих организаций у органов государственной статистики, налоговых органов, и иных органов государственного надзора и контроля, а также у </w:t>
            </w:r>
            <w:r w:rsidRPr="00923A6C">
              <w:rPr>
                <w:rFonts w:cs="Times New Roman"/>
                <w:color w:val="000000" w:themeColor="text1"/>
                <w:szCs w:val="24"/>
              </w:rPr>
              <w:lastRenderedPageBreak/>
              <w:t>кредитных и иных финансовых организаций;</w:t>
            </w:r>
          </w:p>
          <w:p w14:paraId="3F82B36A" w14:textId="77777777" w:rsidR="00F05C47" w:rsidRPr="00923A6C" w:rsidRDefault="00F05C47" w:rsidP="009D6256">
            <w:pPr>
              <w:ind w:firstLine="396"/>
              <w:jc w:val="both"/>
              <w:rPr>
                <w:rFonts w:cs="Times New Roman"/>
                <w:color w:val="000000" w:themeColor="text1"/>
                <w:szCs w:val="24"/>
              </w:rPr>
            </w:pPr>
            <w:r w:rsidRPr="00923A6C">
              <w:rPr>
                <w:rFonts w:cs="Times New Roman"/>
                <w:color w:val="000000" w:themeColor="text1"/>
                <w:szCs w:val="24"/>
              </w:rPr>
              <w:t>- направлять своих представителей для участия в проводимых некоммерческой организацией мероприятиях;</w:t>
            </w:r>
          </w:p>
          <w:p w14:paraId="1429D076" w14:textId="77777777" w:rsidR="00F05C47" w:rsidRPr="00923A6C" w:rsidRDefault="00F05C47" w:rsidP="009D6256">
            <w:pPr>
              <w:pStyle w:val="tkTekst"/>
              <w:spacing w:after="0" w:line="240" w:lineRule="auto"/>
              <w:ind w:firstLine="393"/>
              <w:rPr>
                <w:rFonts w:ascii="Times New Roman" w:hAnsi="Times New Roman" w:cs="Times New Roman"/>
                <w:color w:val="000000" w:themeColor="text1"/>
                <w:sz w:val="24"/>
                <w:szCs w:val="24"/>
              </w:rPr>
            </w:pPr>
            <w:r w:rsidRPr="00923A6C">
              <w:rPr>
                <w:rFonts w:ascii="Times New Roman" w:hAnsi="Times New Roman" w:cs="Times New Roman"/>
                <w:color w:val="000000" w:themeColor="text1"/>
                <w:sz w:val="24"/>
                <w:szCs w:val="24"/>
              </w:rPr>
              <w:t>-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в порядке, установленном уполномоченным органом.</w:t>
            </w:r>
          </w:p>
          <w:p w14:paraId="232F0860" w14:textId="77777777" w:rsidR="00F05C47" w:rsidRPr="00923A6C" w:rsidRDefault="00F05C47" w:rsidP="009D6256">
            <w:pPr>
              <w:ind w:firstLine="567"/>
              <w:jc w:val="both"/>
              <w:rPr>
                <w:rFonts w:cs="Times New Roman"/>
                <w:color w:val="000000" w:themeColor="text1"/>
                <w:szCs w:val="24"/>
                <w:lang w:val="ru-RU"/>
              </w:rPr>
            </w:pPr>
          </w:p>
        </w:tc>
      </w:tr>
      <w:tr w:rsidR="00923A6C" w:rsidRPr="00923A6C" w14:paraId="760FB12B" w14:textId="77777777" w:rsidTr="009D6256">
        <w:tc>
          <w:tcPr>
            <w:tcW w:w="3544" w:type="dxa"/>
          </w:tcPr>
          <w:p w14:paraId="4B2167D2" w14:textId="77777777" w:rsidR="00F05C47" w:rsidRPr="00923A6C" w:rsidRDefault="00F05C47" w:rsidP="009D6256">
            <w:pPr>
              <w:pStyle w:val="a4"/>
              <w:ind w:firstLine="567"/>
              <w:contextualSpacing/>
              <w:jc w:val="both"/>
              <w:rPr>
                <w:rFonts w:cs="Times New Roman"/>
                <w:b/>
                <w:color w:val="000000" w:themeColor="text1"/>
                <w:szCs w:val="24"/>
                <w:lang w:eastAsia="ru-RU"/>
              </w:rPr>
            </w:pPr>
            <w:r w:rsidRPr="00923A6C">
              <w:rPr>
                <w:rFonts w:cs="Times New Roman"/>
                <w:b/>
                <w:color w:val="000000" w:themeColor="text1"/>
                <w:szCs w:val="24"/>
                <w:lang w:eastAsia="ru-RU"/>
              </w:rPr>
              <w:lastRenderedPageBreak/>
              <w:t>Статья 2</w:t>
            </w:r>
          </w:p>
          <w:p w14:paraId="5B98D2EE"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Внести в Уголовный кодекс Кыргызской Республики (газета «Эркин-Тоо» от 16 ноября 2021 года № 122-123) следующее изменение:</w:t>
            </w:r>
          </w:p>
          <w:p w14:paraId="10E0E708"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1) Закон дополнить статьей 200-1:</w:t>
            </w:r>
          </w:p>
          <w:p w14:paraId="1F0BC6F8"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 xml:space="preserve"> «Статья 200-1. Создание некоммерческой организации, посягающей на личность и права граждан</w:t>
            </w:r>
          </w:p>
          <w:p w14:paraId="21DCE040"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 xml:space="preserve">1. Создание объединения или другой некоммерческой организации либо структурного </w:t>
            </w:r>
            <w:r w:rsidRPr="00923A6C">
              <w:rPr>
                <w:rFonts w:cs="Times New Roman"/>
                <w:color w:val="000000" w:themeColor="text1"/>
                <w:szCs w:val="24"/>
                <w:lang w:eastAsia="ru-RU"/>
              </w:rPr>
              <w:lastRenderedPageBreak/>
              <w:t xml:space="preserve">подразделения иностранной некоммерческой организации, либо некоммерческой организации, деятельность которых сопряжена с насилием над гражданами или иным причинением вреда их здоровью либо с побуждением граждан к отказу от исполнения гражданских обязанностей или к совершению иных противоправных деяний, а равно руководство таким объединением, организацией либо структурным подразделением, - </w:t>
            </w:r>
          </w:p>
          <w:p w14:paraId="3193CE05" w14:textId="77777777" w:rsidR="00F05C47" w:rsidRPr="00923A6C" w:rsidRDefault="00F05C47" w:rsidP="009D6256">
            <w:pPr>
              <w:shd w:val="clear" w:color="auto" w:fill="FFFFFF"/>
              <w:tabs>
                <w:tab w:val="left" w:pos="1276"/>
              </w:tabs>
              <w:ind w:firstLine="567"/>
              <w:contextualSpacing/>
              <w:jc w:val="both"/>
              <w:rPr>
                <w:rFonts w:cs="Times New Roman"/>
                <w:b/>
                <w:color w:val="000000" w:themeColor="text1"/>
                <w:szCs w:val="24"/>
                <w:lang w:eastAsia="ru-RU"/>
              </w:rPr>
            </w:pPr>
            <w:r w:rsidRPr="00923A6C">
              <w:rPr>
                <w:rFonts w:cs="Times New Roman"/>
                <w:color w:val="000000" w:themeColor="text1"/>
                <w:szCs w:val="24"/>
                <w:lang w:eastAsia="ru-RU"/>
              </w:rPr>
              <w:t>наказываются штрафом в размере от 500 до 1000 расчетных показателей или лишением свободы на срок до пяти лет.</w:t>
            </w:r>
          </w:p>
          <w:p w14:paraId="0E535655"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2. Активное участие в деятельности объединений, указанной в части 1 настоящей статьи, а равно пропаганда деяний таких организаций, -</w:t>
            </w:r>
          </w:p>
          <w:p w14:paraId="2E23BD6B" w14:textId="77777777" w:rsidR="00F05C47" w:rsidRPr="00923A6C" w:rsidRDefault="00F05C47" w:rsidP="009D6256">
            <w:pPr>
              <w:shd w:val="clear" w:color="auto" w:fill="FFFFFF"/>
              <w:tabs>
                <w:tab w:val="left" w:pos="1276"/>
              </w:tabs>
              <w:ind w:firstLine="567"/>
              <w:contextualSpacing/>
              <w:jc w:val="both"/>
              <w:rPr>
                <w:rFonts w:cs="Times New Roman"/>
                <w:color w:val="000000" w:themeColor="text1"/>
                <w:szCs w:val="24"/>
                <w:lang w:eastAsia="ru-RU"/>
              </w:rPr>
            </w:pPr>
            <w:r w:rsidRPr="00923A6C">
              <w:rPr>
                <w:rFonts w:cs="Times New Roman"/>
                <w:color w:val="000000" w:themeColor="text1"/>
                <w:szCs w:val="24"/>
                <w:lang w:eastAsia="ru-RU"/>
              </w:rPr>
              <w:t>наказываются штрафом в размере от 1000 до 2000 расчетных показателей, или лишением свободы на срок до десяти лет.».</w:t>
            </w:r>
          </w:p>
          <w:p w14:paraId="2C2670BD" w14:textId="77777777" w:rsidR="00F05C47" w:rsidRPr="00923A6C" w:rsidRDefault="00F05C47" w:rsidP="009D6256">
            <w:pPr>
              <w:shd w:val="clear" w:color="auto" w:fill="FFFFFF"/>
              <w:tabs>
                <w:tab w:val="left" w:pos="1276"/>
              </w:tabs>
              <w:contextualSpacing/>
              <w:jc w:val="both"/>
              <w:rPr>
                <w:rFonts w:cs="Times New Roman"/>
                <w:color w:val="000000" w:themeColor="text1"/>
                <w:szCs w:val="24"/>
                <w:lang w:eastAsia="ru-RU"/>
              </w:rPr>
            </w:pPr>
          </w:p>
          <w:p w14:paraId="59BFC558" w14:textId="77777777" w:rsidR="00F05C47" w:rsidRPr="00923A6C" w:rsidRDefault="00F05C47" w:rsidP="009D6256">
            <w:pPr>
              <w:ind w:firstLine="709"/>
              <w:jc w:val="both"/>
              <w:rPr>
                <w:rFonts w:cs="Times New Roman"/>
                <w:b/>
                <w:bCs/>
                <w:color w:val="000000" w:themeColor="text1"/>
                <w:spacing w:val="-4"/>
                <w:szCs w:val="24"/>
              </w:rPr>
            </w:pPr>
          </w:p>
        </w:tc>
        <w:tc>
          <w:tcPr>
            <w:tcW w:w="8222" w:type="dxa"/>
          </w:tcPr>
          <w:p w14:paraId="60C47B2C" w14:textId="77777777"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lastRenderedPageBreak/>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Ашимовой Д.</w:t>
            </w:r>
            <w:r w:rsidRPr="00923A6C">
              <w:rPr>
                <w:rFonts w:eastAsia="Calibri" w:cs="Times New Roman"/>
                <w:b/>
                <w:bCs/>
                <w:i/>
                <w:color w:val="000000" w:themeColor="text1"/>
                <w:szCs w:val="24"/>
                <w:u w:val="single"/>
                <w:lang w:val="ru-RU"/>
              </w:rPr>
              <w:t>А.:</w:t>
            </w:r>
          </w:p>
          <w:p w14:paraId="6CB63128" w14:textId="77777777" w:rsidR="00112780" w:rsidRPr="00923A6C" w:rsidRDefault="00112780" w:rsidP="00112780">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Статью 2 исключить.</w:t>
            </w:r>
          </w:p>
          <w:p w14:paraId="3E94EFAE" w14:textId="77777777"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Токтошева</w:t>
            </w:r>
            <w:r w:rsidRPr="00923A6C">
              <w:rPr>
                <w:rFonts w:eastAsia="Calibri" w:cs="Times New Roman"/>
                <w:b/>
                <w:bCs/>
                <w:i/>
                <w:color w:val="000000" w:themeColor="text1"/>
                <w:szCs w:val="24"/>
                <w:u w:val="single"/>
                <w:lang w:val="ru-RU"/>
              </w:rPr>
              <w:t xml:space="preserve"> Э.Т.:</w:t>
            </w:r>
          </w:p>
          <w:p w14:paraId="72BBA90B" w14:textId="77777777" w:rsidR="00112780" w:rsidRPr="00923A6C" w:rsidRDefault="00112780" w:rsidP="00112780">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Статью 2 исключить.</w:t>
            </w:r>
          </w:p>
          <w:p w14:paraId="2D02B423"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Кожокуловой Г.</w:t>
            </w:r>
            <w:r w:rsidRPr="00923A6C">
              <w:rPr>
                <w:rFonts w:eastAsia="Calibri" w:cs="Times New Roman"/>
                <w:b/>
                <w:bCs/>
                <w:i/>
                <w:color w:val="000000" w:themeColor="text1"/>
                <w:szCs w:val="24"/>
                <w:u w:val="single"/>
                <w:lang w:val="ru-RU"/>
              </w:rPr>
              <w:t>А.:</w:t>
            </w:r>
          </w:p>
          <w:p w14:paraId="5BC55D28" w14:textId="77777777" w:rsidR="00F05C47" w:rsidRPr="00923A6C" w:rsidRDefault="00F05C47" w:rsidP="009D6256">
            <w:pPr>
              <w:jc w:val="both"/>
              <w:rPr>
                <w:rFonts w:eastAsia="Calibri" w:cs="Times New Roman"/>
                <w:b/>
                <w:color w:val="000000" w:themeColor="text1"/>
                <w:szCs w:val="24"/>
              </w:rPr>
            </w:pPr>
            <w:r w:rsidRPr="00923A6C">
              <w:rPr>
                <w:rFonts w:eastAsia="Calibri" w:cs="Times New Roman"/>
                <w:color w:val="000000" w:themeColor="text1"/>
                <w:szCs w:val="24"/>
              </w:rPr>
              <w:t xml:space="preserve">Статью 2 проекта Закона </w:t>
            </w:r>
            <w:r w:rsidRPr="00923A6C">
              <w:rPr>
                <w:rFonts w:eastAsia="Calibri" w:cs="Times New Roman"/>
                <w:bCs/>
                <w:color w:val="000000" w:themeColor="text1"/>
                <w:szCs w:val="24"/>
              </w:rPr>
              <w:t>исключить.</w:t>
            </w:r>
          </w:p>
          <w:p w14:paraId="582C47CF" w14:textId="77777777"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Бекешева Д.</w:t>
            </w:r>
            <w:r w:rsidRPr="00923A6C">
              <w:rPr>
                <w:rFonts w:eastAsia="Calibri" w:cs="Times New Roman"/>
                <w:b/>
                <w:bCs/>
                <w:i/>
                <w:color w:val="000000" w:themeColor="text1"/>
                <w:szCs w:val="24"/>
                <w:u w:val="single"/>
                <w:lang w:val="ru-RU"/>
              </w:rPr>
              <w:t>Д.:</w:t>
            </w:r>
          </w:p>
          <w:p w14:paraId="623B684F" w14:textId="77777777" w:rsidR="00112780" w:rsidRPr="00923A6C" w:rsidRDefault="00112780" w:rsidP="00112780">
            <w:pPr>
              <w:jc w:val="both"/>
              <w:rPr>
                <w:rFonts w:cs="Times New Roman"/>
                <w:color w:val="000000" w:themeColor="text1"/>
                <w:szCs w:val="24"/>
                <w:lang w:eastAsia="ru-RU"/>
              </w:rPr>
            </w:pPr>
            <w:r w:rsidRPr="00923A6C">
              <w:rPr>
                <w:rFonts w:cs="Times New Roman"/>
                <w:color w:val="000000" w:themeColor="text1"/>
                <w:szCs w:val="24"/>
                <w:lang w:eastAsia="ru-RU"/>
              </w:rPr>
              <w:t>Статью 2 исключить.</w:t>
            </w:r>
          </w:p>
          <w:p w14:paraId="3D93BB72" w14:textId="1C1D996F" w:rsidR="00F05C47" w:rsidRPr="00923A6C" w:rsidRDefault="00F05C47"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Култаевой Г.</w:t>
            </w:r>
            <w:r w:rsidRPr="00923A6C">
              <w:rPr>
                <w:rFonts w:eastAsia="Calibri" w:cs="Times New Roman"/>
                <w:b/>
                <w:bCs/>
                <w:i/>
                <w:color w:val="000000" w:themeColor="text1"/>
                <w:szCs w:val="24"/>
                <w:u w:val="single"/>
                <w:lang w:val="ru-RU"/>
              </w:rPr>
              <w:t>О.:</w:t>
            </w:r>
          </w:p>
          <w:p w14:paraId="678ADE2D" w14:textId="77777777" w:rsidR="00F05C47" w:rsidRPr="00923A6C" w:rsidRDefault="00F05C47" w:rsidP="009D6256">
            <w:pPr>
              <w:shd w:val="clear" w:color="auto" w:fill="FFFFFF"/>
              <w:jc w:val="both"/>
              <w:rPr>
                <w:rFonts w:eastAsia="Calibri" w:cs="Times New Roman"/>
                <w:bCs/>
                <w:color w:val="000000" w:themeColor="text1"/>
                <w:szCs w:val="24"/>
                <w:lang w:val="ru-RU"/>
              </w:rPr>
            </w:pPr>
            <w:r w:rsidRPr="00923A6C">
              <w:rPr>
                <w:rFonts w:eastAsia="Calibri" w:cs="Times New Roman"/>
                <w:bCs/>
                <w:color w:val="000000" w:themeColor="text1"/>
                <w:szCs w:val="24"/>
                <w:lang w:val="ru-RU"/>
              </w:rPr>
              <w:t xml:space="preserve">Исключить статью 2 проекта Закона </w:t>
            </w:r>
          </w:p>
          <w:p w14:paraId="557A556A"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Маматалиева М.</w:t>
            </w:r>
            <w:r w:rsidRPr="00923A6C">
              <w:rPr>
                <w:rFonts w:eastAsia="Calibri" w:cs="Times New Roman"/>
                <w:b/>
                <w:bCs/>
                <w:i/>
                <w:color w:val="000000" w:themeColor="text1"/>
                <w:szCs w:val="24"/>
                <w:u w:val="single"/>
                <w:lang w:val="ru-RU"/>
              </w:rPr>
              <w:t>А.:</w:t>
            </w:r>
          </w:p>
          <w:p w14:paraId="512BA105" w14:textId="77777777" w:rsidR="00F05C47" w:rsidRPr="00923A6C" w:rsidRDefault="00F05C47" w:rsidP="009D6256">
            <w:pPr>
              <w:shd w:val="clear" w:color="auto" w:fill="FFFFFF"/>
              <w:jc w:val="both"/>
              <w:rPr>
                <w:rFonts w:cs="Times New Roman"/>
                <w:i/>
                <w:color w:val="000000" w:themeColor="text1"/>
                <w:szCs w:val="24"/>
                <w:lang w:eastAsia="ru-RU"/>
              </w:rPr>
            </w:pPr>
            <w:r w:rsidRPr="00923A6C">
              <w:rPr>
                <w:rFonts w:cs="Times New Roman"/>
                <w:i/>
                <w:color w:val="000000" w:themeColor="text1"/>
                <w:szCs w:val="24"/>
                <w:lang w:eastAsia="ru-RU"/>
              </w:rPr>
              <w:t>Статью 2 Проекта Закона, исключить.</w:t>
            </w:r>
          </w:p>
          <w:p w14:paraId="704A0C69"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Сыдыгалиева Н.</w:t>
            </w:r>
            <w:r w:rsidRPr="00923A6C">
              <w:rPr>
                <w:rFonts w:eastAsia="Calibri" w:cs="Times New Roman"/>
                <w:b/>
                <w:bCs/>
                <w:i/>
                <w:color w:val="000000" w:themeColor="text1"/>
                <w:szCs w:val="24"/>
                <w:u w:val="single"/>
                <w:lang w:val="ru-RU"/>
              </w:rPr>
              <w:t>О.:</w:t>
            </w:r>
          </w:p>
          <w:p w14:paraId="63CB0BAF" w14:textId="77777777" w:rsidR="00F05C47" w:rsidRPr="00923A6C" w:rsidRDefault="00F05C47" w:rsidP="009D6256">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Статью 2 исключить.</w:t>
            </w:r>
          </w:p>
          <w:p w14:paraId="7F8C1602"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Джумабекова Д.</w:t>
            </w:r>
            <w:r w:rsidRPr="00923A6C">
              <w:rPr>
                <w:rFonts w:eastAsia="Calibri" w:cs="Times New Roman"/>
                <w:b/>
                <w:bCs/>
                <w:i/>
                <w:color w:val="000000" w:themeColor="text1"/>
                <w:szCs w:val="24"/>
                <w:u w:val="single"/>
                <w:lang w:val="ru-RU"/>
              </w:rPr>
              <w:t>Д.:</w:t>
            </w:r>
          </w:p>
          <w:p w14:paraId="3C3537F9" w14:textId="77777777" w:rsidR="00F05C47" w:rsidRPr="00923A6C" w:rsidRDefault="00F05C47" w:rsidP="009D6256">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lastRenderedPageBreak/>
              <w:t>Статью 2 исключить.</w:t>
            </w:r>
          </w:p>
          <w:p w14:paraId="2A0D32BB"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 xml:space="preserve">Письменные поправки депутатов </w:t>
            </w:r>
            <w:r w:rsidRPr="00923A6C">
              <w:rPr>
                <w:rFonts w:cs="Times New Roman"/>
                <w:b/>
                <w:i/>
                <w:color w:val="000000" w:themeColor="text1"/>
                <w:szCs w:val="24"/>
                <w:u w:val="single"/>
              </w:rPr>
              <w:t>Акаева Ж.К., Айдарбекова Ч.А., Алимжановой Н.Я., Жамгырчиева Э.Э., Исираилова А.А.</w:t>
            </w:r>
            <w:r w:rsidRPr="00923A6C">
              <w:rPr>
                <w:rFonts w:eastAsia="Calibri" w:cs="Times New Roman"/>
                <w:b/>
                <w:bCs/>
                <w:i/>
                <w:color w:val="000000" w:themeColor="text1"/>
                <w:szCs w:val="24"/>
                <w:u w:val="single"/>
                <w:lang w:val="ru-RU"/>
              </w:rPr>
              <w:t>:</w:t>
            </w:r>
            <w:r w:rsidRPr="00923A6C">
              <w:rPr>
                <w:rFonts w:eastAsia="Calibri" w:cs="Times New Roman"/>
                <w:b/>
                <w:bCs/>
                <w:i/>
                <w:color w:val="000000" w:themeColor="text1"/>
                <w:szCs w:val="24"/>
                <w:u w:val="single"/>
              </w:rPr>
              <w:t xml:space="preserve"> </w:t>
            </w:r>
          </w:p>
          <w:p w14:paraId="5760050D" w14:textId="77777777" w:rsidR="00F05C47" w:rsidRPr="00923A6C" w:rsidRDefault="00F05C47" w:rsidP="009D6256">
            <w:pPr>
              <w:jc w:val="both"/>
              <w:rPr>
                <w:rFonts w:cs="Times New Roman"/>
                <w:b/>
                <w:i/>
                <w:color w:val="000000" w:themeColor="text1"/>
                <w:szCs w:val="24"/>
              </w:rPr>
            </w:pPr>
            <w:r w:rsidRPr="00923A6C">
              <w:rPr>
                <w:rFonts w:cs="Times New Roman"/>
                <w:color w:val="000000" w:themeColor="text1"/>
                <w:szCs w:val="24"/>
                <w:lang w:eastAsia="ru-RU"/>
              </w:rPr>
              <w:t>Статью 2 исключить.</w:t>
            </w:r>
            <w:r w:rsidRPr="00923A6C">
              <w:rPr>
                <w:rFonts w:cs="Times New Roman"/>
                <w:b/>
                <w:i/>
                <w:color w:val="000000" w:themeColor="text1"/>
                <w:szCs w:val="24"/>
              </w:rPr>
              <w:t xml:space="preserve"> </w:t>
            </w:r>
          </w:p>
          <w:p w14:paraId="16DC1482" w14:textId="77777777"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Письменные поправки депутата Азыгалиева Н.</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w:t>
            </w:r>
          </w:p>
          <w:p w14:paraId="140B703C" w14:textId="77777777" w:rsidR="00112780" w:rsidRPr="00923A6C" w:rsidRDefault="00112780" w:rsidP="00112780">
            <w:pPr>
              <w:jc w:val="both"/>
              <w:rPr>
                <w:rFonts w:cs="Times New Roman"/>
                <w:b/>
                <w:i/>
                <w:color w:val="000000" w:themeColor="text1"/>
                <w:szCs w:val="24"/>
              </w:rPr>
            </w:pPr>
            <w:r w:rsidRPr="00923A6C">
              <w:rPr>
                <w:rFonts w:cs="Times New Roman"/>
                <w:color w:val="000000" w:themeColor="text1"/>
                <w:szCs w:val="24"/>
                <w:lang w:eastAsia="ru-RU"/>
              </w:rPr>
              <w:t>Статью 2 исключить.</w:t>
            </w:r>
            <w:r w:rsidRPr="00923A6C">
              <w:rPr>
                <w:rFonts w:cs="Times New Roman"/>
                <w:b/>
                <w:i/>
                <w:color w:val="000000" w:themeColor="text1"/>
                <w:szCs w:val="24"/>
              </w:rPr>
              <w:t xml:space="preserve"> </w:t>
            </w:r>
          </w:p>
          <w:p w14:paraId="19AEAAC0"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Нарматовой Н.</w:t>
            </w:r>
            <w:r w:rsidRPr="00923A6C">
              <w:rPr>
                <w:rFonts w:eastAsia="Calibri" w:cs="Times New Roman"/>
                <w:b/>
                <w:bCs/>
                <w:i/>
                <w:color w:val="000000" w:themeColor="text1"/>
                <w:szCs w:val="24"/>
                <w:u w:val="single"/>
                <w:lang w:val="ru-RU"/>
              </w:rPr>
              <w:t>А.:</w:t>
            </w:r>
          </w:p>
          <w:p w14:paraId="5CD95839" w14:textId="77777777" w:rsidR="00F05C47" w:rsidRPr="00923A6C" w:rsidRDefault="00F05C47" w:rsidP="009D6256">
            <w:pPr>
              <w:pStyle w:val="tkTekst"/>
              <w:spacing w:after="0" w:line="240" w:lineRule="auto"/>
              <w:ind w:firstLine="0"/>
              <w:rPr>
                <w:rFonts w:ascii="Times New Roman" w:eastAsia="Calibri" w:hAnsi="Times New Roman" w:cs="Times New Roman"/>
                <w:color w:val="000000" w:themeColor="text1"/>
                <w:sz w:val="24"/>
                <w:szCs w:val="24"/>
              </w:rPr>
            </w:pPr>
            <w:r w:rsidRPr="00923A6C">
              <w:rPr>
                <w:rFonts w:ascii="Times New Roman" w:eastAsia="Calibri" w:hAnsi="Times New Roman" w:cs="Times New Roman"/>
                <w:color w:val="000000" w:themeColor="text1"/>
                <w:sz w:val="24"/>
                <w:szCs w:val="24"/>
              </w:rPr>
              <w:t>Статью 2 законопроекта изложить в следующей редакции:</w:t>
            </w:r>
          </w:p>
          <w:p w14:paraId="191A5FB2" w14:textId="77777777" w:rsidR="00F05C47" w:rsidRPr="00923A6C" w:rsidRDefault="00F05C47" w:rsidP="009D6256">
            <w:pPr>
              <w:shd w:val="clear" w:color="auto" w:fill="FFFFFF"/>
              <w:tabs>
                <w:tab w:val="left" w:pos="1276"/>
              </w:tabs>
              <w:contextualSpacing/>
              <w:jc w:val="both"/>
              <w:rPr>
                <w:rFonts w:cs="Times New Roman"/>
                <w:color w:val="000000" w:themeColor="text1"/>
                <w:szCs w:val="24"/>
                <w:lang w:eastAsia="ru-RU"/>
              </w:rPr>
            </w:pPr>
            <w:r w:rsidRPr="00923A6C">
              <w:rPr>
                <w:rFonts w:cs="Times New Roman"/>
                <w:color w:val="000000" w:themeColor="text1"/>
                <w:szCs w:val="24"/>
                <w:lang w:eastAsia="ru-RU"/>
              </w:rPr>
              <w:t>«Внести в Уголовный кодекс Кыргызской Республики (газета «Эркин-Тоо» от 16 ноября 2021 года № 122-123) следующее изменение:</w:t>
            </w:r>
          </w:p>
          <w:p w14:paraId="23D5F31A" w14:textId="77777777" w:rsidR="00F05C47" w:rsidRPr="00923A6C" w:rsidRDefault="00F05C47" w:rsidP="009D6256">
            <w:pPr>
              <w:shd w:val="clear" w:color="auto" w:fill="FFFFFF"/>
              <w:tabs>
                <w:tab w:val="left" w:pos="426"/>
              </w:tabs>
              <w:contextualSpacing/>
              <w:jc w:val="both"/>
              <w:rPr>
                <w:rFonts w:cs="Times New Roman"/>
                <w:color w:val="000000" w:themeColor="text1"/>
                <w:szCs w:val="24"/>
                <w:lang w:eastAsia="ru-RU"/>
              </w:rPr>
            </w:pPr>
            <w:r w:rsidRPr="00923A6C">
              <w:rPr>
                <w:rFonts w:cs="Times New Roman"/>
                <w:color w:val="000000" w:themeColor="text1"/>
                <w:szCs w:val="24"/>
                <w:lang w:eastAsia="ru-RU"/>
              </w:rPr>
              <w:t xml:space="preserve"> Закон дополнить статьей 200-1:</w:t>
            </w:r>
          </w:p>
          <w:p w14:paraId="61DBF234" w14:textId="77777777" w:rsidR="00F05C47" w:rsidRPr="00923A6C" w:rsidRDefault="00F05C47" w:rsidP="009D6256">
            <w:pPr>
              <w:shd w:val="clear" w:color="auto" w:fill="FFFFFF"/>
              <w:tabs>
                <w:tab w:val="left" w:pos="1276"/>
              </w:tabs>
              <w:contextualSpacing/>
              <w:jc w:val="both"/>
              <w:rPr>
                <w:rFonts w:cs="Times New Roman"/>
                <w:bCs/>
                <w:iCs/>
                <w:color w:val="000000" w:themeColor="text1"/>
                <w:szCs w:val="24"/>
              </w:rPr>
            </w:pPr>
            <w:r w:rsidRPr="00923A6C">
              <w:rPr>
                <w:rFonts w:cs="Times New Roman"/>
                <w:bCs/>
                <w:iCs/>
                <w:color w:val="000000" w:themeColor="text1"/>
                <w:szCs w:val="24"/>
                <w:lang w:eastAsia="ru-RU"/>
              </w:rPr>
              <w:t>«</w:t>
            </w:r>
            <w:r w:rsidRPr="00923A6C">
              <w:rPr>
                <w:rFonts w:cs="Times New Roman"/>
                <w:bCs/>
                <w:iCs/>
                <w:color w:val="000000" w:themeColor="text1"/>
                <w:szCs w:val="24"/>
              </w:rPr>
              <w:t>Статья 200</w:t>
            </w:r>
            <w:r w:rsidRPr="00923A6C">
              <w:rPr>
                <w:rFonts w:cs="Times New Roman"/>
                <w:bCs/>
                <w:iCs/>
                <w:color w:val="000000" w:themeColor="text1"/>
                <w:szCs w:val="24"/>
                <w:vertAlign w:val="superscript"/>
              </w:rPr>
              <w:t>1</w:t>
            </w:r>
            <w:r w:rsidRPr="00923A6C">
              <w:rPr>
                <w:rFonts w:cs="Times New Roman"/>
                <w:bCs/>
                <w:iCs/>
                <w:color w:val="000000" w:themeColor="text1"/>
                <w:szCs w:val="24"/>
              </w:rPr>
              <w:t>. Осуществление некоммерческой организацией противоправной деятельности.</w:t>
            </w:r>
          </w:p>
          <w:p w14:paraId="4DE792DA" w14:textId="77777777" w:rsidR="00F05C47" w:rsidRPr="00923A6C" w:rsidRDefault="00F05C47" w:rsidP="009D6256">
            <w:pPr>
              <w:pStyle w:val="a6"/>
              <w:numPr>
                <w:ilvl w:val="0"/>
                <w:numId w:val="4"/>
              </w:numPr>
              <w:ind w:left="0" w:firstLine="426"/>
              <w:jc w:val="both"/>
              <w:rPr>
                <w:rFonts w:cs="Times New Roman"/>
                <w:bCs/>
                <w:iCs/>
                <w:color w:val="000000" w:themeColor="text1"/>
                <w:szCs w:val="24"/>
              </w:rPr>
            </w:pPr>
            <w:r w:rsidRPr="00923A6C">
              <w:rPr>
                <w:rFonts w:cs="Times New Roman"/>
                <w:bCs/>
                <w:iCs/>
                <w:color w:val="000000" w:themeColor="text1"/>
                <w:szCs w:val="24"/>
              </w:rPr>
              <w:t>Осуществление учредителем, руководителем, должностным лицом, членом или представителем некоммерческой организации деятельности, сопряженной с причинением значительного вреда правам и законным интересам граждан, общества, государства или с побуждением граждан к отказу от исполнения гражданских или служебных обязанностей либо к совершению иных противоправных деяний, повлекших значительный вред, -</w:t>
            </w:r>
            <w:r w:rsidRPr="00923A6C">
              <w:rPr>
                <w:rFonts w:cs="Times New Roman"/>
                <w:bCs/>
                <w:iCs/>
                <w:color w:val="000000" w:themeColor="text1"/>
                <w:szCs w:val="24"/>
                <w:lang w:val="ky-KG"/>
              </w:rPr>
              <w:t xml:space="preserve"> </w:t>
            </w:r>
            <w:r w:rsidRPr="00923A6C">
              <w:rPr>
                <w:rFonts w:cs="Times New Roman"/>
                <w:bCs/>
                <w:iCs/>
                <w:color w:val="000000" w:themeColor="text1"/>
                <w:szCs w:val="24"/>
              </w:rPr>
              <w:t>наказывается штрафом в размере от 500 до 1000 расчетных показателей или лишением свободы на срок до трех лет.</w:t>
            </w:r>
          </w:p>
          <w:p w14:paraId="47F9867E" w14:textId="77777777" w:rsidR="00F05C47" w:rsidRPr="00923A6C" w:rsidRDefault="00F05C47" w:rsidP="009D6256">
            <w:pPr>
              <w:pStyle w:val="a6"/>
              <w:numPr>
                <w:ilvl w:val="0"/>
                <w:numId w:val="4"/>
              </w:numPr>
              <w:ind w:left="0" w:firstLine="426"/>
              <w:jc w:val="both"/>
              <w:rPr>
                <w:rFonts w:cs="Times New Roman"/>
                <w:bCs/>
                <w:iCs/>
                <w:color w:val="000000" w:themeColor="text1"/>
                <w:szCs w:val="24"/>
              </w:rPr>
            </w:pPr>
            <w:r w:rsidRPr="00923A6C">
              <w:rPr>
                <w:rFonts w:cs="Times New Roman"/>
                <w:bCs/>
                <w:iCs/>
                <w:color w:val="000000" w:themeColor="text1"/>
                <w:szCs w:val="24"/>
              </w:rPr>
              <w:t>То же деяние, совершенное:</w:t>
            </w:r>
          </w:p>
          <w:p w14:paraId="4AA96CAF" w14:textId="77777777" w:rsidR="00F05C47" w:rsidRPr="00923A6C" w:rsidRDefault="00F05C47" w:rsidP="009D6256">
            <w:pPr>
              <w:pStyle w:val="a6"/>
              <w:numPr>
                <w:ilvl w:val="0"/>
                <w:numId w:val="5"/>
              </w:numPr>
              <w:jc w:val="both"/>
              <w:rPr>
                <w:rFonts w:cs="Times New Roman"/>
                <w:bCs/>
                <w:iCs/>
                <w:color w:val="000000" w:themeColor="text1"/>
                <w:szCs w:val="24"/>
              </w:rPr>
            </w:pPr>
            <w:r w:rsidRPr="00923A6C">
              <w:rPr>
                <w:rFonts w:cs="Times New Roman"/>
                <w:bCs/>
                <w:iCs/>
                <w:color w:val="000000" w:themeColor="text1"/>
                <w:szCs w:val="24"/>
              </w:rPr>
              <w:t>группой лиц;</w:t>
            </w:r>
          </w:p>
          <w:p w14:paraId="60BB5867" w14:textId="77777777" w:rsidR="00F05C47" w:rsidRPr="00923A6C" w:rsidRDefault="00F05C47" w:rsidP="009D6256">
            <w:pPr>
              <w:pStyle w:val="a6"/>
              <w:numPr>
                <w:ilvl w:val="0"/>
                <w:numId w:val="5"/>
              </w:numPr>
              <w:jc w:val="both"/>
              <w:rPr>
                <w:rFonts w:cs="Times New Roman"/>
                <w:bCs/>
                <w:iCs/>
                <w:color w:val="000000" w:themeColor="text1"/>
                <w:szCs w:val="24"/>
              </w:rPr>
            </w:pPr>
            <w:r w:rsidRPr="00923A6C">
              <w:rPr>
                <w:rFonts w:cs="Times New Roman"/>
                <w:bCs/>
                <w:iCs/>
                <w:color w:val="000000" w:themeColor="text1"/>
                <w:szCs w:val="24"/>
              </w:rPr>
              <w:t>группой лиц по предварительному сговору;</w:t>
            </w:r>
          </w:p>
          <w:p w14:paraId="0E3B57AA" w14:textId="77777777" w:rsidR="00F05C47" w:rsidRPr="00923A6C" w:rsidRDefault="00F05C47" w:rsidP="009D6256">
            <w:pPr>
              <w:pStyle w:val="a6"/>
              <w:numPr>
                <w:ilvl w:val="0"/>
                <w:numId w:val="5"/>
              </w:numPr>
              <w:jc w:val="both"/>
              <w:rPr>
                <w:rFonts w:cs="Times New Roman"/>
                <w:bCs/>
                <w:iCs/>
                <w:color w:val="000000" w:themeColor="text1"/>
                <w:szCs w:val="24"/>
              </w:rPr>
            </w:pPr>
            <w:r w:rsidRPr="00923A6C">
              <w:rPr>
                <w:rFonts w:cs="Times New Roman"/>
                <w:bCs/>
                <w:iCs/>
                <w:color w:val="000000" w:themeColor="text1"/>
                <w:szCs w:val="24"/>
              </w:rPr>
              <w:t>с причинением особо крупного ущерба, -</w:t>
            </w:r>
          </w:p>
          <w:p w14:paraId="159ECBFC" w14:textId="77777777" w:rsidR="00F05C47" w:rsidRPr="00923A6C" w:rsidRDefault="00F05C47" w:rsidP="009D6256">
            <w:pPr>
              <w:ind w:firstLine="426"/>
              <w:jc w:val="both"/>
              <w:rPr>
                <w:rFonts w:cs="Times New Roman"/>
                <w:bCs/>
                <w:iCs/>
                <w:color w:val="000000" w:themeColor="text1"/>
                <w:szCs w:val="24"/>
              </w:rPr>
            </w:pPr>
            <w:r w:rsidRPr="00923A6C">
              <w:rPr>
                <w:rFonts w:cs="Times New Roman"/>
                <w:bCs/>
                <w:iCs/>
                <w:color w:val="000000" w:themeColor="text1"/>
                <w:szCs w:val="24"/>
              </w:rPr>
              <w:t>наказывается штрафом в размере от 1000 до 2000 расчетных показателей или лишением свободы от трех до пяти лет.».</w:t>
            </w:r>
          </w:p>
          <w:p w14:paraId="08043102"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Джумабекова Д.</w:t>
            </w:r>
            <w:r w:rsidRPr="00923A6C">
              <w:rPr>
                <w:rFonts w:eastAsia="Calibri" w:cs="Times New Roman"/>
                <w:b/>
                <w:bCs/>
                <w:i/>
                <w:color w:val="000000" w:themeColor="text1"/>
                <w:szCs w:val="24"/>
                <w:u w:val="single"/>
                <w:lang w:val="ru-RU"/>
              </w:rPr>
              <w:t xml:space="preserve">А.: </w:t>
            </w:r>
          </w:p>
          <w:p w14:paraId="23D8BE85"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Внести в Уголовный кодекс Кыргызской Республики:</w:t>
            </w:r>
          </w:p>
          <w:p w14:paraId="4D11AEE9" w14:textId="77777777" w:rsidR="00F05C47" w:rsidRPr="00923A6C" w:rsidRDefault="00F05C47" w:rsidP="009D6256">
            <w:pPr>
              <w:jc w:val="both"/>
              <w:rPr>
                <w:rFonts w:cs="Times New Roman"/>
                <w:iCs/>
                <w:color w:val="000000" w:themeColor="text1"/>
                <w:szCs w:val="24"/>
              </w:rPr>
            </w:pPr>
            <w:r w:rsidRPr="00923A6C">
              <w:rPr>
                <w:rFonts w:cs="Times New Roman"/>
                <w:color w:val="000000" w:themeColor="text1"/>
                <w:szCs w:val="24"/>
              </w:rPr>
              <w:t xml:space="preserve">статью 323 «Государственная измена» дополнить частью 2 следующего содержания </w:t>
            </w:r>
            <w:r w:rsidRPr="00923A6C">
              <w:rPr>
                <w:rFonts w:cs="Times New Roman"/>
                <w:iCs/>
                <w:color w:val="000000" w:themeColor="text1"/>
                <w:szCs w:val="24"/>
              </w:rPr>
              <w:t>«2. То же деяние, совершенное руководителем иностранной некоммерческой организации или некоммерческой организации, исполняющей обязанности иностранного представителя, -</w:t>
            </w:r>
          </w:p>
          <w:p w14:paraId="3A6FFC22" w14:textId="77777777" w:rsidR="00F05C47" w:rsidRPr="00923A6C" w:rsidRDefault="00F05C47" w:rsidP="009D6256">
            <w:pPr>
              <w:ind w:firstLine="708"/>
              <w:jc w:val="both"/>
              <w:rPr>
                <w:rFonts w:cs="Times New Roman"/>
                <w:iCs/>
                <w:color w:val="000000" w:themeColor="text1"/>
                <w:szCs w:val="24"/>
              </w:rPr>
            </w:pPr>
            <w:r w:rsidRPr="00923A6C">
              <w:rPr>
                <w:rFonts w:cs="Times New Roman"/>
                <w:iCs/>
                <w:color w:val="000000" w:themeColor="text1"/>
                <w:szCs w:val="24"/>
              </w:rPr>
              <w:lastRenderedPageBreak/>
              <w:t>наказывается лишением свободы на срок от десяти до пятнадцати лет с конфискацией имущества.»;</w:t>
            </w:r>
          </w:p>
          <w:p w14:paraId="752875DF" w14:textId="77777777" w:rsidR="00F05C47" w:rsidRPr="00923A6C" w:rsidRDefault="00F05C47" w:rsidP="009D6256">
            <w:pPr>
              <w:jc w:val="both"/>
              <w:rPr>
                <w:rFonts w:cs="Times New Roman"/>
                <w:iCs/>
                <w:color w:val="000000" w:themeColor="text1"/>
                <w:szCs w:val="24"/>
              </w:rPr>
            </w:pPr>
            <w:r w:rsidRPr="00923A6C">
              <w:rPr>
                <w:rFonts w:cs="Times New Roman"/>
                <w:color w:val="000000" w:themeColor="text1"/>
                <w:szCs w:val="24"/>
              </w:rPr>
              <w:t>статью 327 «Публичные призывы к насильственному захвату власти»</w:t>
            </w:r>
            <w:r w:rsidRPr="00923A6C">
              <w:rPr>
                <w:rFonts w:cs="Times New Roman"/>
                <w:b/>
                <w:bCs/>
                <w:color w:val="000000" w:themeColor="text1"/>
                <w:szCs w:val="24"/>
              </w:rPr>
              <w:t xml:space="preserve"> </w:t>
            </w:r>
            <w:r w:rsidRPr="00923A6C">
              <w:rPr>
                <w:rFonts w:cs="Times New Roman"/>
                <w:color w:val="000000" w:themeColor="text1"/>
                <w:szCs w:val="24"/>
              </w:rPr>
              <w:t>дополнить частью 3 следующего содержания «3. То же деяние, совершенное руководителем иностранной некоммерческой организации или некоммерческой организации, исполняющей обязанности иностранного</w:t>
            </w:r>
            <w:r w:rsidRPr="00923A6C">
              <w:rPr>
                <w:rFonts w:cs="Times New Roman"/>
                <w:i/>
                <w:color w:val="000000" w:themeColor="text1"/>
                <w:szCs w:val="24"/>
              </w:rPr>
              <w:t xml:space="preserve"> </w:t>
            </w:r>
            <w:r w:rsidRPr="00923A6C">
              <w:rPr>
                <w:rFonts w:cs="Times New Roman"/>
                <w:iCs/>
                <w:color w:val="000000" w:themeColor="text1"/>
                <w:szCs w:val="24"/>
              </w:rPr>
              <w:t>представителя, - Наказывается штрафом в размере от 1000 до 1500 расчетных показателей или лишением свободы на срок от пяти до десяти лет.»;</w:t>
            </w:r>
          </w:p>
          <w:p w14:paraId="2C3EDDD4" w14:textId="77777777" w:rsidR="00F05C47" w:rsidRPr="00923A6C" w:rsidRDefault="00F05C47" w:rsidP="009D6256">
            <w:pPr>
              <w:ind w:firstLine="708"/>
              <w:jc w:val="both"/>
              <w:rPr>
                <w:rFonts w:cs="Times New Roman"/>
                <w:iCs/>
                <w:color w:val="000000" w:themeColor="text1"/>
                <w:szCs w:val="24"/>
              </w:rPr>
            </w:pPr>
            <w:r w:rsidRPr="00923A6C">
              <w:rPr>
                <w:rFonts w:cs="Times New Roman"/>
                <w:color w:val="000000" w:themeColor="text1"/>
                <w:szCs w:val="24"/>
              </w:rPr>
              <w:t>часть 2 статьи 330 «Возбуждение расовой, этнической, национальной, религиозной межрегиональной вражды (розни)» дополнить пунктом 7 следующего содержания:</w:t>
            </w:r>
            <w:r w:rsidRPr="00923A6C">
              <w:rPr>
                <w:rFonts w:cs="Times New Roman"/>
                <w:i/>
                <w:color w:val="000000" w:themeColor="text1"/>
                <w:szCs w:val="24"/>
              </w:rPr>
              <w:t xml:space="preserve"> </w:t>
            </w:r>
            <w:r w:rsidRPr="00923A6C">
              <w:rPr>
                <w:rFonts w:cs="Times New Roman"/>
                <w:iCs/>
                <w:color w:val="000000" w:themeColor="text1"/>
                <w:szCs w:val="24"/>
              </w:rPr>
              <w:t>«7) руководитель иностранной некоммерческой организацией или некоммерческой организацией, исполняющей обязанности иностранного представителя».</w:t>
            </w:r>
          </w:p>
          <w:p w14:paraId="02D0E490" w14:textId="77777777" w:rsidR="00F05C47" w:rsidRPr="00923A6C" w:rsidRDefault="00F05C47" w:rsidP="009D6256">
            <w:pPr>
              <w:jc w:val="both"/>
              <w:rPr>
                <w:rFonts w:cs="Times New Roman"/>
                <w:b/>
                <w:i/>
                <w:iCs/>
                <w:color w:val="000000" w:themeColor="text1"/>
                <w:szCs w:val="24"/>
                <w:u w:val="single"/>
                <w:lang w:val="ru-RU"/>
              </w:rPr>
            </w:pPr>
            <w:r w:rsidRPr="00923A6C">
              <w:rPr>
                <w:rFonts w:cs="Times New Roman"/>
                <w:b/>
                <w:i/>
                <w:iCs/>
                <w:color w:val="000000" w:themeColor="text1"/>
                <w:szCs w:val="24"/>
                <w:u w:val="single"/>
              </w:rPr>
              <w:t>Письменная поправка депутата Маматалиева М.А.</w:t>
            </w:r>
            <w:r w:rsidRPr="00923A6C">
              <w:rPr>
                <w:rFonts w:cs="Times New Roman"/>
                <w:b/>
                <w:i/>
                <w:iCs/>
                <w:color w:val="000000" w:themeColor="text1"/>
                <w:szCs w:val="24"/>
                <w:u w:val="single"/>
                <w:lang w:val="ru-RU"/>
              </w:rPr>
              <w:t>:</w:t>
            </w:r>
          </w:p>
          <w:p w14:paraId="22DD13EC" w14:textId="77777777" w:rsidR="00F05C47" w:rsidRPr="00923A6C" w:rsidRDefault="00F05C47" w:rsidP="009D6256">
            <w:pPr>
              <w:widowControl w:val="0"/>
              <w:autoSpaceDE w:val="0"/>
              <w:autoSpaceDN w:val="0"/>
              <w:adjustRightInd w:val="0"/>
              <w:jc w:val="both"/>
              <w:rPr>
                <w:rFonts w:cs="Times New Roman"/>
                <w:color w:val="000000" w:themeColor="text1"/>
                <w:szCs w:val="24"/>
              </w:rPr>
            </w:pPr>
            <w:r w:rsidRPr="00923A6C">
              <w:rPr>
                <w:rFonts w:cs="Times New Roman"/>
                <w:color w:val="000000" w:themeColor="text1"/>
                <w:szCs w:val="24"/>
              </w:rPr>
              <w:t>Внести следующие изменения в статью 2 проекта Закона:</w:t>
            </w:r>
          </w:p>
          <w:p w14:paraId="165213A4" w14:textId="77777777" w:rsidR="00F05C47" w:rsidRPr="00923A6C" w:rsidRDefault="00F05C47" w:rsidP="009D6256">
            <w:pPr>
              <w:widowControl w:val="0"/>
              <w:autoSpaceDE w:val="0"/>
              <w:autoSpaceDN w:val="0"/>
              <w:adjustRightInd w:val="0"/>
              <w:jc w:val="both"/>
              <w:rPr>
                <w:rFonts w:cs="Times New Roman"/>
                <w:color w:val="000000" w:themeColor="text1"/>
                <w:szCs w:val="24"/>
              </w:rPr>
            </w:pPr>
            <w:r w:rsidRPr="00923A6C">
              <w:rPr>
                <w:rFonts w:cs="Times New Roman"/>
                <w:color w:val="000000" w:themeColor="text1"/>
                <w:szCs w:val="24"/>
              </w:rPr>
              <w:t>- в пункте первом абзацы два-шесть изложить в следующей редакции:</w:t>
            </w:r>
          </w:p>
          <w:p w14:paraId="65C828F5" w14:textId="77777777" w:rsidR="00F05C47" w:rsidRPr="00923A6C" w:rsidRDefault="00F05C47" w:rsidP="009D6256">
            <w:pPr>
              <w:widowControl w:val="0"/>
              <w:autoSpaceDE w:val="0"/>
              <w:autoSpaceDN w:val="0"/>
              <w:adjustRightInd w:val="0"/>
              <w:ind w:firstLine="567"/>
              <w:jc w:val="both"/>
              <w:rPr>
                <w:rFonts w:cs="Times New Roman"/>
                <w:color w:val="000000" w:themeColor="text1"/>
                <w:szCs w:val="24"/>
              </w:rPr>
            </w:pPr>
            <w:r w:rsidRPr="00923A6C">
              <w:rPr>
                <w:rFonts w:cs="Times New Roman"/>
                <w:color w:val="000000" w:themeColor="text1"/>
                <w:szCs w:val="24"/>
              </w:rPr>
              <w:t>«Статья 200-1. Создание некоммерческой организации, посягающей на личность и права граждан</w:t>
            </w:r>
          </w:p>
          <w:p w14:paraId="4AD8298D" w14:textId="77777777" w:rsidR="00F05C47" w:rsidRPr="00923A6C" w:rsidRDefault="00F05C47" w:rsidP="009D6256">
            <w:pPr>
              <w:widowControl w:val="0"/>
              <w:autoSpaceDE w:val="0"/>
              <w:autoSpaceDN w:val="0"/>
              <w:adjustRightInd w:val="0"/>
              <w:ind w:firstLine="567"/>
              <w:jc w:val="both"/>
              <w:rPr>
                <w:rFonts w:cs="Times New Roman"/>
                <w:color w:val="000000" w:themeColor="text1"/>
                <w:szCs w:val="24"/>
              </w:rPr>
            </w:pPr>
            <w:r w:rsidRPr="00923A6C">
              <w:rPr>
                <w:rFonts w:cs="Times New Roman"/>
                <w:color w:val="000000" w:themeColor="text1"/>
                <w:szCs w:val="24"/>
              </w:rPr>
              <w:t xml:space="preserve">1. Создание объединения или другой некоммерческой организации либо структурного подразделения иностранной некоммерческой организации либо некоммерческой организации, деятельность которых сопряжена с насилием над гражданами или иным причинением вреда их здоровью либо с побуждением граждан к отказу от исполнения гражданских обязанностей или к совершению иных противоправных деяний, а равно руководство таким объединением, организацией либо структурным подразделением,  - </w:t>
            </w:r>
          </w:p>
          <w:p w14:paraId="61BEEB4D" w14:textId="77777777" w:rsidR="00F05C47" w:rsidRPr="00923A6C" w:rsidRDefault="00F05C47" w:rsidP="009D6256">
            <w:pPr>
              <w:widowControl w:val="0"/>
              <w:autoSpaceDE w:val="0"/>
              <w:autoSpaceDN w:val="0"/>
              <w:adjustRightInd w:val="0"/>
              <w:ind w:firstLine="567"/>
              <w:jc w:val="both"/>
              <w:rPr>
                <w:rFonts w:cs="Times New Roman"/>
                <w:color w:val="000000" w:themeColor="text1"/>
                <w:szCs w:val="24"/>
              </w:rPr>
            </w:pPr>
            <w:r w:rsidRPr="00923A6C">
              <w:rPr>
                <w:rFonts w:cs="Times New Roman"/>
                <w:color w:val="000000" w:themeColor="text1"/>
                <w:szCs w:val="24"/>
              </w:rPr>
              <w:t>наказываются штрафом в размере от 500 до 1000 расчетных показателей.</w:t>
            </w:r>
          </w:p>
          <w:p w14:paraId="7455C415"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2. Те же деяния, предусмотренное частью 1 настоящей статьи, совершенное повторно в течение одного года после применения мер взыскания, -  наказываются штрафом в размере от 850 до 1500 расчетных показателей или лишением свободы на срок до пяти лет.</w:t>
            </w:r>
          </w:p>
          <w:p w14:paraId="1950550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3. Активное участие в деятельности объединений, указанной в части 1 настоящей статьи, а равно пропаганда деяний таких организаций, -</w:t>
            </w:r>
          </w:p>
          <w:p w14:paraId="39DB1A67"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наказываются штрафом в размере от 1000 до 2000 расчетных показателей.</w:t>
            </w:r>
          </w:p>
          <w:p w14:paraId="2590BCFB"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lastRenderedPageBreak/>
              <w:t>4. Те же деяния, предусмотренное частью 3 настоящей статьи, совершенное повторно в течение одного года после применения мер взыскания, -наказываются штрафом в размере от 1000 до 2000 расчетных показателей или лишением свободы на срок до десяти лет.».</w:t>
            </w:r>
          </w:p>
          <w:p w14:paraId="31A57CFD" w14:textId="62F7FC30" w:rsidR="00F05C47" w:rsidRPr="00923A6C" w:rsidRDefault="00F05C47" w:rsidP="009D6256">
            <w:pPr>
              <w:jc w:val="both"/>
              <w:rPr>
                <w:rFonts w:cs="Times New Roman"/>
                <w:b/>
                <w:bCs/>
                <w:i/>
                <w:iCs/>
                <w:color w:val="000000" w:themeColor="text1"/>
                <w:szCs w:val="24"/>
                <w:lang w:val="ru-RU"/>
              </w:rPr>
            </w:pPr>
            <w:r w:rsidRPr="00923A6C">
              <w:rPr>
                <w:rFonts w:cs="Times New Roman"/>
                <w:b/>
                <w:bCs/>
                <w:i/>
                <w:iCs/>
                <w:color w:val="000000" w:themeColor="text1"/>
                <w:szCs w:val="24"/>
              </w:rPr>
              <w:t xml:space="preserve">По результатам голосования Комитет рекомендует принять поправки депутатов Ашимовой Д.А., Бекешева Д.Д., Токтошева Э.Т., Кожокуловой Г.А., Култаевой Г.О., Маматалиева М.А., Акаева Ж.К., Айдарбекова Ч.А., Алимжановой Н.Я., Жамгырчиева Э.Э., Исираилова А.А., Сыдыгалиева Н.О., Азыгалиева Н.А., Джумабекова Д.А. </w:t>
            </w:r>
            <w:r w:rsidR="002F40DC" w:rsidRPr="00923A6C">
              <w:rPr>
                <w:rFonts w:cs="Times New Roman"/>
                <w:b/>
                <w:bCs/>
                <w:i/>
                <w:iCs/>
                <w:color w:val="000000" w:themeColor="text1"/>
                <w:szCs w:val="24"/>
              </w:rPr>
              <w:t xml:space="preserve"> </w:t>
            </w:r>
            <w:r w:rsidR="002F40DC" w:rsidRPr="00923A6C">
              <w:rPr>
                <w:rFonts w:cs="Times New Roman"/>
                <w:b/>
                <w:bCs/>
                <w:i/>
                <w:iCs/>
                <w:color w:val="000000" w:themeColor="text1"/>
                <w:szCs w:val="24"/>
                <w:lang w:val="ru-RU"/>
              </w:rPr>
              <w:t>исключить статью 2 проекта Закона.</w:t>
            </w:r>
          </w:p>
          <w:p w14:paraId="2E15AC4E" w14:textId="77777777" w:rsidR="00F05C47" w:rsidRPr="00923A6C" w:rsidRDefault="00F05C47" w:rsidP="009D6256">
            <w:pPr>
              <w:jc w:val="both"/>
              <w:rPr>
                <w:rFonts w:cs="Times New Roman"/>
                <w:b/>
                <w:bCs/>
                <w:i/>
                <w:iCs/>
                <w:color w:val="000000" w:themeColor="text1"/>
                <w:szCs w:val="24"/>
              </w:rPr>
            </w:pPr>
          </w:p>
          <w:p w14:paraId="1748D12F" w14:textId="15DD64D6" w:rsidR="00F05C47" w:rsidRPr="00923A6C" w:rsidRDefault="002F40DC" w:rsidP="009D6256">
            <w:pPr>
              <w:jc w:val="both"/>
              <w:rPr>
                <w:rFonts w:cs="Times New Roman"/>
                <w:b/>
                <w:bCs/>
                <w:i/>
                <w:iCs/>
                <w:color w:val="000000" w:themeColor="text1"/>
                <w:szCs w:val="24"/>
              </w:rPr>
            </w:pPr>
            <w:r w:rsidRPr="00923A6C">
              <w:rPr>
                <w:rFonts w:cs="Times New Roman"/>
                <w:b/>
                <w:bCs/>
                <w:i/>
                <w:iCs/>
                <w:color w:val="000000" w:themeColor="text1"/>
                <w:szCs w:val="24"/>
                <w:lang w:val="ru-RU"/>
              </w:rPr>
              <w:t>П</w:t>
            </w:r>
            <w:r w:rsidR="00F05C47" w:rsidRPr="00923A6C">
              <w:rPr>
                <w:rFonts w:cs="Times New Roman"/>
                <w:b/>
                <w:bCs/>
                <w:i/>
                <w:iCs/>
                <w:color w:val="000000" w:themeColor="text1"/>
                <w:szCs w:val="24"/>
              </w:rPr>
              <w:t>оправк</w:t>
            </w:r>
            <w:r w:rsidRPr="00923A6C">
              <w:rPr>
                <w:rFonts w:cs="Times New Roman"/>
                <w:b/>
                <w:bCs/>
                <w:i/>
                <w:iCs/>
                <w:color w:val="000000" w:themeColor="text1"/>
                <w:szCs w:val="24"/>
                <w:lang w:val="ru-RU"/>
              </w:rPr>
              <w:t>и</w:t>
            </w:r>
            <w:r w:rsidR="00F05C47" w:rsidRPr="00923A6C">
              <w:rPr>
                <w:rFonts w:cs="Times New Roman"/>
                <w:b/>
                <w:bCs/>
                <w:i/>
                <w:iCs/>
                <w:color w:val="000000" w:themeColor="text1"/>
                <w:szCs w:val="24"/>
              </w:rPr>
              <w:t xml:space="preserve"> депутат</w:t>
            </w:r>
            <w:r w:rsidRPr="00923A6C">
              <w:rPr>
                <w:rFonts w:cs="Times New Roman"/>
                <w:b/>
                <w:bCs/>
                <w:i/>
                <w:iCs/>
                <w:color w:val="000000" w:themeColor="text1"/>
                <w:szCs w:val="24"/>
                <w:lang w:val="ru-RU"/>
              </w:rPr>
              <w:t>ов</w:t>
            </w:r>
            <w:r w:rsidR="00F05C47" w:rsidRPr="00923A6C">
              <w:rPr>
                <w:rFonts w:cs="Times New Roman"/>
                <w:b/>
                <w:bCs/>
                <w:i/>
                <w:iCs/>
                <w:color w:val="000000" w:themeColor="text1"/>
                <w:szCs w:val="24"/>
              </w:rPr>
              <w:t xml:space="preserve"> Нарматовой Н.А.</w:t>
            </w:r>
            <w:r w:rsidRPr="00923A6C">
              <w:rPr>
                <w:rFonts w:cs="Times New Roman"/>
                <w:b/>
                <w:bCs/>
                <w:i/>
                <w:iCs/>
                <w:color w:val="000000" w:themeColor="text1"/>
                <w:szCs w:val="24"/>
                <w:lang w:val="ru-RU"/>
              </w:rPr>
              <w:t xml:space="preserve">, Джумабекова Д.А. </w:t>
            </w:r>
            <w:r w:rsidR="00F05C47" w:rsidRPr="00923A6C">
              <w:rPr>
                <w:rFonts w:cs="Times New Roman"/>
                <w:b/>
                <w:bCs/>
                <w:i/>
                <w:iCs/>
                <w:color w:val="000000" w:themeColor="text1"/>
                <w:szCs w:val="24"/>
                <w:lang w:val="ru-RU"/>
              </w:rPr>
              <w:t>Комитет рекомендует отклонить.</w:t>
            </w:r>
          </w:p>
        </w:tc>
        <w:tc>
          <w:tcPr>
            <w:tcW w:w="3260" w:type="dxa"/>
          </w:tcPr>
          <w:p w14:paraId="72064847" w14:textId="77777777" w:rsidR="00F05C47" w:rsidRPr="00923A6C" w:rsidRDefault="00F05C47" w:rsidP="00F05C47">
            <w:pPr>
              <w:shd w:val="clear" w:color="auto" w:fill="FFFFFF"/>
              <w:tabs>
                <w:tab w:val="left" w:pos="851"/>
              </w:tabs>
              <w:ind w:firstLine="567"/>
              <w:contextualSpacing/>
              <w:jc w:val="both"/>
              <w:rPr>
                <w:rFonts w:cs="Times New Roman"/>
                <w:bCs/>
                <w:iCs/>
                <w:color w:val="000000" w:themeColor="text1"/>
                <w:szCs w:val="24"/>
              </w:rPr>
            </w:pPr>
          </w:p>
        </w:tc>
      </w:tr>
      <w:tr w:rsidR="00923A6C" w:rsidRPr="00923A6C" w14:paraId="5442BC0F" w14:textId="77777777" w:rsidTr="009D6256">
        <w:tc>
          <w:tcPr>
            <w:tcW w:w="3544" w:type="dxa"/>
          </w:tcPr>
          <w:p w14:paraId="530CB5AE" w14:textId="77777777" w:rsidR="00F05C47" w:rsidRPr="00923A6C" w:rsidRDefault="00F05C47" w:rsidP="009D6256">
            <w:pPr>
              <w:pStyle w:val="a4"/>
              <w:ind w:firstLine="567"/>
              <w:contextualSpacing/>
              <w:jc w:val="both"/>
              <w:rPr>
                <w:rFonts w:cs="Times New Roman"/>
                <w:b/>
                <w:color w:val="000000" w:themeColor="text1"/>
                <w:szCs w:val="24"/>
                <w:lang w:eastAsia="ru-RU"/>
              </w:rPr>
            </w:pPr>
          </w:p>
        </w:tc>
        <w:tc>
          <w:tcPr>
            <w:tcW w:w="8222" w:type="dxa"/>
          </w:tcPr>
          <w:p w14:paraId="29A2C62E"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w:t>
            </w:r>
            <w:r w:rsidRPr="00923A6C">
              <w:rPr>
                <w:rFonts w:eastAsia="Calibri" w:cs="Times New Roman"/>
                <w:b/>
                <w:bCs/>
                <w:i/>
                <w:color w:val="000000" w:themeColor="text1"/>
                <w:szCs w:val="24"/>
                <w:u w:val="single"/>
                <w:lang w:val="ru-RU"/>
              </w:rPr>
              <w:t>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Эрбаева А.</w:t>
            </w:r>
            <w:r w:rsidRPr="00923A6C">
              <w:rPr>
                <w:rFonts w:eastAsia="Calibri" w:cs="Times New Roman"/>
                <w:b/>
                <w:bCs/>
                <w:i/>
                <w:color w:val="000000" w:themeColor="text1"/>
                <w:szCs w:val="24"/>
                <w:u w:val="single"/>
                <w:lang w:val="ru-RU"/>
              </w:rPr>
              <w:t>Т.:</w:t>
            </w:r>
          </w:p>
          <w:p w14:paraId="649990C0"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Дополнить Кодекс Кыргызской Республики о правонарушениях статьями следующего содержания:</w:t>
            </w:r>
          </w:p>
          <w:p w14:paraId="7252FEDF"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lang w:val="ru-RU"/>
              </w:rPr>
              <w:t>«</w:t>
            </w:r>
            <w:r w:rsidRPr="00923A6C">
              <w:rPr>
                <w:rFonts w:cs="Times New Roman"/>
                <w:color w:val="000000" w:themeColor="text1"/>
                <w:szCs w:val="24"/>
              </w:rPr>
              <w:t>Статья 450-1. Нарушение требований закона О порядке деятельности некоммерческих организаций (юридических лиц)</w:t>
            </w:r>
          </w:p>
          <w:p w14:paraId="7508AB24"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1. Юридическое лицо, осуществляющее некоммерческую деятельность, получающее денежные средства и (или) иное имущество от иностранных государств и организаций, иностранных граждан, лиц без гражданства, совершает действия, выходящие за рамки целей и задач, определенных уставом, или не соответствующие действующему законодательству –</w:t>
            </w:r>
          </w:p>
          <w:p w14:paraId="689A874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предупреждение или штраф в размере 200 расчетных показателей.</w:t>
            </w:r>
          </w:p>
          <w:p w14:paraId="0B448ABC"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2. То же действие, предусмотренное частью 1 настоящей статьи, совершается повторно в течение года после применения меры взыскания, -</w:t>
            </w:r>
          </w:p>
          <w:p w14:paraId="5F8AFCE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наложение штрафа на юридические лица в размере 500 расчетных показателей.</w:t>
            </w:r>
          </w:p>
          <w:p w14:paraId="72150301"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Статья 450-2. Нарушение порядка предоставления некоммерческими организациями сведений о получении или расходовании денег и (или) иного имущества от иностранных государств, иностранных и международных организаций, иностранных граждан, лиц без гражданства</w:t>
            </w:r>
          </w:p>
          <w:p w14:paraId="2B213C71"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 xml:space="preserve">1. Непредставление в случаях и в установленные законодательством Кыргызской Республики сроки извещения о получении денежных средств и </w:t>
            </w:r>
            <w:r w:rsidRPr="00923A6C">
              <w:rPr>
                <w:rFonts w:cs="Times New Roman"/>
                <w:color w:val="000000" w:themeColor="text1"/>
                <w:szCs w:val="24"/>
              </w:rPr>
              <w:lastRenderedPageBreak/>
              <w:t>(или) иного имущества от иностранных государств, иностранных и международных организаций, иностранных граждан, лиц без гражданства, а также непредставление или несвоевременное представление сведений об их получении и расходовании –</w:t>
            </w:r>
          </w:p>
          <w:p w14:paraId="3518974A"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наложение штрафа на физических лиц в размере 70 расчетных показателей, на юридических лиц - в размере 300 расчетных показателей.</w:t>
            </w:r>
          </w:p>
          <w:p w14:paraId="0B70BC5D"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2. Предоставление неточной или заведомо ложной информации, указанной в части первой настоящей статьи, –</w:t>
            </w:r>
          </w:p>
          <w:p w14:paraId="7EF70463"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наложение штрафа на физических лиц в размере 100 расчетных показателей, на юридических лиц - 500 расчетных показателей.</w:t>
            </w:r>
          </w:p>
          <w:p w14:paraId="65704A8A"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3. То же действие (бездействие), предусмотренное частями 1 и 2 настоящей статьи, совершенное повторно в течение одного года после применения меры взыскания, -</w:t>
            </w:r>
          </w:p>
          <w:p w14:paraId="1FE884A6"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наложение штрафа на физических лиц в размере 150 расчетных показателей, на юридических лиц - в размере 650 расчетных показателей или прекращение деятельности.</w:t>
            </w:r>
          </w:p>
          <w:p w14:paraId="36359917"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Статья 450-3. Нарушение порядка публикации, распространения и (или) размещения материалов лицами (физическими, юридическими), получающими денежные средства и (или) иное имущество от иностранных государств, иностранных и международных организаций, иностранных граждан, лиц без гражданства</w:t>
            </w:r>
          </w:p>
          <w:p w14:paraId="413ED774"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1. Сведения и материалы, публикуемые, распространяемые и (или) размещаемые за счет средств иностранных государств, иностранных и международных организаций, иностранных граждан и лиц без гражданства, сведения о лицах, сделавших заказ, и из каких средств оплачена публикация, распространение и (или) размещение данного издания некоммерческими организациями, -</w:t>
            </w:r>
          </w:p>
          <w:p w14:paraId="22DC5DA6"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приводит к предупреждению.</w:t>
            </w:r>
          </w:p>
          <w:p w14:paraId="7B018158"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2. То же действие, предусмотренное частью 1 настоящей статьи, совершается повторно в течение года после применения меры взыскания, -</w:t>
            </w:r>
          </w:p>
          <w:p w14:paraId="03CBF739" w14:textId="77777777" w:rsidR="00F05C47" w:rsidRPr="00923A6C" w:rsidRDefault="00F05C47" w:rsidP="009D6256">
            <w:pPr>
              <w:jc w:val="both"/>
              <w:rPr>
                <w:rFonts w:cs="Times New Roman"/>
                <w:color w:val="000000" w:themeColor="text1"/>
                <w:szCs w:val="24"/>
              </w:rPr>
            </w:pPr>
            <w:r w:rsidRPr="00923A6C">
              <w:rPr>
                <w:rFonts w:cs="Times New Roman"/>
                <w:color w:val="000000" w:themeColor="text1"/>
                <w:szCs w:val="24"/>
              </w:rPr>
              <w:t>влечет наложение штрафа на физических лиц в размере 50 расчетных показателей, на юридических лиц - в размере 350 расчетных показателей или прекращение деятельности.</w:t>
            </w:r>
          </w:p>
          <w:p w14:paraId="42D7E8B3" w14:textId="77777777" w:rsidR="00F05C47" w:rsidRPr="00923A6C" w:rsidRDefault="00F05C47" w:rsidP="009D6256">
            <w:pPr>
              <w:jc w:val="both"/>
              <w:rPr>
                <w:rFonts w:cs="Times New Roman"/>
                <w:i/>
                <w:color w:val="000000" w:themeColor="text1"/>
                <w:szCs w:val="24"/>
              </w:rPr>
            </w:pPr>
            <w:r w:rsidRPr="00923A6C">
              <w:rPr>
                <w:rFonts w:cs="Times New Roman"/>
                <w:i/>
                <w:color w:val="000000" w:themeColor="text1"/>
                <w:szCs w:val="24"/>
              </w:rPr>
              <w:lastRenderedPageBreak/>
              <w:t>4. Статью 478 кодекса Кыргызской Республики о правонарушениях изложить в следующей редакции:</w:t>
            </w:r>
          </w:p>
          <w:p w14:paraId="7006EE32" w14:textId="77777777" w:rsidR="00F05C47" w:rsidRPr="00923A6C" w:rsidRDefault="00F05C47" w:rsidP="009D6256">
            <w:pPr>
              <w:jc w:val="both"/>
              <w:rPr>
                <w:rFonts w:cs="Times New Roman"/>
                <w:i/>
                <w:color w:val="000000" w:themeColor="text1"/>
                <w:szCs w:val="24"/>
              </w:rPr>
            </w:pPr>
            <w:r w:rsidRPr="00923A6C">
              <w:rPr>
                <w:rFonts w:cs="Times New Roman"/>
                <w:i/>
                <w:color w:val="000000" w:themeColor="text1"/>
                <w:szCs w:val="24"/>
              </w:rPr>
              <w:t>"Статья 478. Органы юстиции</w:t>
            </w:r>
          </w:p>
          <w:p w14:paraId="54ECE5D4" w14:textId="77777777" w:rsidR="00F05C47" w:rsidRPr="00923A6C" w:rsidRDefault="00F05C47" w:rsidP="009D6256">
            <w:pPr>
              <w:jc w:val="both"/>
              <w:rPr>
                <w:rFonts w:cs="Times New Roman"/>
                <w:i/>
                <w:color w:val="000000" w:themeColor="text1"/>
                <w:szCs w:val="24"/>
              </w:rPr>
            </w:pPr>
            <w:r w:rsidRPr="00923A6C">
              <w:rPr>
                <w:rFonts w:cs="Times New Roman"/>
                <w:i/>
                <w:color w:val="000000" w:themeColor="text1"/>
                <w:szCs w:val="24"/>
              </w:rPr>
              <w:t>Органы юстиции рассматривают дела о правонарушениях, предусмотренных частями 1 и 2 статьи 307, 355 и статьями 441, 450-1-450-3 настоящего Кодекса, и принимают меры к взысканию.”</w:t>
            </w:r>
          </w:p>
          <w:p w14:paraId="1F39E4FD" w14:textId="77777777" w:rsidR="00F05C47" w:rsidRPr="00923A6C" w:rsidRDefault="00F05C47" w:rsidP="009D6256">
            <w:pPr>
              <w:jc w:val="both"/>
              <w:rPr>
                <w:rFonts w:cs="Times New Roman"/>
                <w:i/>
                <w:color w:val="000000" w:themeColor="text1"/>
                <w:szCs w:val="24"/>
              </w:rPr>
            </w:pPr>
            <w:r w:rsidRPr="00923A6C">
              <w:rPr>
                <w:rFonts w:cs="Times New Roman"/>
                <w:i/>
                <w:color w:val="000000" w:themeColor="text1"/>
                <w:szCs w:val="24"/>
              </w:rPr>
              <w:t>Обоснование: представленные дополнения внесены в целях реализации положений, вносимых в Закон Кыргызской Республики “О некоммерческих организациях”.</w:t>
            </w:r>
          </w:p>
          <w:p w14:paraId="0B1271C4" w14:textId="103C3D4C" w:rsidR="00F05C47" w:rsidRPr="00923A6C" w:rsidRDefault="00F05C47" w:rsidP="009D6256">
            <w:pPr>
              <w:jc w:val="both"/>
              <w:rPr>
                <w:rFonts w:eastAsia="Calibri" w:cs="Times New Roman"/>
                <w:b/>
                <w:bCs/>
                <w:color w:val="000000" w:themeColor="text1"/>
                <w:szCs w:val="24"/>
              </w:rPr>
            </w:pPr>
            <w:r w:rsidRPr="00923A6C">
              <w:rPr>
                <w:rFonts w:cs="Times New Roman"/>
                <w:b/>
                <w:bCs/>
                <w:i/>
                <w:color w:val="000000" w:themeColor="text1"/>
                <w:szCs w:val="24"/>
                <w:lang w:val="ru-RU"/>
              </w:rPr>
              <w:t xml:space="preserve">По результатам голосования Комитет рекомендует отклонить поправку депутата Эрбаева А.Т. </w:t>
            </w:r>
          </w:p>
        </w:tc>
        <w:tc>
          <w:tcPr>
            <w:tcW w:w="3260" w:type="dxa"/>
          </w:tcPr>
          <w:p w14:paraId="5DA313FD" w14:textId="77777777" w:rsidR="00F05C47" w:rsidRPr="00923A6C" w:rsidRDefault="00F05C47" w:rsidP="009D6256">
            <w:pPr>
              <w:jc w:val="center"/>
              <w:rPr>
                <w:rFonts w:cs="Times New Roman"/>
                <w:bCs/>
                <w:iCs/>
                <w:color w:val="000000" w:themeColor="text1"/>
                <w:szCs w:val="24"/>
              </w:rPr>
            </w:pPr>
          </w:p>
        </w:tc>
      </w:tr>
      <w:tr w:rsidR="00923A6C" w:rsidRPr="00923A6C" w14:paraId="4F0BD909" w14:textId="77777777" w:rsidTr="009D6256">
        <w:tc>
          <w:tcPr>
            <w:tcW w:w="3544" w:type="dxa"/>
          </w:tcPr>
          <w:p w14:paraId="1F355B8D" w14:textId="77777777" w:rsidR="00F05C47" w:rsidRPr="00923A6C" w:rsidRDefault="00F05C47" w:rsidP="009D6256">
            <w:pPr>
              <w:shd w:val="clear" w:color="auto" w:fill="FFFFFF"/>
              <w:tabs>
                <w:tab w:val="left" w:pos="851"/>
              </w:tabs>
              <w:ind w:firstLine="567"/>
              <w:contextualSpacing/>
              <w:jc w:val="both"/>
              <w:rPr>
                <w:rFonts w:cs="Times New Roman"/>
                <w:b/>
                <w:color w:val="000000" w:themeColor="text1"/>
                <w:szCs w:val="24"/>
                <w:lang w:eastAsia="ru-RU"/>
              </w:rPr>
            </w:pPr>
            <w:r w:rsidRPr="00923A6C">
              <w:rPr>
                <w:rFonts w:cs="Times New Roman"/>
                <w:b/>
                <w:color w:val="000000" w:themeColor="text1"/>
                <w:szCs w:val="24"/>
                <w:lang w:eastAsia="ru-RU"/>
              </w:rPr>
              <w:lastRenderedPageBreak/>
              <w:t>Статья 3</w:t>
            </w:r>
          </w:p>
          <w:p w14:paraId="5D05EA5E" w14:textId="77777777" w:rsidR="00F05C47" w:rsidRPr="00923A6C" w:rsidRDefault="00F05C47" w:rsidP="009D6256">
            <w:pPr>
              <w:shd w:val="clear" w:color="auto" w:fill="FFFFFF"/>
              <w:tabs>
                <w:tab w:val="left" w:pos="851"/>
              </w:tabs>
              <w:ind w:left="29"/>
              <w:contextualSpacing/>
              <w:jc w:val="both"/>
              <w:rPr>
                <w:rFonts w:cs="Times New Roman"/>
                <w:color w:val="000000" w:themeColor="text1"/>
                <w:szCs w:val="24"/>
                <w:lang w:eastAsia="ru-RU"/>
              </w:rPr>
            </w:pPr>
            <w:r w:rsidRPr="00923A6C">
              <w:rPr>
                <w:rFonts w:cs="Times New Roman"/>
                <w:color w:val="000000" w:themeColor="text1"/>
                <w:szCs w:val="24"/>
                <w:lang w:val="ru-RU" w:eastAsia="ru-RU"/>
              </w:rPr>
              <w:t xml:space="preserve">1. </w:t>
            </w:r>
            <w:r w:rsidRPr="00923A6C">
              <w:rPr>
                <w:rFonts w:cs="Times New Roman"/>
                <w:color w:val="000000" w:themeColor="text1"/>
                <w:szCs w:val="24"/>
                <w:lang w:eastAsia="ru-RU"/>
              </w:rPr>
              <w:t>Настоящий Закон вступает в силу по истечении десяти дней со дня официального опубликования.</w:t>
            </w:r>
          </w:p>
          <w:p w14:paraId="46FCF030" w14:textId="77777777" w:rsidR="00F05C47" w:rsidRPr="00923A6C" w:rsidRDefault="00F05C47" w:rsidP="009D6256">
            <w:pPr>
              <w:shd w:val="clear" w:color="auto" w:fill="FFFFFF"/>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val="ru-RU" w:eastAsia="ru-RU"/>
              </w:rPr>
              <w:t xml:space="preserve">2. </w:t>
            </w:r>
            <w:r w:rsidRPr="00923A6C">
              <w:rPr>
                <w:rFonts w:cs="Times New Roman"/>
                <w:color w:val="000000" w:themeColor="text1"/>
                <w:szCs w:val="24"/>
                <w:lang w:eastAsia="ru-RU"/>
              </w:rPr>
              <w:t>Кабинету Министров Кыргызской Республики в месячный срок привести свои нормативные правовые акты в соответствие с настоящим Законом.</w:t>
            </w:r>
          </w:p>
          <w:p w14:paraId="70974BAF" w14:textId="77777777" w:rsidR="00F05C47" w:rsidRPr="00923A6C" w:rsidRDefault="00F05C47" w:rsidP="009D6256">
            <w:pPr>
              <w:shd w:val="clear" w:color="auto" w:fill="FFFFFF"/>
              <w:tabs>
                <w:tab w:val="left" w:pos="851"/>
              </w:tabs>
              <w:ind w:left="567"/>
              <w:contextualSpacing/>
              <w:jc w:val="both"/>
              <w:rPr>
                <w:rFonts w:cs="Times New Roman"/>
                <w:b/>
                <w:color w:val="000000" w:themeColor="text1"/>
                <w:szCs w:val="24"/>
                <w:lang w:eastAsia="ru-RU"/>
              </w:rPr>
            </w:pPr>
          </w:p>
        </w:tc>
        <w:tc>
          <w:tcPr>
            <w:tcW w:w="8222" w:type="dxa"/>
          </w:tcPr>
          <w:p w14:paraId="5F477EB7" w14:textId="77777777"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w:t>
            </w:r>
            <w:r w:rsidRPr="00923A6C">
              <w:rPr>
                <w:rFonts w:eastAsia="Calibri" w:cs="Times New Roman"/>
                <w:b/>
                <w:bCs/>
                <w:i/>
                <w:color w:val="000000" w:themeColor="text1"/>
                <w:szCs w:val="24"/>
                <w:u w:val="single"/>
                <w:lang w:val="ru-RU"/>
              </w:rPr>
              <w:t>ная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Бекешева Д.</w:t>
            </w:r>
            <w:r w:rsidRPr="00923A6C">
              <w:rPr>
                <w:rFonts w:eastAsia="Calibri" w:cs="Times New Roman"/>
                <w:b/>
                <w:bCs/>
                <w:i/>
                <w:color w:val="000000" w:themeColor="text1"/>
                <w:szCs w:val="24"/>
                <w:u w:val="single"/>
                <w:lang w:val="ru-RU"/>
              </w:rPr>
              <w:t>Д.:</w:t>
            </w:r>
          </w:p>
          <w:p w14:paraId="54D51460" w14:textId="77777777" w:rsidR="00112780" w:rsidRPr="00923A6C" w:rsidRDefault="00112780" w:rsidP="00112780">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Часть 1 статьи 3 изложить в следующей редакции:</w:t>
            </w:r>
          </w:p>
          <w:p w14:paraId="0D7B7999" w14:textId="77777777" w:rsidR="00112780" w:rsidRPr="00923A6C" w:rsidRDefault="00112780" w:rsidP="00112780">
            <w:pPr>
              <w:pStyle w:val="a4"/>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eastAsia="ru-RU"/>
              </w:rPr>
              <w:t>«1. Настоящий Закон вступает в силу с 1 января 2026 года.».</w:t>
            </w:r>
          </w:p>
          <w:p w14:paraId="54F4AA70" w14:textId="77777777" w:rsidR="00112780" w:rsidRPr="00923A6C" w:rsidRDefault="00112780" w:rsidP="00112780">
            <w:pPr>
              <w:pStyle w:val="a4"/>
              <w:tabs>
                <w:tab w:val="left" w:pos="851"/>
              </w:tabs>
              <w:contextualSpacing/>
              <w:jc w:val="both"/>
              <w:rPr>
                <w:rFonts w:cs="Times New Roman"/>
                <w:i/>
                <w:color w:val="000000" w:themeColor="text1"/>
                <w:szCs w:val="24"/>
                <w:lang w:eastAsia="ru-RU"/>
              </w:rPr>
            </w:pPr>
            <w:r w:rsidRPr="00923A6C">
              <w:rPr>
                <w:rFonts w:cs="Times New Roman"/>
                <w:b/>
                <w:i/>
                <w:color w:val="000000" w:themeColor="text1"/>
                <w:szCs w:val="24"/>
                <w:lang w:eastAsia="ru-RU"/>
              </w:rPr>
              <w:t xml:space="preserve">Обоснование: </w:t>
            </w:r>
            <w:r w:rsidRPr="00923A6C">
              <w:rPr>
                <w:rFonts w:cs="Times New Roman"/>
                <w:i/>
                <w:color w:val="000000" w:themeColor="text1"/>
                <w:szCs w:val="24"/>
                <w:lang w:eastAsia="ru-RU"/>
              </w:rPr>
              <w:t>необходимо предоставить Кабинету министров достаточно времени для приведения подзаконных актов в соответствие с настоящим Законом. Более того, требуется внести изменения в конституционный Закон «О Кабинете Министров Кыргызской Республики».</w:t>
            </w:r>
          </w:p>
          <w:p w14:paraId="773F682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Письменны</w:t>
            </w:r>
            <w:r w:rsidRPr="00923A6C">
              <w:rPr>
                <w:rFonts w:eastAsia="Calibri" w:cs="Times New Roman"/>
                <w:b/>
                <w:bCs/>
                <w:i/>
                <w:color w:val="000000" w:themeColor="text1"/>
                <w:szCs w:val="24"/>
                <w:u w:val="single"/>
                <w:lang w:val="ru-RU"/>
              </w:rPr>
              <w:t>е</w:t>
            </w:r>
            <w:r w:rsidRPr="00923A6C">
              <w:rPr>
                <w:rFonts w:eastAsia="Calibri" w:cs="Times New Roman"/>
                <w:b/>
                <w:bCs/>
                <w:i/>
                <w:color w:val="000000" w:themeColor="text1"/>
                <w:szCs w:val="24"/>
                <w:u w:val="single"/>
              </w:rPr>
              <w:t xml:space="preserve"> поправки депутата Култаевой Г.</w:t>
            </w:r>
            <w:r w:rsidRPr="00923A6C">
              <w:rPr>
                <w:rFonts w:eastAsia="Calibri" w:cs="Times New Roman"/>
                <w:b/>
                <w:bCs/>
                <w:i/>
                <w:color w:val="000000" w:themeColor="text1"/>
                <w:szCs w:val="24"/>
                <w:u w:val="single"/>
                <w:lang w:val="ru-RU"/>
              </w:rPr>
              <w:t>О.:</w:t>
            </w:r>
          </w:p>
          <w:p w14:paraId="568B18C0" w14:textId="77777777" w:rsidR="00F05C47" w:rsidRPr="00923A6C" w:rsidRDefault="00F05C47" w:rsidP="009D6256">
            <w:pPr>
              <w:shd w:val="clear" w:color="auto" w:fill="FFFFFF"/>
              <w:tabs>
                <w:tab w:val="left" w:pos="851"/>
              </w:tabs>
              <w:contextualSpacing/>
              <w:jc w:val="both"/>
              <w:rPr>
                <w:rFonts w:eastAsia="Calibri" w:cs="Times New Roman"/>
                <w:bCs/>
                <w:color w:val="000000" w:themeColor="text1"/>
                <w:szCs w:val="24"/>
                <w:lang w:val="ru-RU"/>
              </w:rPr>
            </w:pPr>
            <w:r w:rsidRPr="00923A6C">
              <w:rPr>
                <w:rFonts w:eastAsia="Calibri" w:cs="Times New Roman"/>
                <w:bCs/>
                <w:color w:val="000000" w:themeColor="text1"/>
                <w:szCs w:val="24"/>
                <w:lang w:val="ru-RU"/>
              </w:rPr>
              <w:t>В статье 3 проекта Закона:</w:t>
            </w:r>
          </w:p>
          <w:p w14:paraId="31415857" w14:textId="77777777" w:rsidR="00F05C47" w:rsidRPr="00923A6C" w:rsidRDefault="00F05C47" w:rsidP="009D6256">
            <w:pPr>
              <w:shd w:val="clear" w:color="auto" w:fill="FFFFFF"/>
              <w:tabs>
                <w:tab w:val="left" w:pos="851"/>
              </w:tabs>
              <w:contextualSpacing/>
              <w:jc w:val="both"/>
              <w:rPr>
                <w:rFonts w:eastAsia="Calibri" w:cs="Times New Roman"/>
                <w:bCs/>
                <w:color w:val="000000" w:themeColor="text1"/>
                <w:szCs w:val="24"/>
                <w:lang w:val="ru-RU"/>
              </w:rPr>
            </w:pPr>
            <w:r w:rsidRPr="00923A6C">
              <w:rPr>
                <w:rFonts w:eastAsia="Calibri" w:cs="Times New Roman"/>
                <w:bCs/>
                <w:color w:val="000000" w:themeColor="text1"/>
                <w:szCs w:val="24"/>
                <w:lang w:val="ru-RU"/>
              </w:rPr>
              <w:t>- в части 1 слова «десяти дней» заменить на слова «трех месяцев»;</w:t>
            </w:r>
          </w:p>
          <w:p w14:paraId="32E6CC3C" w14:textId="77777777" w:rsidR="00F05C47" w:rsidRPr="00923A6C" w:rsidRDefault="00F05C47" w:rsidP="009D6256">
            <w:pPr>
              <w:jc w:val="both"/>
              <w:rPr>
                <w:rFonts w:eastAsia="Calibri" w:cs="Times New Roman"/>
                <w:bCs/>
                <w:color w:val="000000" w:themeColor="text1"/>
                <w:szCs w:val="24"/>
                <w:lang w:val="ru-RU"/>
              </w:rPr>
            </w:pPr>
            <w:r w:rsidRPr="00923A6C">
              <w:rPr>
                <w:rFonts w:eastAsia="Calibri" w:cs="Times New Roman"/>
                <w:bCs/>
                <w:color w:val="000000" w:themeColor="text1"/>
                <w:szCs w:val="24"/>
                <w:lang w:val="ru-RU"/>
              </w:rPr>
              <w:t>- в части 2 слово «</w:t>
            </w:r>
            <w:r w:rsidRPr="00923A6C">
              <w:rPr>
                <w:rFonts w:cs="Times New Roman"/>
                <w:color w:val="000000" w:themeColor="text1"/>
                <w:szCs w:val="24"/>
                <w:lang w:eastAsia="ru-RU"/>
              </w:rPr>
              <w:t>месячный</w:t>
            </w:r>
            <w:r w:rsidRPr="00923A6C">
              <w:rPr>
                <w:rFonts w:eastAsia="Calibri" w:cs="Times New Roman"/>
                <w:bCs/>
                <w:color w:val="000000" w:themeColor="text1"/>
                <w:szCs w:val="24"/>
                <w:lang w:val="ru-RU"/>
              </w:rPr>
              <w:t>» заменить словом «шестимесячный».</w:t>
            </w:r>
          </w:p>
          <w:p w14:paraId="5B35F056" w14:textId="77777777" w:rsidR="00F05C47" w:rsidRPr="00923A6C" w:rsidRDefault="00F05C47" w:rsidP="009D6256">
            <w:pPr>
              <w:shd w:val="clear" w:color="auto" w:fill="FFFFFF"/>
              <w:tabs>
                <w:tab w:val="left" w:pos="851"/>
              </w:tabs>
              <w:contextualSpacing/>
              <w:jc w:val="both"/>
              <w:rPr>
                <w:rFonts w:eastAsia="Calibri" w:cs="Times New Roman"/>
                <w:bCs/>
                <w:i/>
                <w:color w:val="000000" w:themeColor="text1"/>
                <w:szCs w:val="24"/>
                <w:lang w:val="ru-RU"/>
              </w:rPr>
            </w:pPr>
            <w:r w:rsidRPr="00923A6C">
              <w:rPr>
                <w:rFonts w:eastAsia="Calibri" w:cs="Times New Roman"/>
                <w:b/>
                <w:bCs/>
                <w:i/>
                <w:color w:val="000000" w:themeColor="text1"/>
                <w:szCs w:val="24"/>
                <w:lang w:val="ru-RU"/>
              </w:rPr>
              <w:t>Обоснование:</w:t>
            </w:r>
            <w:r w:rsidRPr="00923A6C">
              <w:rPr>
                <w:rFonts w:eastAsia="Calibri" w:cs="Times New Roman"/>
                <w:bCs/>
                <w:color w:val="000000" w:themeColor="text1"/>
                <w:szCs w:val="24"/>
                <w:lang w:val="ru-RU"/>
              </w:rPr>
              <w:t xml:space="preserve"> </w:t>
            </w:r>
            <w:r w:rsidRPr="00923A6C">
              <w:rPr>
                <w:rFonts w:eastAsia="Calibri" w:cs="Times New Roman"/>
                <w:bCs/>
                <w:i/>
                <w:color w:val="000000" w:themeColor="text1"/>
                <w:szCs w:val="24"/>
                <w:lang w:val="ru-RU"/>
              </w:rPr>
              <w:t>предлагается продлить срок вступления в силу законопроекта для того, чтобы некоммерческие организации имели необходимое количество времени в случае необходимости принять соответствующее решение о дальнейшей деятельности. Поскольку принятие данного Закона потребует разработки новых подзаконных актов со стороны Кабинета Министров, что затруднительно сделать в месячный срок.</w:t>
            </w:r>
          </w:p>
          <w:p w14:paraId="3F520B94" w14:textId="77777777" w:rsidR="00F05C47" w:rsidRPr="00923A6C" w:rsidRDefault="00F05C47" w:rsidP="009D6256">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Письменные поправки депутата Маматалиева М.</w:t>
            </w:r>
            <w:r w:rsidRPr="00923A6C">
              <w:rPr>
                <w:rFonts w:eastAsia="Calibri" w:cs="Times New Roman"/>
                <w:b/>
                <w:bCs/>
                <w:i/>
                <w:color w:val="000000" w:themeColor="text1"/>
                <w:szCs w:val="24"/>
                <w:u w:val="single"/>
                <w:lang w:val="ru-RU"/>
              </w:rPr>
              <w:t>А.:</w:t>
            </w:r>
          </w:p>
          <w:p w14:paraId="4992FBA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3) в статье 3:</w:t>
            </w:r>
          </w:p>
          <w:p w14:paraId="26CD8CDD"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в первом абзаце слова «десяти дней» заменить на слова «трех месяцев»;</w:t>
            </w:r>
          </w:p>
          <w:p w14:paraId="36A1C78A" w14:textId="77777777" w:rsidR="00F05C47" w:rsidRPr="00923A6C" w:rsidRDefault="00F05C47" w:rsidP="009D6256">
            <w:pPr>
              <w:ind w:firstLine="567"/>
              <w:jc w:val="both"/>
              <w:rPr>
                <w:rFonts w:cs="Times New Roman"/>
                <w:color w:val="000000" w:themeColor="text1"/>
                <w:szCs w:val="24"/>
              </w:rPr>
            </w:pPr>
            <w:r w:rsidRPr="00923A6C">
              <w:rPr>
                <w:rFonts w:cs="Times New Roman"/>
                <w:color w:val="000000" w:themeColor="text1"/>
                <w:szCs w:val="24"/>
              </w:rPr>
              <w:t>- во втором абзаце слово «месячный» заменить на слово «шестимесячный».</w:t>
            </w:r>
          </w:p>
          <w:p w14:paraId="01DF583E" w14:textId="77777777" w:rsidR="00F05C47" w:rsidRPr="00923A6C" w:rsidRDefault="00F05C47" w:rsidP="009D6256">
            <w:pPr>
              <w:pStyle w:val="a4"/>
              <w:tabs>
                <w:tab w:val="left" w:pos="851"/>
              </w:tabs>
              <w:contextualSpacing/>
              <w:jc w:val="both"/>
              <w:rPr>
                <w:rFonts w:cs="Times New Roman"/>
                <w:b/>
                <w:i/>
                <w:color w:val="000000" w:themeColor="text1"/>
                <w:szCs w:val="24"/>
                <w:lang w:eastAsia="ru-RU"/>
              </w:rPr>
            </w:pPr>
          </w:p>
          <w:p w14:paraId="134C33B1" w14:textId="77777777" w:rsidR="00F05C47" w:rsidRPr="00923A6C" w:rsidRDefault="00F05C47" w:rsidP="009D6256">
            <w:pPr>
              <w:pStyle w:val="a4"/>
              <w:tabs>
                <w:tab w:val="left" w:pos="851"/>
              </w:tabs>
              <w:contextualSpacing/>
              <w:jc w:val="both"/>
              <w:rPr>
                <w:rFonts w:cs="Times New Roman"/>
                <w:b/>
                <w:bCs/>
                <w:i/>
                <w:color w:val="000000" w:themeColor="text1"/>
                <w:szCs w:val="24"/>
                <w:lang w:eastAsia="ru-RU"/>
              </w:rPr>
            </w:pPr>
            <w:r w:rsidRPr="00923A6C">
              <w:rPr>
                <w:rFonts w:cs="Times New Roman"/>
                <w:b/>
                <w:bCs/>
                <w:i/>
                <w:color w:val="000000" w:themeColor="text1"/>
                <w:szCs w:val="24"/>
                <w:lang w:eastAsia="ru-RU"/>
              </w:rPr>
              <w:lastRenderedPageBreak/>
              <w:t xml:space="preserve">По результатам голосования Комитет рекомендует отклонить письменные поправки депутатов Култаевой Г.О., Маматалиева М.А., Бекешева Д.Д. </w:t>
            </w:r>
          </w:p>
          <w:p w14:paraId="044B37DA" w14:textId="77777777" w:rsidR="00112780" w:rsidRPr="00923A6C" w:rsidRDefault="00112780" w:rsidP="009D6256">
            <w:pPr>
              <w:pStyle w:val="a4"/>
              <w:tabs>
                <w:tab w:val="left" w:pos="851"/>
              </w:tabs>
              <w:contextualSpacing/>
              <w:jc w:val="both"/>
              <w:rPr>
                <w:rFonts w:cs="Times New Roman"/>
                <w:b/>
                <w:bCs/>
                <w:i/>
                <w:color w:val="000000" w:themeColor="text1"/>
                <w:szCs w:val="24"/>
                <w:lang w:eastAsia="ru-RU"/>
              </w:rPr>
            </w:pPr>
          </w:p>
          <w:p w14:paraId="24B7FEBF" w14:textId="493B6BF2" w:rsidR="00112780" w:rsidRPr="00923A6C" w:rsidRDefault="00112780" w:rsidP="00112780">
            <w:pPr>
              <w:jc w:val="both"/>
              <w:rPr>
                <w:rFonts w:eastAsia="Calibri" w:cs="Times New Roman"/>
                <w:b/>
                <w:bCs/>
                <w:i/>
                <w:color w:val="000000" w:themeColor="text1"/>
                <w:szCs w:val="24"/>
                <w:u w:val="single"/>
                <w:lang w:val="ru-RU"/>
              </w:rPr>
            </w:pPr>
            <w:r w:rsidRPr="00923A6C">
              <w:rPr>
                <w:rFonts w:eastAsia="Calibri" w:cs="Times New Roman"/>
                <w:b/>
                <w:bCs/>
                <w:i/>
                <w:color w:val="000000" w:themeColor="text1"/>
                <w:szCs w:val="24"/>
                <w:u w:val="single"/>
              </w:rPr>
              <w:t>Письмен</w:t>
            </w:r>
            <w:r w:rsidRPr="00923A6C">
              <w:rPr>
                <w:rFonts w:eastAsia="Calibri" w:cs="Times New Roman"/>
                <w:b/>
                <w:bCs/>
                <w:i/>
                <w:color w:val="000000" w:themeColor="text1"/>
                <w:szCs w:val="24"/>
                <w:u w:val="single"/>
                <w:lang w:val="ru-RU"/>
              </w:rPr>
              <w:t>ная</w:t>
            </w:r>
            <w:r w:rsidRPr="00923A6C">
              <w:rPr>
                <w:rFonts w:eastAsia="Calibri" w:cs="Times New Roman"/>
                <w:b/>
                <w:bCs/>
                <w:i/>
                <w:color w:val="000000" w:themeColor="text1"/>
                <w:szCs w:val="24"/>
                <w:u w:val="single"/>
              </w:rPr>
              <w:t xml:space="preserve"> поправк</w:t>
            </w:r>
            <w:r w:rsidRPr="00923A6C">
              <w:rPr>
                <w:rFonts w:eastAsia="Calibri" w:cs="Times New Roman"/>
                <w:b/>
                <w:bCs/>
                <w:i/>
                <w:color w:val="000000" w:themeColor="text1"/>
                <w:szCs w:val="24"/>
                <w:u w:val="single"/>
                <w:lang w:val="ru-RU"/>
              </w:rPr>
              <w:t>а</w:t>
            </w:r>
            <w:r w:rsidRPr="00923A6C">
              <w:rPr>
                <w:rFonts w:eastAsia="Calibri" w:cs="Times New Roman"/>
                <w:b/>
                <w:bCs/>
                <w:i/>
                <w:color w:val="000000" w:themeColor="text1"/>
                <w:szCs w:val="24"/>
                <w:u w:val="single"/>
              </w:rPr>
              <w:t xml:space="preserve"> депутата Бекешева Д.</w:t>
            </w:r>
            <w:r w:rsidRPr="00923A6C">
              <w:rPr>
                <w:rFonts w:eastAsia="Calibri" w:cs="Times New Roman"/>
                <w:b/>
                <w:bCs/>
                <w:i/>
                <w:color w:val="000000" w:themeColor="text1"/>
                <w:szCs w:val="24"/>
                <w:u w:val="single"/>
                <w:lang w:val="ru-RU"/>
              </w:rPr>
              <w:t>Д.:</w:t>
            </w:r>
          </w:p>
          <w:p w14:paraId="21198415" w14:textId="53A8D5FD" w:rsidR="00BF12B4" w:rsidRPr="00923A6C" w:rsidRDefault="00BF12B4" w:rsidP="00BF12B4">
            <w:pPr>
              <w:pStyle w:val="a4"/>
              <w:tabs>
                <w:tab w:val="left" w:pos="851"/>
              </w:tabs>
              <w:spacing w:before="40" w:after="20"/>
              <w:contextualSpacing/>
              <w:jc w:val="both"/>
              <w:rPr>
                <w:rFonts w:cs="Times New Roman"/>
                <w:color w:val="000000" w:themeColor="text1"/>
                <w:szCs w:val="24"/>
                <w:lang w:eastAsia="ru-RU"/>
              </w:rPr>
            </w:pPr>
            <w:r w:rsidRPr="00923A6C">
              <w:rPr>
                <w:rFonts w:cs="Times New Roman"/>
                <w:color w:val="000000" w:themeColor="text1"/>
                <w:szCs w:val="24"/>
                <w:lang w:eastAsia="ru-RU"/>
              </w:rPr>
              <w:t>Наименование законопроекта изложить в соответствии с внесенными изменениями, а также изменить нумерацию статей законопроекта.</w:t>
            </w:r>
          </w:p>
          <w:p w14:paraId="6AECE109" w14:textId="77777777" w:rsidR="00BF12B4" w:rsidRPr="00923A6C" w:rsidRDefault="00BF12B4" w:rsidP="00BF12B4">
            <w:pPr>
              <w:pStyle w:val="a4"/>
              <w:tabs>
                <w:tab w:val="left" w:pos="851"/>
              </w:tabs>
              <w:spacing w:before="40" w:after="20"/>
              <w:contextualSpacing/>
              <w:jc w:val="both"/>
              <w:rPr>
                <w:rFonts w:cs="Times New Roman"/>
                <w:color w:val="000000" w:themeColor="text1"/>
                <w:szCs w:val="24"/>
                <w:lang w:eastAsia="ru-RU"/>
              </w:rPr>
            </w:pPr>
          </w:p>
          <w:p w14:paraId="1C81F415" w14:textId="4A8B0954" w:rsidR="00BF12B4" w:rsidRPr="00923A6C" w:rsidRDefault="00BF12B4" w:rsidP="00BF12B4">
            <w:pPr>
              <w:pStyle w:val="a4"/>
              <w:tabs>
                <w:tab w:val="left" w:pos="851"/>
              </w:tabs>
              <w:spacing w:before="40" w:after="20"/>
              <w:contextualSpacing/>
              <w:jc w:val="both"/>
              <w:rPr>
                <w:rFonts w:cs="Times New Roman"/>
                <w:b/>
                <w:i/>
                <w:color w:val="000000" w:themeColor="text1"/>
                <w:szCs w:val="24"/>
                <w:lang w:val="ky-KG"/>
              </w:rPr>
            </w:pPr>
            <w:r w:rsidRPr="00923A6C">
              <w:rPr>
                <w:rFonts w:cs="Times New Roman"/>
                <w:b/>
                <w:i/>
                <w:color w:val="000000" w:themeColor="text1"/>
                <w:szCs w:val="24"/>
                <w:lang w:val="ky-KG"/>
              </w:rPr>
              <w:t>Комитет рекомендует принять данную поправку депутата Бекешева Д.Д.</w:t>
            </w:r>
          </w:p>
          <w:p w14:paraId="70490120" w14:textId="6D67BF0D" w:rsidR="002F40DC" w:rsidRPr="00923A6C" w:rsidRDefault="002F40DC" w:rsidP="009D6256">
            <w:pPr>
              <w:pStyle w:val="a4"/>
              <w:tabs>
                <w:tab w:val="left" w:pos="851"/>
              </w:tabs>
              <w:contextualSpacing/>
              <w:jc w:val="both"/>
              <w:rPr>
                <w:rFonts w:eastAsia="Calibri" w:cs="Times New Roman"/>
                <w:bCs/>
                <w:color w:val="000000" w:themeColor="text1"/>
                <w:szCs w:val="24"/>
              </w:rPr>
            </w:pPr>
          </w:p>
        </w:tc>
        <w:tc>
          <w:tcPr>
            <w:tcW w:w="3260" w:type="dxa"/>
          </w:tcPr>
          <w:p w14:paraId="3BBD0C78" w14:textId="73FC22B1" w:rsidR="00F05C47" w:rsidRPr="00923A6C" w:rsidRDefault="00F05C47" w:rsidP="009D6256">
            <w:pPr>
              <w:shd w:val="clear" w:color="auto" w:fill="FFFFFF"/>
              <w:tabs>
                <w:tab w:val="left" w:pos="851"/>
              </w:tabs>
              <w:ind w:firstLine="567"/>
              <w:contextualSpacing/>
              <w:jc w:val="both"/>
              <w:rPr>
                <w:rFonts w:cs="Times New Roman"/>
                <w:b/>
                <w:color w:val="000000" w:themeColor="text1"/>
                <w:szCs w:val="24"/>
                <w:lang w:val="ru-RU" w:eastAsia="ru-RU"/>
              </w:rPr>
            </w:pPr>
            <w:r w:rsidRPr="00923A6C">
              <w:rPr>
                <w:rFonts w:cs="Times New Roman"/>
                <w:b/>
                <w:color w:val="000000" w:themeColor="text1"/>
                <w:szCs w:val="24"/>
                <w:lang w:eastAsia="ru-RU"/>
              </w:rPr>
              <w:lastRenderedPageBreak/>
              <w:t xml:space="preserve">Статья </w:t>
            </w:r>
            <w:r w:rsidR="002F40DC" w:rsidRPr="00923A6C">
              <w:rPr>
                <w:rFonts w:cs="Times New Roman"/>
                <w:b/>
                <w:color w:val="000000" w:themeColor="text1"/>
                <w:szCs w:val="24"/>
                <w:lang w:val="ru-RU" w:eastAsia="ru-RU"/>
              </w:rPr>
              <w:t>2</w:t>
            </w:r>
          </w:p>
          <w:p w14:paraId="5E9436AD" w14:textId="77777777" w:rsidR="00F05C47" w:rsidRPr="00923A6C" w:rsidRDefault="00F05C47" w:rsidP="009D6256">
            <w:pPr>
              <w:shd w:val="clear" w:color="auto" w:fill="FFFFFF"/>
              <w:tabs>
                <w:tab w:val="left" w:pos="851"/>
              </w:tabs>
              <w:ind w:left="29"/>
              <w:contextualSpacing/>
              <w:jc w:val="both"/>
              <w:rPr>
                <w:rFonts w:cs="Times New Roman"/>
                <w:color w:val="000000" w:themeColor="text1"/>
                <w:szCs w:val="24"/>
                <w:lang w:eastAsia="ru-RU"/>
              </w:rPr>
            </w:pPr>
            <w:r w:rsidRPr="00923A6C">
              <w:rPr>
                <w:rFonts w:cs="Times New Roman"/>
                <w:color w:val="000000" w:themeColor="text1"/>
                <w:szCs w:val="24"/>
                <w:lang w:val="ru-RU" w:eastAsia="ru-RU"/>
              </w:rPr>
              <w:t xml:space="preserve">1. </w:t>
            </w:r>
            <w:r w:rsidRPr="00923A6C">
              <w:rPr>
                <w:rFonts w:cs="Times New Roman"/>
                <w:color w:val="000000" w:themeColor="text1"/>
                <w:szCs w:val="24"/>
                <w:lang w:eastAsia="ru-RU"/>
              </w:rPr>
              <w:t>Настоящий Закон вступает в силу по истечении десяти дней со дня официального опубликования.</w:t>
            </w:r>
          </w:p>
          <w:p w14:paraId="770277F1" w14:textId="77777777" w:rsidR="00F05C47" w:rsidRPr="00923A6C" w:rsidRDefault="00F05C47" w:rsidP="009D6256">
            <w:pPr>
              <w:shd w:val="clear" w:color="auto" w:fill="FFFFFF"/>
              <w:tabs>
                <w:tab w:val="left" w:pos="851"/>
              </w:tabs>
              <w:contextualSpacing/>
              <w:jc w:val="both"/>
              <w:rPr>
                <w:rFonts w:cs="Times New Roman"/>
                <w:color w:val="000000" w:themeColor="text1"/>
                <w:szCs w:val="24"/>
                <w:lang w:eastAsia="ru-RU"/>
              </w:rPr>
            </w:pPr>
            <w:r w:rsidRPr="00923A6C">
              <w:rPr>
                <w:rFonts w:cs="Times New Roman"/>
                <w:color w:val="000000" w:themeColor="text1"/>
                <w:szCs w:val="24"/>
                <w:lang w:val="ru-RU" w:eastAsia="ru-RU"/>
              </w:rPr>
              <w:t xml:space="preserve">2. </w:t>
            </w:r>
            <w:r w:rsidRPr="00923A6C">
              <w:rPr>
                <w:rFonts w:cs="Times New Roman"/>
                <w:color w:val="000000" w:themeColor="text1"/>
                <w:szCs w:val="24"/>
                <w:lang w:eastAsia="ru-RU"/>
              </w:rPr>
              <w:t>Кабинету Министров Кыргызской Республики в месячный срок привести свои нормативные правовые акты в соответствие с настоящим Законом.</w:t>
            </w:r>
          </w:p>
          <w:p w14:paraId="34C04460" w14:textId="77777777" w:rsidR="00F05C47" w:rsidRPr="00923A6C" w:rsidRDefault="00F05C47" w:rsidP="009D6256">
            <w:pPr>
              <w:shd w:val="clear" w:color="auto" w:fill="FFFFFF"/>
              <w:tabs>
                <w:tab w:val="left" w:pos="851"/>
              </w:tabs>
              <w:contextualSpacing/>
              <w:jc w:val="both"/>
              <w:rPr>
                <w:rFonts w:cs="Times New Roman"/>
                <w:b/>
                <w:color w:val="000000" w:themeColor="text1"/>
                <w:szCs w:val="24"/>
              </w:rPr>
            </w:pPr>
          </w:p>
        </w:tc>
      </w:tr>
    </w:tbl>
    <w:p w14:paraId="14921706" w14:textId="77777777" w:rsidR="00F05C47" w:rsidRPr="00923A6C" w:rsidRDefault="00F05C47" w:rsidP="00F05C47">
      <w:pPr>
        <w:spacing w:after="0" w:line="240" w:lineRule="auto"/>
        <w:rPr>
          <w:rFonts w:ascii="Times New Roman" w:hAnsi="Times New Roman" w:cs="Times New Roman"/>
          <w:color w:val="000000" w:themeColor="text1"/>
          <w:sz w:val="24"/>
          <w:szCs w:val="24"/>
        </w:rPr>
      </w:pPr>
    </w:p>
    <w:p w14:paraId="36A9435E" w14:textId="77777777" w:rsidR="000D6328" w:rsidRPr="00923A6C" w:rsidRDefault="000D6328">
      <w:pPr>
        <w:rPr>
          <w:color w:val="000000" w:themeColor="text1"/>
        </w:rPr>
      </w:pPr>
    </w:p>
    <w:sectPr w:rsidR="000D6328" w:rsidRPr="00923A6C" w:rsidSect="00F71D68">
      <w:headerReference w:type="even" r:id="rId7"/>
      <w:headerReference w:type="default" r:id="rId8"/>
      <w:footerReference w:type="even" r:id="rId9"/>
      <w:footerReference w:type="default" r:id="rId10"/>
      <w:headerReference w:type="first" r:id="rId11"/>
      <w:footerReference w:type="first" r:id="rId12"/>
      <w:pgSz w:w="16838" w:h="11906" w:orient="landscape"/>
      <w:pgMar w:top="1134" w:right="82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68A8E" w14:textId="77777777" w:rsidR="00F71D68" w:rsidRDefault="00F71D68">
      <w:pPr>
        <w:spacing w:after="0" w:line="240" w:lineRule="auto"/>
      </w:pPr>
      <w:r>
        <w:separator/>
      </w:r>
    </w:p>
  </w:endnote>
  <w:endnote w:type="continuationSeparator" w:id="0">
    <w:p w14:paraId="34472D58" w14:textId="77777777" w:rsidR="00F71D68" w:rsidRDefault="00F7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0950" w14:textId="77777777" w:rsidR="00FC2671" w:rsidRDefault="00FC267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789730"/>
      <w:docPartObj>
        <w:docPartGallery w:val="Page Numbers (Bottom of Page)"/>
        <w:docPartUnique/>
      </w:docPartObj>
    </w:sdtPr>
    <w:sdtContent>
      <w:p w14:paraId="7D9AE766" w14:textId="77777777" w:rsidR="00FC2671" w:rsidRDefault="00B63BB0">
        <w:pPr>
          <w:pStyle w:val="aa"/>
          <w:jc w:val="right"/>
        </w:pPr>
        <w:r>
          <w:fldChar w:fldCharType="begin"/>
        </w:r>
        <w:r>
          <w:instrText>PAGE   \* MERGEFORMAT</w:instrText>
        </w:r>
        <w:r>
          <w:fldChar w:fldCharType="separate"/>
        </w:r>
        <w:r w:rsidR="004C6EE6" w:rsidRPr="004C6EE6">
          <w:rPr>
            <w:noProof/>
            <w:lang w:val="ru-RU"/>
          </w:rPr>
          <w:t>32</w:t>
        </w:r>
        <w:r>
          <w:fldChar w:fldCharType="end"/>
        </w:r>
      </w:p>
    </w:sdtContent>
  </w:sdt>
  <w:p w14:paraId="3AAC1FCD" w14:textId="77777777" w:rsidR="00FC2671" w:rsidRDefault="00FC267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3AFE" w14:textId="77777777" w:rsidR="00FC2671" w:rsidRDefault="00FC267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41708" w14:textId="77777777" w:rsidR="00F71D68" w:rsidRDefault="00F71D68">
      <w:pPr>
        <w:spacing w:after="0" w:line="240" w:lineRule="auto"/>
      </w:pPr>
      <w:r>
        <w:separator/>
      </w:r>
    </w:p>
  </w:footnote>
  <w:footnote w:type="continuationSeparator" w:id="0">
    <w:p w14:paraId="52D2D1B6" w14:textId="77777777" w:rsidR="00F71D68" w:rsidRDefault="00F71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F21C" w14:textId="77777777" w:rsidR="00FC2671" w:rsidRDefault="00FC2671">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9C7F" w14:textId="77777777" w:rsidR="00FC2671" w:rsidRDefault="00FC2671">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B2249" w14:textId="77777777" w:rsidR="00FC2671" w:rsidRDefault="00FC267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0636A"/>
    <w:multiLevelType w:val="hybridMultilevel"/>
    <w:tmpl w:val="09844B96"/>
    <w:lvl w:ilvl="0" w:tplc="AF24796E">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57753B1"/>
    <w:multiLevelType w:val="hybridMultilevel"/>
    <w:tmpl w:val="5BAA0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8B6C72"/>
    <w:multiLevelType w:val="hybridMultilevel"/>
    <w:tmpl w:val="38269C46"/>
    <w:lvl w:ilvl="0" w:tplc="18E2E1C0">
      <w:numFmt w:val="bullet"/>
      <w:lvlText w:val="-"/>
      <w:lvlJc w:val="left"/>
      <w:pPr>
        <w:ind w:left="1143" w:hanging="360"/>
      </w:pPr>
      <w:rPr>
        <w:rFonts w:ascii="Times New Roman" w:eastAsiaTheme="minorHAnsi" w:hAnsi="Times New Roman"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3" w15:restartNumberingAfterBreak="0">
    <w:nsid w:val="4B105734"/>
    <w:multiLevelType w:val="hybridMultilevel"/>
    <w:tmpl w:val="C32E38A6"/>
    <w:lvl w:ilvl="0" w:tplc="389665C6">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EAD0C13"/>
    <w:multiLevelType w:val="hybridMultilevel"/>
    <w:tmpl w:val="321845F6"/>
    <w:lvl w:ilvl="0" w:tplc="6910FDE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53774BA7"/>
    <w:multiLevelType w:val="hybridMultilevel"/>
    <w:tmpl w:val="2B107F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3747364">
    <w:abstractNumId w:val="0"/>
  </w:num>
  <w:num w:numId="2" w16cid:durableId="1758667509">
    <w:abstractNumId w:val="1"/>
  </w:num>
  <w:num w:numId="3" w16cid:durableId="352462137">
    <w:abstractNumId w:val="2"/>
  </w:num>
  <w:num w:numId="4" w16cid:durableId="119227577">
    <w:abstractNumId w:val="5"/>
  </w:num>
  <w:num w:numId="5" w16cid:durableId="1423336843">
    <w:abstractNumId w:val="4"/>
  </w:num>
  <w:num w:numId="6" w16cid:durableId="7254479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C47"/>
    <w:rsid w:val="000D6328"/>
    <w:rsid w:val="00112780"/>
    <w:rsid w:val="00197A22"/>
    <w:rsid w:val="002F40DC"/>
    <w:rsid w:val="00353DE2"/>
    <w:rsid w:val="003D2EE8"/>
    <w:rsid w:val="0046770F"/>
    <w:rsid w:val="004C6EE6"/>
    <w:rsid w:val="00923A6C"/>
    <w:rsid w:val="00A0162F"/>
    <w:rsid w:val="00B42530"/>
    <w:rsid w:val="00B63BB0"/>
    <w:rsid w:val="00BF12B4"/>
    <w:rsid w:val="00D20439"/>
    <w:rsid w:val="00D905B6"/>
    <w:rsid w:val="00D922CD"/>
    <w:rsid w:val="00E502F1"/>
    <w:rsid w:val="00F05C47"/>
    <w:rsid w:val="00F71D68"/>
    <w:rsid w:val="00FC2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11BB"/>
  <w15:chartTrackingRefBased/>
  <w15:docId w15:val="{EFEB02AA-218D-431F-994E-31FF794BA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5C47"/>
    <w:rPr>
      <w:lang w:val="ky-K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5C4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Tekst">
    <w:name w:val="_Текст обычный (tkTekst)"/>
    <w:basedOn w:val="a"/>
    <w:rsid w:val="00F05C47"/>
    <w:pPr>
      <w:spacing w:after="60" w:line="276" w:lineRule="auto"/>
      <w:ind w:firstLine="567"/>
      <w:jc w:val="both"/>
    </w:pPr>
    <w:rPr>
      <w:rFonts w:ascii="Arial" w:eastAsia="Times New Roman" w:hAnsi="Arial" w:cs="Arial"/>
      <w:sz w:val="20"/>
      <w:szCs w:val="20"/>
      <w:lang w:val="ru-RU" w:eastAsia="ru-RU"/>
    </w:rPr>
  </w:style>
  <w:style w:type="paragraph" w:customStyle="1" w:styleId="tkZagolovok5">
    <w:name w:val="_Заголовок Статья (tkZagolovok5)"/>
    <w:basedOn w:val="a"/>
    <w:rsid w:val="00F05C47"/>
    <w:pPr>
      <w:spacing w:before="200" w:after="60" w:line="276" w:lineRule="auto"/>
      <w:ind w:firstLine="567"/>
    </w:pPr>
    <w:rPr>
      <w:rFonts w:ascii="Arial" w:eastAsia="Times New Roman" w:hAnsi="Arial" w:cs="Arial"/>
      <w:b/>
      <w:bCs/>
      <w:sz w:val="20"/>
      <w:szCs w:val="20"/>
      <w:lang w:val="ru-RU" w:eastAsia="ru-RU"/>
    </w:rPr>
  </w:style>
  <w:style w:type="paragraph" w:styleId="a4">
    <w:name w:val="No Spacing"/>
    <w:uiPriority w:val="1"/>
    <w:qFormat/>
    <w:rsid w:val="00F05C47"/>
    <w:pPr>
      <w:spacing w:after="0" w:line="240" w:lineRule="auto"/>
    </w:pPr>
    <w:rPr>
      <w:rFonts w:ascii="Times New Roman" w:hAnsi="Times New Roman"/>
      <w:sz w:val="24"/>
    </w:rPr>
  </w:style>
  <w:style w:type="character" w:styleId="a5">
    <w:name w:val="Hyperlink"/>
    <w:uiPriority w:val="99"/>
    <w:unhideWhenUsed/>
    <w:rsid w:val="00F05C47"/>
    <w:rPr>
      <w:color w:val="0000FF"/>
      <w:u w:val="single"/>
    </w:rPr>
  </w:style>
  <w:style w:type="paragraph" w:styleId="a6">
    <w:name w:val="List Paragraph"/>
    <w:basedOn w:val="a"/>
    <w:uiPriority w:val="34"/>
    <w:qFormat/>
    <w:rsid w:val="00F05C47"/>
    <w:pPr>
      <w:ind w:left="720"/>
      <w:contextualSpacing/>
    </w:pPr>
    <w:rPr>
      <w:lang w:val="ru-RU"/>
    </w:rPr>
  </w:style>
  <w:style w:type="character" w:styleId="a7">
    <w:name w:val="FollowedHyperlink"/>
    <w:basedOn w:val="a0"/>
    <w:uiPriority w:val="99"/>
    <w:semiHidden/>
    <w:unhideWhenUsed/>
    <w:rsid w:val="00F05C47"/>
    <w:rPr>
      <w:color w:val="954F72" w:themeColor="followedHyperlink"/>
      <w:u w:val="single"/>
    </w:rPr>
  </w:style>
  <w:style w:type="paragraph" w:styleId="a8">
    <w:name w:val="header"/>
    <w:basedOn w:val="a"/>
    <w:link w:val="a9"/>
    <w:uiPriority w:val="99"/>
    <w:unhideWhenUsed/>
    <w:rsid w:val="00F05C4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5C47"/>
    <w:rPr>
      <w:lang w:val="ky-KG"/>
    </w:rPr>
  </w:style>
  <w:style w:type="paragraph" w:styleId="aa">
    <w:name w:val="footer"/>
    <w:basedOn w:val="a"/>
    <w:link w:val="ab"/>
    <w:uiPriority w:val="99"/>
    <w:unhideWhenUsed/>
    <w:rsid w:val="00F05C4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5C47"/>
    <w:rPr>
      <w:lang w:val="ky-KG"/>
    </w:rPr>
  </w:style>
  <w:style w:type="paragraph" w:styleId="ac">
    <w:name w:val="Balloon Text"/>
    <w:basedOn w:val="a"/>
    <w:link w:val="ad"/>
    <w:uiPriority w:val="99"/>
    <w:semiHidden/>
    <w:unhideWhenUsed/>
    <w:rsid w:val="00F05C4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05C47"/>
    <w:rPr>
      <w:rFonts w:ascii="Segoe UI" w:hAnsi="Segoe UI" w:cs="Segoe UI"/>
      <w:sz w:val="18"/>
      <w:szCs w:val="18"/>
      <w:lang w:val="ky-K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11067</Words>
  <Characters>63084</Characters>
  <Application>Microsoft Office Word</Application>
  <DocSecurity>0</DocSecurity>
  <Lines>525</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2024-02-21T01:17:00Z</cp:lastPrinted>
  <dcterms:created xsi:type="dcterms:W3CDTF">2024-02-17T07:46:00Z</dcterms:created>
  <dcterms:modified xsi:type="dcterms:W3CDTF">2024-02-21T09:22:00Z</dcterms:modified>
</cp:coreProperties>
</file>